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C061" w14:textId="536F4A15" w:rsidR="0082772E" w:rsidRPr="009A3D32" w:rsidRDefault="00F70D5E" w:rsidP="00FE176A">
      <w:pPr>
        <w:spacing w:after="0" w:line="360" w:lineRule="auto"/>
        <w:jc w:val="center"/>
        <w:rPr>
          <w:rFonts w:ascii="Times New Roman" w:hAnsi="Times New Roman" w:cs="Times New Roman"/>
          <w:b/>
          <w:bCs/>
          <w:sz w:val="30"/>
          <w:szCs w:val="30"/>
          <w:u w:val="single"/>
        </w:rPr>
      </w:pPr>
      <w:r w:rsidRPr="009A3D32">
        <w:rPr>
          <w:rFonts w:ascii="Times New Roman" w:hAnsi="Times New Roman" w:cs="Times New Roman"/>
          <w:b/>
          <w:bCs/>
          <w:sz w:val="30"/>
          <w:szCs w:val="30"/>
          <w:u w:val="single"/>
        </w:rPr>
        <w:t>From Swadeshi to Sustainability: Khadi in the Vision of Viksit Bharat</w:t>
      </w:r>
    </w:p>
    <w:p w14:paraId="0E2138CF" w14:textId="77777777" w:rsidR="00593183" w:rsidRPr="00A1220A" w:rsidRDefault="00593183" w:rsidP="00A1220A">
      <w:pPr>
        <w:spacing w:after="0" w:line="360" w:lineRule="auto"/>
        <w:jc w:val="center"/>
        <w:rPr>
          <w:rFonts w:ascii="Times New Roman" w:hAnsi="Times New Roman" w:cs="Times New Roman"/>
          <w:b/>
          <w:bCs/>
          <w:u w:val="single"/>
        </w:rPr>
      </w:pPr>
    </w:p>
    <w:p w14:paraId="0E122E5F" w14:textId="77777777" w:rsidR="009A3D32" w:rsidRPr="00A1220A" w:rsidRDefault="009A3D32" w:rsidP="00A1220A">
      <w:pPr>
        <w:spacing w:after="0" w:line="360" w:lineRule="auto"/>
        <w:jc w:val="center"/>
        <w:rPr>
          <w:rFonts w:ascii="Times New Roman" w:hAnsi="Times New Roman" w:cs="Times New Roman"/>
          <w:b/>
          <w:bCs/>
          <w:u w:val="single"/>
        </w:rPr>
      </w:pPr>
    </w:p>
    <w:p w14:paraId="72C9CCF7" w14:textId="5FED4B7D" w:rsidR="00F70D5E" w:rsidRPr="009A3D32" w:rsidRDefault="00EE17D0" w:rsidP="00A1220A">
      <w:pPr>
        <w:tabs>
          <w:tab w:val="left" w:pos="3510"/>
          <w:tab w:val="right" w:pos="9360"/>
        </w:tabs>
        <w:spacing w:after="0" w:line="360" w:lineRule="auto"/>
        <w:rPr>
          <w:rFonts w:ascii="Times New Roman" w:hAnsi="Times New Roman" w:cs="Times New Roman"/>
          <w:b/>
          <w:bCs/>
          <w:sz w:val="24"/>
          <w:szCs w:val="24"/>
        </w:rPr>
      </w:pPr>
      <w:r w:rsidRPr="009A3D32">
        <w:rPr>
          <w:rFonts w:ascii="Times New Roman" w:hAnsi="Times New Roman" w:cs="Times New Roman"/>
          <w:b/>
          <w:bCs/>
          <w:sz w:val="24"/>
          <w:szCs w:val="24"/>
        </w:rPr>
        <w:tab/>
      </w:r>
      <w:r w:rsidRPr="009A3D32">
        <w:rPr>
          <w:rFonts w:ascii="Times New Roman" w:hAnsi="Times New Roman" w:cs="Times New Roman"/>
          <w:b/>
          <w:bCs/>
          <w:sz w:val="24"/>
          <w:szCs w:val="24"/>
        </w:rPr>
        <w:tab/>
      </w:r>
      <w:r w:rsidR="00F70D5E" w:rsidRPr="009A3D32">
        <w:rPr>
          <w:rFonts w:ascii="Times New Roman" w:hAnsi="Times New Roman" w:cs="Times New Roman"/>
          <w:b/>
          <w:bCs/>
          <w:sz w:val="24"/>
          <w:szCs w:val="24"/>
        </w:rPr>
        <w:t>Mrs. Jasmine Gulshan Rai</w:t>
      </w:r>
    </w:p>
    <w:p w14:paraId="42C91990" w14:textId="77777777" w:rsidR="00F70D5E" w:rsidRPr="009A3D32" w:rsidRDefault="00F70D5E" w:rsidP="00A1220A">
      <w:pPr>
        <w:spacing w:after="0" w:line="360" w:lineRule="auto"/>
        <w:jc w:val="right"/>
        <w:rPr>
          <w:rFonts w:ascii="Times New Roman" w:hAnsi="Times New Roman" w:cs="Times New Roman"/>
          <w:b/>
          <w:bCs/>
          <w:sz w:val="24"/>
          <w:szCs w:val="24"/>
        </w:rPr>
      </w:pPr>
      <w:r w:rsidRPr="009A3D32">
        <w:rPr>
          <w:rFonts w:ascii="Times New Roman" w:hAnsi="Times New Roman" w:cs="Times New Roman"/>
          <w:b/>
          <w:bCs/>
          <w:sz w:val="24"/>
          <w:szCs w:val="24"/>
        </w:rPr>
        <w:t xml:space="preserve">Assistant Professor, Department of Commerce, </w:t>
      </w:r>
    </w:p>
    <w:p w14:paraId="37E690A4" w14:textId="77777777" w:rsidR="00F70D5E" w:rsidRPr="009A3D32" w:rsidRDefault="00F70D5E" w:rsidP="00A1220A">
      <w:pPr>
        <w:spacing w:after="0" w:line="360" w:lineRule="auto"/>
        <w:jc w:val="right"/>
        <w:rPr>
          <w:rFonts w:ascii="Times New Roman" w:hAnsi="Times New Roman" w:cs="Times New Roman"/>
          <w:b/>
          <w:bCs/>
          <w:sz w:val="24"/>
          <w:szCs w:val="24"/>
        </w:rPr>
      </w:pPr>
      <w:r w:rsidRPr="009A3D32">
        <w:rPr>
          <w:rFonts w:ascii="Times New Roman" w:hAnsi="Times New Roman" w:cs="Times New Roman"/>
          <w:b/>
          <w:bCs/>
          <w:sz w:val="24"/>
          <w:szCs w:val="24"/>
        </w:rPr>
        <w:t>K J Somaiya College of Arts and Commerce (Autonomous), University of Mumbai</w:t>
      </w:r>
    </w:p>
    <w:p w14:paraId="61072903" w14:textId="4E3355B0" w:rsidR="00593183" w:rsidRPr="009A3D32" w:rsidRDefault="00593183" w:rsidP="00A1220A">
      <w:pPr>
        <w:spacing w:after="0" w:line="360" w:lineRule="auto"/>
        <w:jc w:val="right"/>
        <w:rPr>
          <w:rFonts w:ascii="Times New Roman" w:hAnsi="Times New Roman" w:cs="Times New Roman"/>
          <w:b/>
          <w:bCs/>
          <w:sz w:val="24"/>
          <w:szCs w:val="24"/>
        </w:rPr>
      </w:pPr>
      <w:r w:rsidRPr="009A3D32">
        <w:rPr>
          <w:rFonts w:ascii="Times New Roman" w:hAnsi="Times New Roman" w:cs="Times New Roman"/>
          <w:b/>
          <w:bCs/>
          <w:sz w:val="24"/>
          <w:szCs w:val="24"/>
        </w:rPr>
        <w:t>9870012164, jasmine@somaiya.edu</w:t>
      </w:r>
    </w:p>
    <w:p w14:paraId="24C9C5C9" w14:textId="77777777" w:rsidR="00B32B45" w:rsidRPr="00A1220A" w:rsidRDefault="00B32B45" w:rsidP="00A1220A">
      <w:pPr>
        <w:spacing w:after="0" w:line="360" w:lineRule="auto"/>
        <w:rPr>
          <w:rFonts w:ascii="Times New Roman" w:hAnsi="Times New Roman" w:cs="Times New Roman"/>
        </w:rPr>
      </w:pPr>
    </w:p>
    <w:p w14:paraId="042B1C3C" w14:textId="77777777" w:rsidR="00593183" w:rsidRPr="00A1220A" w:rsidRDefault="00593183" w:rsidP="00FE176A">
      <w:pPr>
        <w:spacing w:after="0" w:line="360" w:lineRule="auto"/>
        <w:rPr>
          <w:rFonts w:ascii="Times New Roman" w:hAnsi="Times New Roman" w:cs="Times New Roman"/>
        </w:rPr>
      </w:pPr>
    </w:p>
    <w:p w14:paraId="29A56614" w14:textId="4D98CB5D" w:rsidR="00B32B45" w:rsidRPr="009A3D32" w:rsidRDefault="00B32B45"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Introduction</w:t>
      </w:r>
    </w:p>
    <w:p w14:paraId="30A97C8E" w14:textId="347E3CBF" w:rsidR="008021AD" w:rsidRPr="009A3D32" w:rsidRDefault="00FE55E0" w:rsidP="00A877AD">
      <w:pPr>
        <w:spacing w:after="0" w:line="360" w:lineRule="auto"/>
        <w:jc w:val="both"/>
        <w:rPr>
          <w:rFonts w:ascii="Times New Roman" w:hAnsi="Times New Roman" w:cs="Times New Roman"/>
          <w:sz w:val="24"/>
          <w:szCs w:val="24"/>
        </w:rPr>
      </w:pPr>
      <w:r w:rsidRPr="00FE55E0">
        <w:rPr>
          <w:rFonts w:ascii="Times New Roman" w:hAnsi="Times New Roman" w:cs="Times New Roman"/>
          <w:sz w:val="24"/>
          <w:szCs w:val="24"/>
        </w:rPr>
        <w:t>Khadi has held a significant place in India’s history, particularly during the freedom movement, where it emerged as a powerful symbol of self</w:t>
      </w:r>
      <w:r w:rsidR="00037C21">
        <w:rPr>
          <w:rFonts w:ascii="Times New Roman" w:hAnsi="Times New Roman" w:cs="Times New Roman"/>
          <w:sz w:val="24"/>
          <w:szCs w:val="24"/>
        </w:rPr>
        <w:t>-</w:t>
      </w:r>
      <w:r w:rsidRPr="00FE55E0">
        <w:rPr>
          <w:rFonts w:ascii="Times New Roman" w:hAnsi="Times New Roman" w:cs="Times New Roman"/>
          <w:sz w:val="24"/>
          <w:szCs w:val="24"/>
        </w:rPr>
        <w:t>reliance and resistance.</w:t>
      </w:r>
      <w:r w:rsidRPr="001F568A">
        <w:rPr>
          <w:rFonts w:ascii="Times New Roman" w:hAnsi="Times New Roman" w:cs="Times New Roman"/>
          <w:sz w:val="24"/>
          <w:szCs w:val="24"/>
        </w:rPr>
        <w:t xml:space="preserve"> It turned into a key representation of independence and the Swadeshi movement.</w:t>
      </w:r>
      <w:r w:rsidR="001F568A">
        <w:rPr>
          <w:rFonts w:ascii="Times New Roman" w:hAnsi="Times New Roman" w:cs="Times New Roman"/>
          <w:sz w:val="24"/>
          <w:szCs w:val="24"/>
        </w:rPr>
        <w:t xml:space="preserve"> </w:t>
      </w:r>
      <w:r w:rsidR="000120D1" w:rsidRPr="009A3D32">
        <w:rPr>
          <w:rFonts w:ascii="Times New Roman" w:hAnsi="Times New Roman" w:cs="Times New Roman"/>
          <w:sz w:val="24"/>
          <w:szCs w:val="24"/>
        </w:rPr>
        <w:t xml:space="preserve">Endorsed by </w:t>
      </w:r>
      <w:r w:rsidR="000120D1" w:rsidRPr="00FD59DE">
        <w:rPr>
          <w:rFonts w:ascii="Times New Roman" w:hAnsi="Times New Roman" w:cs="Times New Roman"/>
          <w:b/>
          <w:bCs/>
          <w:sz w:val="24"/>
          <w:szCs w:val="24"/>
        </w:rPr>
        <w:t>Mahatma Gandhi</w:t>
      </w:r>
      <w:r w:rsidR="000120D1" w:rsidRPr="009A3D32">
        <w:rPr>
          <w:rFonts w:ascii="Times New Roman" w:hAnsi="Times New Roman" w:cs="Times New Roman"/>
          <w:sz w:val="24"/>
          <w:szCs w:val="24"/>
        </w:rPr>
        <w:t xml:space="preserve">, Khadi </w:t>
      </w:r>
      <w:r w:rsidR="00B502D0" w:rsidRPr="009A3D32">
        <w:rPr>
          <w:rFonts w:ascii="Times New Roman" w:hAnsi="Times New Roman" w:cs="Times New Roman"/>
          <w:sz w:val="24"/>
          <w:szCs w:val="24"/>
        </w:rPr>
        <w:t>w</w:t>
      </w:r>
      <w:r w:rsidR="000120D1" w:rsidRPr="009A3D32">
        <w:rPr>
          <w:rFonts w:ascii="Times New Roman" w:hAnsi="Times New Roman" w:cs="Times New Roman"/>
          <w:sz w:val="24"/>
          <w:szCs w:val="24"/>
        </w:rPr>
        <w:t>as not merely considered a fabric; it also represented pride in Indian traditions, national industry, and self</w:t>
      </w:r>
      <w:r w:rsidR="00037C21">
        <w:rPr>
          <w:rFonts w:ascii="Times New Roman" w:hAnsi="Times New Roman" w:cs="Times New Roman"/>
          <w:sz w:val="24"/>
          <w:szCs w:val="24"/>
        </w:rPr>
        <w:t>-</w:t>
      </w:r>
      <w:r w:rsidR="000120D1" w:rsidRPr="009A3D32">
        <w:rPr>
          <w:rFonts w:ascii="Times New Roman" w:hAnsi="Times New Roman" w:cs="Times New Roman"/>
          <w:sz w:val="24"/>
          <w:szCs w:val="24"/>
        </w:rPr>
        <w:t xml:space="preserve">reliance. </w:t>
      </w:r>
      <w:r w:rsidR="00B502D0" w:rsidRPr="009A3D32">
        <w:rPr>
          <w:rFonts w:ascii="Times New Roman" w:hAnsi="Times New Roman" w:cs="Times New Roman"/>
          <w:sz w:val="24"/>
          <w:szCs w:val="24"/>
        </w:rPr>
        <w:t xml:space="preserve">Since gaining independence, the Indian Government </w:t>
      </w:r>
      <w:r w:rsidR="00765139" w:rsidRPr="009A3D32">
        <w:rPr>
          <w:rFonts w:ascii="Times New Roman" w:hAnsi="Times New Roman" w:cs="Times New Roman"/>
          <w:sz w:val="24"/>
          <w:szCs w:val="24"/>
        </w:rPr>
        <w:t xml:space="preserve">has </w:t>
      </w:r>
      <w:r w:rsidR="005D3199">
        <w:rPr>
          <w:rFonts w:ascii="Times New Roman" w:hAnsi="Times New Roman" w:cs="Times New Roman"/>
          <w:sz w:val="24"/>
          <w:szCs w:val="24"/>
        </w:rPr>
        <w:t>constantly strived</w:t>
      </w:r>
      <w:r w:rsidR="00B502D0" w:rsidRPr="009A3D32">
        <w:rPr>
          <w:rFonts w:ascii="Times New Roman" w:hAnsi="Times New Roman" w:cs="Times New Roman"/>
          <w:sz w:val="24"/>
          <w:szCs w:val="24"/>
        </w:rPr>
        <w:t xml:space="preserve"> to rehabilitate the Khadi industry. Although its popularity declined over the decades, a revival began in the 1990s when fashion designers started incorporating Khadi into contemporary designs, reinventing the fabric and appealing to a new generation of consumers.</w:t>
      </w:r>
      <w:r w:rsidR="00CF7A9A" w:rsidRPr="009A3D32">
        <w:rPr>
          <w:rFonts w:ascii="Times New Roman" w:hAnsi="Times New Roman" w:cs="Times New Roman"/>
          <w:sz w:val="24"/>
          <w:szCs w:val="24"/>
        </w:rPr>
        <w:t xml:space="preserve"> </w:t>
      </w:r>
      <w:r w:rsidR="001D534F" w:rsidRPr="009A3D32">
        <w:rPr>
          <w:rFonts w:ascii="Times New Roman" w:hAnsi="Times New Roman" w:cs="Times New Roman"/>
          <w:sz w:val="24"/>
          <w:szCs w:val="24"/>
        </w:rPr>
        <w:t xml:space="preserve">Today, as India moves towards the goal of </w:t>
      </w:r>
      <w:r w:rsidR="001D534F" w:rsidRPr="00FD59DE">
        <w:rPr>
          <w:rFonts w:ascii="Times New Roman" w:hAnsi="Times New Roman" w:cs="Times New Roman"/>
          <w:b/>
          <w:bCs/>
          <w:sz w:val="24"/>
          <w:szCs w:val="24"/>
        </w:rPr>
        <w:t xml:space="preserve">Viksit Bharat </w:t>
      </w:r>
      <w:r w:rsidR="00FD59DE" w:rsidRPr="00FD59DE">
        <w:rPr>
          <w:rFonts w:ascii="Times New Roman" w:hAnsi="Times New Roman" w:cs="Times New Roman"/>
          <w:b/>
          <w:bCs/>
          <w:sz w:val="24"/>
          <w:szCs w:val="24"/>
        </w:rPr>
        <w:t>@2047</w:t>
      </w:r>
      <w:r w:rsidR="00FD59DE">
        <w:rPr>
          <w:rFonts w:ascii="Times New Roman" w:hAnsi="Times New Roman" w:cs="Times New Roman"/>
          <w:sz w:val="24"/>
          <w:szCs w:val="24"/>
        </w:rPr>
        <w:t xml:space="preserve"> </w:t>
      </w:r>
      <w:r w:rsidR="009C131B" w:rsidRPr="009A3D32">
        <w:rPr>
          <w:rFonts w:ascii="Times New Roman" w:hAnsi="Times New Roman" w:cs="Times New Roman"/>
          <w:sz w:val="24"/>
          <w:szCs w:val="24"/>
        </w:rPr>
        <w:t xml:space="preserve">of being </w:t>
      </w:r>
      <w:r w:rsidR="001D534F" w:rsidRPr="009A3D32">
        <w:rPr>
          <w:rFonts w:ascii="Times New Roman" w:hAnsi="Times New Roman" w:cs="Times New Roman"/>
          <w:sz w:val="24"/>
          <w:szCs w:val="24"/>
        </w:rPr>
        <w:t>a developed and self</w:t>
      </w:r>
      <w:r w:rsidR="00037C21">
        <w:rPr>
          <w:rFonts w:ascii="Times New Roman" w:hAnsi="Times New Roman" w:cs="Times New Roman"/>
          <w:sz w:val="24"/>
          <w:szCs w:val="24"/>
        </w:rPr>
        <w:t>-</w:t>
      </w:r>
      <w:r w:rsidR="001D534F" w:rsidRPr="009A3D32">
        <w:rPr>
          <w:rFonts w:ascii="Times New Roman" w:hAnsi="Times New Roman" w:cs="Times New Roman"/>
          <w:sz w:val="24"/>
          <w:szCs w:val="24"/>
        </w:rPr>
        <w:t xml:space="preserve">reliant nation, Khadi </w:t>
      </w:r>
      <w:r w:rsidR="009C131B" w:rsidRPr="009A3D32">
        <w:rPr>
          <w:rFonts w:ascii="Times New Roman" w:hAnsi="Times New Roman" w:cs="Times New Roman"/>
          <w:sz w:val="24"/>
          <w:szCs w:val="24"/>
        </w:rPr>
        <w:t>has also gained popularity</w:t>
      </w:r>
      <w:r w:rsidR="001D534F" w:rsidRPr="009A3D32">
        <w:rPr>
          <w:rFonts w:ascii="Times New Roman" w:hAnsi="Times New Roman" w:cs="Times New Roman"/>
          <w:sz w:val="24"/>
          <w:szCs w:val="24"/>
        </w:rPr>
        <w:t xml:space="preserve">. It now </w:t>
      </w:r>
      <w:r w:rsidR="009C131B" w:rsidRPr="009A3D32">
        <w:rPr>
          <w:rFonts w:ascii="Times New Roman" w:hAnsi="Times New Roman" w:cs="Times New Roman"/>
          <w:sz w:val="24"/>
          <w:szCs w:val="24"/>
        </w:rPr>
        <w:t>epitomizes</w:t>
      </w:r>
      <w:r w:rsidR="001D534F" w:rsidRPr="009A3D32">
        <w:rPr>
          <w:rFonts w:ascii="Times New Roman" w:hAnsi="Times New Roman" w:cs="Times New Roman"/>
          <w:sz w:val="24"/>
          <w:szCs w:val="24"/>
        </w:rPr>
        <w:t xml:space="preserve"> tradition, sustainability, eco</w:t>
      </w:r>
      <w:r w:rsidR="00037C21">
        <w:rPr>
          <w:rFonts w:ascii="Times New Roman" w:hAnsi="Times New Roman" w:cs="Times New Roman"/>
          <w:sz w:val="24"/>
          <w:szCs w:val="24"/>
        </w:rPr>
        <w:t>-</w:t>
      </w:r>
      <w:r w:rsidR="001D534F" w:rsidRPr="009A3D32">
        <w:rPr>
          <w:rFonts w:ascii="Times New Roman" w:hAnsi="Times New Roman" w:cs="Times New Roman"/>
          <w:sz w:val="24"/>
          <w:szCs w:val="24"/>
        </w:rPr>
        <w:t xml:space="preserve">friendly living, and rural development. </w:t>
      </w:r>
      <w:r w:rsidR="008021AD" w:rsidRPr="009A3D32">
        <w:rPr>
          <w:rFonts w:ascii="Times New Roman" w:hAnsi="Times New Roman" w:cs="Times New Roman"/>
          <w:b/>
          <w:bCs/>
          <w:sz w:val="24"/>
          <w:szCs w:val="24"/>
        </w:rPr>
        <w:t>Thus, it becomes necessary to understand how Khadi evolved from a symbol of the struggle for liberation to a key element in India's modern development.</w:t>
      </w:r>
      <w:r w:rsidR="003A6957" w:rsidRPr="009A3D32">
        <w:rPr>
          <w:rFonts w:ascii="Times New Roman" w:hAnsi="Times New Roman" w:cs="Times New Roman"/>
          <w:b/>
          <w:bCs/>
          <w:sz w:val="24"/>
          <w:szCs w:val="24"/>
        </w:rPr>
        <w:t xml:space="preserve"> </w:t>
      </w:r>
    </w:p>
    <w:p w14:paraId="6D603E71" w14:textId="5D55CAD1" w:rsidR="005C3D07" w:rsidRPr="009A3D32" w:rsidRDefault="005C3D07" w:rsidP="00B502D0">
      <w:pPr>
        <w:rPr>
          <w:rFonts w:ascii="Times New Roman" w:hAnsi="Times New Roman" w:cs="Times New Roman"/>
          <w:sz w:val="24"/>
          <w:szCs w:val="24"/>
        </w:rPr>
      </w:pPr>
    </w:p>
    <w:p w14:paraId="1BBDC341" w14:textId="6B5BA681" w:rsidR="00B32B45" w:rsidRPr="009A3D32" w:rsidRDefault="00B32B45"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What is Khadi</w:t>
      </w:r>
      <w:r w:rsidR="001D5422" w:rsidRPr="009A3D32">
        <w:rPr>
          <w:rFonts w:ascii="Times New Roman" w:hAnsi="Times New Roman" w:cs="Times New Roman"/>
          <w:b/>
          <w:bCs/>
          <w:sz w:val="24"/>
          <w:szCs w:val="24"/>
        </w:rPr>
        <w:t>?</w:t>
      </w:r>
    </w:p>
    <w:p w14:paraId="22D51C47" w14:textId="7E922BD1" w:rsidR="00BA67AC" w:rsidRDefault="00BC6D4E" w:rsidP="00CF7A9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word </w:t>
      </w:r>
      <w:r w:rsidR="00941A33" w:rsidRPr="009A3D32">
        <w:rPr>
          <w:rFonts w:ascii="Times New Roman" w:hAnsi="Times New Roman" w:cs="Times New Roman"/>
          <w:b/>
          <w:bCs/>
          <w:sz w:val="24"/>
          <w:szCs w:val="24"/>
        </w:rPr>
        <w:t>‘</w:t>
      </w:r>
      <w:r w:rsidRPr="009A3D32">
        <w:rPr>
          <w:rFonts w:ascii="Times New Roman" w:hAnsi="Times New Roman" w:cs="Times New Roman"/>
          <w:b/>
          <w:bCs/>
          <w:i/>
          <w:iCs/>
          <w:sz w:val="24"/>
          <w:szCs w:val="24"/>
        </w:rPr>
        <w:t>Khadi</w:t>
      </w:r>
      <w:r w:rsidR="00941A33" w:rsidRPr="009A3D32">
        <w:rPr>
          <w:rFonts w:ascii="Times New Roman" w:hAnsi="Times New Roman" w:cs="Times New Roman"/>
          <w:b/>
          <w:bCs/>
          <w:i/>
          <w:iCs/>
          <w:sz w:val="24"/>
          <w:szCs w:val="24"/>
        </w:rPr>
        <w:t>’</w:t>
      </w:r>
      <w:r w:rsidRPr="009A3D32">
        <w:rPr>
          <w:rFonts w:ascii="Times New Roman" w:hAnsi="Times New Roman" w:cs="Times New Roman"/>
          <w:sz w:val="24"/>
          <w:szCs w:val="24"/>
        </w:rPr>
        <w:t xml:space="preserve"> has originated from the Hindi word </w:t>
      </w:r>
      <w:r w:rsidRPr="009A3D32">
        <w:rPr>
          <w:rFonts w:ascii="Times New Roman" w:hAnsi="Times New Roman" w:cs="Times New Roman"/>
          <w:b/>
          <w:bCs/>
          <w:i/>
          <w:iCs/>
          <w:sz w:val="24"/>
          <w:szCs w:val="24"/>
        </w:rPr>
        <w:t>khaddar</w:t>
      </w:r>
      <w:r w:rsidRPr="009A3D32">
        <w:rPr>
          <w:rFonts w:ascii="Times New Roman" w:hAnsi="Times New Roman" w:cs="Times New Roman"/>
          <w:sz w:val="24"/>
          <w:szCs w:val="24"/>
        </w:rPr>
        <w:t>, meaning coarse cloth. Khadi is a natural fiber cloth that is traditionally hand</w:t>
      </w:r>
      <w:r w:rsidR="00037C21">
        <w:rPr>
          <w:rFonts w:ascii="Times New Roman" w:hAnsi="Times New Roman" w:cs="Times New Roman"/>
          <w:sz w:val="24"/>
          <w:szCs w:val="24"/>
        </w:rPr>
        <w:t>-</w:t>
      </w:r>
      <w:r w:rsidRPr="009A3D32">
        <w:rPr>
          <w:rFonts w:ascii="Times New Roman" w:hAnsi="Times New Roman" w:cs="Times New Roman"/>
          <w:sz w:val="24"/>
          <w:szCs w:val="24"/>
        </w:rPr>
        <w:t>spun and hand</w:t>
      </w:r>
      <w:r w:rsidR="00037C21">
        <w:rPr>
          <w:rFonts w:ascii="Times New Roman" w:hAnsi="Times New Roman" w:cs="Times New Roman"/>
          <w:sz w:val="24"/>
          <w:szCs w:val="24"/>
        </w:rPr>
        <w:t>-</w:t>
      </w:r>
      <w:r w:rsidRPr="009A3D32">
        <w:rPr>
          <w:rFonts w:ascii="Times New Roman" w:hAnsi="Times New Roman" w:cs="Times New Roman"/>
          <w:sz w:val="24"/>
          <w:szCs w:val="24"/>
        </w:rPr>
        <w:t>woven</w:t>
      </w:r>
      <w:r w:rsidR="00427704" w:rsidRPr="009A3D32">
        <w:rPr>
          <w:rFonts w:ascii="Times New Roman" w:hAnsi="Times New Roman" w:cs="Times New Roman"/>
          <w:sz w:val="24"/>
          <w:szCs w:val="24"/>
        </w:rPr>
        <w:t xml:space="preserve">. </w:t>
      </w:r>
      <w:r w:rsidRPr="009A3D32">
        <w:rPr>
          <w:rFonts w:ascii="Times New Roman" w:hAnsi="Times New Roman" w:cs="Times New Roman"/>
          <w:sz w:val="24"/>
          <w:szCs w:val="24"/>
        </w:rPr>
        <w:t xml:space="preserve"> </w:t>
      </w:r>
      <w:r w:rsidR="00427704" w:rsidRPr="009A3D32">
        <w:rPr>
          <w:rFonts w:ascii="Times New Roman" w:hAnsi="Times New Roman" w:cs="Times New Roman"/>
          <w:sz w:val="24"/>
          <w:szCs w:val="24"/>
        </w:rPr>
        <w:t>Khadi has five varieties</w:t>
      </w:r>
      <w:r w:rsidR="00950FA5" w:rsidRPr="009A3D32">
        <w:rPr>
          <w:rFonts w:ascii="Times New Roman" w:hAnsi="Times New Roman" w:cs="Times New Roman"/>
          <w:sz w:val="24"/>
          <w:szCs w:val="24"/>
        </w:rPr>
        <w:t>,</w:t>
      </w:r>
      <w:r w:rsidR="00427704" w:rsidRPr="009A3D32">
        <w:rPr>
          <w:rFonts w:ascii="Times New Roman" w:hAnsi="Times New Roman" w:cs="Times New Roman"/>
          <w:sz w:val="24"/>
          <w:szCs w:val="24"/>
        </w:rPr>
        <w:t xml:space="preserve"> namely</w:t>
      </w:r>
      <w:r w:rsidR="00950FA5" w:rsidRPr="009A3D32">
        <w:rPr>
          <w:rFonts w:ascii="Times New Roman" w:hAnsi="Times New Roman" w:cs="Times New Roman"/>
          <w:sz w:val="24"/>
          <w:szCs w:val="24"/>
        </w:rPr>
        <w:t xml:space="preserve"> c</w:t>
      </w:r>
      <w:r w:rsidR="00427704" w:rsidRPr="009A3D32">
        <w:rPr>
          <w:rFonts w:ascii="Times New Roman" w:hAnsi="Times New Roman" w:cs="Times New Roman"/>
          <w:sz w:val="24"/>
          <w:szCs w:val="24"/>
        </w:rPr>
        <w:t xml:space="preserve">otton, silk, muslin, </w:t>
      </w:r>
      <w:proofErr w:type="spellStart"/>
      <w:r w:rsidR="00427704" w:rsidRPr="009A3D32">
        <w:rPr>
          <w:rFonts w:ascii="Times New Roman" w:hAnsi="Times New Roman" w:cs="Times New Roman"/>
          <w:sz w:val="24"/>
          <w:szCs w:val="24"/>
        </w:rPr>
        <w:t>polyvasta</w:t>
      </w:r>
      <w:proofErr w:type="spellEnd"/>
      <w:r w:rsidR="00427704" w:rsidRPr="009A3D32">
        <w:rPr>
          <w:rFonts w:ascii="Times New Roman" w:hAnsi="Times New Roman" w:cs="Times New Roman"/>
          <w:sz w:val="24"/>
          <w:szCs w:val="24"/>
        </w:rPr>
        <w:t xml:space="preserve"> (i.e., mixture of polyester and Khadi)</w:t>
      </w:r>
      <w:r w:rsidR="00950FA5" w:rsidRPr="009A3D32">
        <w:rPr>
          <w:rFonts w:ascii="Times New Roman" w:hAnsi="Times New Roman" w:cs="Times New Roman"/>
          <w:sz w:val="24"/>
          <w:szCs w:val="24"/>
        </w:rPr>
        <w:t>,</w:t>
      </w:r>
      <w:r w:rsidR="00427704" w:rsidRPr="009A3D32">
        <w:rPr>
          <w:rFonts w:ascii="Times New Roman" w:hAnsi="Times New Roman" w:cs="Times New Roman"/>
          <w:sz w:val="24"/>
          <w:szCs w:val="24"/>
        </w:rPr>
        <w:t xml:space="preserve"> and </w:t>
      </w:r>
      <w:proofErr w:type="spellStart"/>
      <w:r w:rsidR="00427704" w:rsidRPr="009A3D32">
        <w:rPr>
          <w:rFonts w:ascii="Times New Roman" w:hAnsi="Times New Roman" w:cs="Times New Roman"/>
          <w:sz w:val="24"/>
          <w:szCs w:val="24"/>
        </w:rPr>
        <w:t>woollen</w:t>
      </w:r>
      <w:proofErr w:type="spellEnd"/>
      <w:r w:rsidR="00427704" w:rsidRPr="009A3D32">
        <w:rPr>
          <w:rFonts w:ascii="Times New Roman" w:hAnsi="Times New Roman" w:cs="Times New Roman"/>
          <w:sz w:val="24"/>
          <w:szCs w:val="24"/>
        </w:rPr>
        <w:t xml:space="preserve">. </w:t>
      </w:r>
      <w:r w:rsidR="00950FA5" w:rsidRPr="009A3D32">
        <w:rPr>
          <w:rFonts w:ascii="Times New Roman" w:hAnsi="Times New Roman" w:cs="Times New Roman"/>
          <w:sz w:val="24"/>
          <w:szCs w:val="24"/>
        </w:rPr>
        <w:t>In India, i</w:t>
      </w:r>
      <w:r w:rsidR="00427704" w:rsidRPr="009A3D32">
        <w:rPr>
          <w:rFonts w:ascii="Times New Roman" w:hAnsi="Times New Roman" w:cs="Times New Roman"/>
          <w:sz w:val="24"/>
          <w:szCs w:val="24"/>
        </w:rPr>
        <w:t>t is usually produced from cotton, although it can sometimes be produced from silk or wool</w:t>
      </w:r>
      <w:r w:rsidR="005F69FE" w:rsidRPr="009A3D32">
        <w:rPr>
          <w:rFonts w:ascii="Times New Roman" w:hAnsi="Times New Roman" w:cs="Times New Roman"/>
          <w:sz w:val="24"/>
          <w:szCs w:val="24"/>
        </w:rPr>
        <w:t>.</w:t>
      </w:r>
      <w:r w:rsidR="00427704" w:rsidRPr="009A3D32">
        <w:rPr>
          <w:rFonts w:ascii="Times New Roman" w:hAnsi="Times New Roman" w:cs="Times New Roman"/>
          <w:sz w:val="24"/>
          <w:szCs w:val="24"/>
        </w:rPr>
        <w:t xml:space="preserve"> </w:t>
      </w:r>
      <w:r w:rsidR="00540A88" w:rsidRPr="00AF640D">
        <w:rPr>
          <w:rFonts w:ascii="Times New Roman" w:hAnsi="Times New Roman" w:cs="Times New Roman"/>
          <w:sz w:val="24"/>
          <w:szCs w:val="24"/>
        </w:rPr>
        <w:t>The</w:t>
      </w:r>
      <w:r w:rsidRPr="00AF640D">
        <w:rPr>
          <w:rFonts w:ascii="Times New Roman" w:hAnsi="Times New Roman" w:cs="Times New Roman"/>
          <w:sz w:val="24"/>
          <w:szCs w:val="24"/>
        </w:rPr>
        <w:t xml:space="preserve"> yarn is spun on a charkha </w:t>
      </w:r>
      <w:r w:rsidR="00AF640D" w:rsidRPr="00AF640D">
        <w:rPr>
          <w:rFonts w:ascii="Times New Roman" w:hAnsi="Times New Roman" w:cs="Times New Roman"/>
          <w:sz w:val="24"/>
          <w:szCs w:val="24"/>
        </w:rPr>
        <w:t>(</w:t>
      </w:r>
      <w:r w:rsidRPr="00AF640D">
        <w:rPr>
          <w:rFonts w:ascii="Times New Roman" w:hAnsi="Times New Roman" w:cs="Times New Roman"/>
          <w:sz w:val="24"/>
          <w:szCs w:val="24"/>
        </w:rPr>
        <w:t>spinning wheel</w:t>
      </w:r>
      <w:r w:rsidR="00AF640D" w:rsidRPr="00AF640D">
        <w:rPr>
          <w:rFonts w:ascii="Times New Roman" w:hAnsi="Times New Roman" w:cs="Times New Roman"/>
          <w:sz w:val="24"/>
          <w:szCs w:val="24"/>
        </w:rPr>
        <w:t>)</w:t>
      </w:r>
      <w:r w:rsidRPr="00AF640D">
        <w:rPr>
          <w:rFonts w:ascii="Times New Roman" w:hAnsi="Times New Roman" w:cs="Times New Roman"/>
          <w:sz w:val="24"/>
          <w:szCs w:val="24"/>
        </w:rPr>
        <w:t xml:space="preserve"> and then </w:t>
      </w:r>
      <w:r w:rsidR="00135F15" w:rsidRPr="00AF640D">
        <w:rPr>
          <w:rFonts w:ascii="Times New Roman" w:hAnsi="Times New Roman" w:cs="Times New Roman"/>
          <w:sz w:val="24"/>
          <w:szCs w:val="24"/>
        </w:rPr>
        <w:t>hand</w:t>
      </w:r>
      <w:r w:rsidR="00037C21">
        <w:rPr>
          <w:rFonts w:ascii="Times New Roman" w:hAnsi="Times New Roman" w:cs="Times New Roman"/>
          <w:sz w:val="24"/>
          <w:szCs w:val="24"/>
        </w:rPr>
        <w:t>-</w:t>
      </w:r>
      <w:r w:rsidR="00135F15" w:rsidRPr="00AF640D">
        <w:rPr>
          <w:rFonts w:ascii="Times New Roman" w:hAnsi="Times New Roman" w:cs="Times New Roman"/>
          <w:sz w:val="24"/>
          <w:szCs w:val="24"/>
        </w:rPr>
        <w:t>woven</w:t>
      </w:r>
      <w:r w:rsidRPr="00AF640D">
        <w:rPr>
          <w:rFonts w:ascii="Times New Roman" w:hAnsi="Times New Roman" w:cs="Times New Roman"/>
          <w:sz w:val="24"/>
          <w:szCs w:val="24"/>
        </w:rPr>
        <w:t xml:space="preserve"> on a loom. </w:t>
      </w:r>
      <w:r w:rsidR="00AF640D" w:rsidRPr="00AF640D">
        <w:rPr>
          <w:rFonts w:ascii="Times New Roman" w:hAnsi="Times New Roman" w:cs="Times New Roman"/>
          <w:sz w:val="24"/>
          <w:szCs w:val="24"/>
        </w:rPr>
        <w:t xml:space="preserve">The process of spinning </w:t>
      </w:r>
      <w:r w:rsidRPr="00AF640D">
        <w:rPr>
          <w:rFonts w:ascii="Times New Roman" w:hAnsi="Times New Roman" w:cs="Times New Roman"/>
          <w:sz w:val="24"/>
          <w:szCs w:val="24"/>
        </w:rPr>
        <w:t xml:space="preserve">is more </w:t>
      </w:r>
      <w:proofErr w:type="spellStart"/>
      <w:r w:rsidR="005F69FE" w:rsidRPr="00AF640D">
        <w:rPr>
          <w:rFonts w:ascii="Times New Roman" w:hAnsi="Times New Roman" w:cs="Times New Roman"/>
          <w:sz w:val="24"/>
          <w:szCs w:val="24"/>
        </w:rPr>
        <w:t>labour</w:t>
      </w:r>
      <w:r w:rsidR="00037C21">
        <w:rPr>
          <w:rFonts w:ascii="Times New Roman" w:hAnsi="Times New Roman" w:cs="Times New Roman"/>
          <w:sz w:val="24"/>
          <w:szCs w:val="24"/>
        </w:rPr>
        <w:t>-</w:t>
      </w:r>
      <w:r w:rsidR="005F69FE" w:rsidRPr="00AF640D">
        <w:rPr>
          <w:rFonts w:ascii="Times New Roman" w:hAnsi="Times New Roman" w:cs="Times New Roman"/>
          <w:sz w:val="24"/>
          <w:szCs w:val="24"/>
        </w:rPr>
        <w:t>intensive</w:t>
      </w:r>
      <w:proofErr w:type="spellEnd"/>
      <w:r w:rsidRPr="00AF640D">
        <w:rPr>
          <w:rFonts w:ascii="Times New Roman" w:hAnsi="Times New Roman" w:cs="Times New Roman"/>
          <w:sz w:val="24"/>
          <w:szCs w:val="24"/>
        </w:rPr>
        <w:t xml:space="preserve"> and </w:t>
      </w:r>
      <w:r w:rsidR="00135F15" w:rsidRPr="00AF640D">
        <w:rPr>
          <w:rFonts w:ascii="Times New Roman" w:hAnsi="Times New Roman" w:cs="Times New Roman"/>
          <w:sz w:val="24"/>
          <w:szCs w:val="24"/>
        </w:rPr>
        <w:t>less</w:t>
      </w:r>
      <w:r w:rsidRPr="00AF640D">
        <w:rPr>
          <w:rFonts w:ascii="Times New Roman" w:hAnsi="Times New Roman" w:cs="Times New Roman"/>
          <w:sz w:val="24"/>
          <w:szCs w:val="24"/>
        </w:rPr>
        <w:t xml:space="preserve"> </w:t>
      </w:r>
      <w:r w:rsidR="00540A88" w:rsidRPr="00AF640D">
        <w:rPr>
          <w:rFonts w:ascii="Times New Roman" w:hAnsi="Times New Roman" w:cs="Times New Roman"/>
          <w:sz w:val="24"/>
          <w:szCs w:val="24"/>
        </w:rPr>
        <w:t>equipment intensive</w:t>
      </w:r>
      <w:r w:rsidRPr="00AF640D">
        <w:rPr>
          <w:rFonts w:ascii="Times New Roman" w:hAnsi="Times New Roman" w:cs="Times New Roman"/>
          <w:sz w:val="24"/>
          <w:szCs w:val="24"/>
        </w:rPr>
        <w:t>.</w:t>
      </w:r>
      <w:r w:rsidR="00540A88" w:rsidRPr="009A3D32">
        <w:rPr>
          <w:rFonts w:ascii="Times New Roman" w:hAnsi="Times New Roman" w:cs="Times New Roman"/>
          <w:sz w:val="24"/>
          <w:szCs w:val="24"/>
        </w:rPr>
        <w:t xml:space="preserve"> </w:t>
      </w:r>
    </w:p>
    <w:p w14:paraId="1C873245" w14:textId="6F3EC0B2" w:rsidR="00CF7A9A" w:rsidRPr="009A3D32" w:rsidRDefault="00135F15" w:rsidP="00CF7A9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lastRenderedPageBreak/>
        <w:t>As i</w:t>
      </w:r>
      <w:r w:rsidR="00540A88" w:rsidRPr="009A3D32">
        <w:rPr>
          <w:rFonts w:ascii="Times New Roman" w:hAnsi="Times New Roman" w:cs="Times New Roman"/>
          <w:sz w:val="24"/>
          <w:szCs w:val="24"/>
        </w:rPr>
        <w:t xml:space="preserve">t is </w:t>
      </w:r>
      <w:r w:rsidRPr="009A3D32">
        <w:rPr>
          <w:rFonts w:ascii="Times New Roman" w:hAnsi="Times New Roman" w:cs="Times New Roman"/>
          <w:sz w:val="24"/>
          <w:szCs w:val="24"/>
        </w:rPr>
        <w:t>deeply r</w:t>
      </w:r>
      <w:r w:rsidR="00540A88" w:rsidRPr="009A3D32">
        <w:rPr>
          <w:rFonts w:ascii="Times New Roman" w:hAnsi="Times New Roman" w:cs="Times New Roman"/>
          <w:sz w:val="24"/>
          <w:szCs w:val="24"/>
        </w:rPr>
        <w:t>ooted in Indian culture and tradition</w:t>
      </w:r>
      <w:r w:rsidRPr="009A3D32">
        <w:rPr>
          <w:rFonts w:ascii="Times New Roman" w:hAnsi="Times New Roman" w:cs="Times New Roman"/>
          <w:sz w:val="24"/>
          <w:szCs w:val="24"/>
        </w:rPr>
        <w:t>,</w:t>
      </w:r>
      <w:r w:rsidR="00BC6D4E" w:rsidRPr="009A3D32">
        <w:rPr>
          <w:rFonts w:ascii="Times New Roman" w:hAnsi="Times New Roman" w:cs="Times New Roman"/>
          <w:sz w:val="24"/>
          <w:szCs w:val="24"/>
        </w:rPr>
        <w:t xml:space="preserve"> Mahatma Gandhi promoted Khadi as a symbol of economic independence, self</w:t>
      </w:r>
      <w:r w:rsidR="00037C21">
        <w:rPr>
          <w:rFonts w:ascii="Times New Roman" w:hAnsi="Times New Roman" w:cs="Times New Roman"/>
          <w:sz w:val="24"/>
          <w:szCs w:val="24"/>
        </w:rPr>
        <w:t>-</w:t>
      </w:r>
      <w:r w:rsidR="00BC6D4E" w:rsidRPr="009A3D32">
        <w:rPr>
          <w:rFonts w:ascii="Times New Roman" w:hAnsi="Times New Roman" w:cs="Times New Roman"/>
          <w:sz w:val="24"/>
          <w:szCs w:val="24"/>
        </w:rPr>
        <w:t>sufficiency, and resistance to British products</w:t>
      </w:r>
      <w:r w:rsidRPr="009A3D32">
        <w:rPr>
          <w:rFonts w:ascii="Times New Roman" w:hAnsi="Times New Roman" w:cs="Times New Roman"/>
          <w:sz w:val="24"/>
          <w:szCs w:val="24"/>
        </w:rPr>
        <w:t xml:space="preserve"> in India's struggle for </w:t>
      </w:r>
      <w:r w:rsidR="002D085F" w:rsidRPr="009A3D32">
        <w:rPr>
          <w:rFonts w:ascii="Times New Roman" w:hAnsi="Times New Roman" w:cs="Times New Roman"/>
          <w:sz w:val="24"/>
          <w:szCs w:val="24"/>
        </w:rPr>
        <w:t>freedom</w:t>
      </w:r>
      <w:r w:rsidR="00BC6D4E" w:rsidRPr="009A3D32">
        <w:rPr>
          <w:rFonts w:ascii="Times New Roman" w:hAnsi="Times New Roman" w:cs="Times New Roman"/>
          <w:sz w:val="24"/>
          <w:szCs w:val="24"/>
        </w:rPr>
        <w:t xml:space="preserve">. In today’s contemporary world, Khadi has </w:t>
      </w:r>
      <w:r w:rsidR="00BA67AC">
        <w:rPr>
          <w:rFonts w:ascii="Times New Roman" w:hAnsi="Times New Roman" w:cs="Times New Roman"/>
          <w:sz w:val="24"/>
          <w:szCs w:val="24"/>
        </w:rPr>
        <w:t xml:space="preserve">been </w:t>
      </w:r>
      <w:r w:rsidR="00BA67AC" w:rsidRPr="009A3D32">
        <w:rPr>
          <w:rFonts w:ascii="Times New Roman" w:hAnsi="Times New Roman" w:cs="Times New Roman"/>
          <w:sz w:val="24"/>
          <w:szCs w:val="24"/>
        </w:rPr>
        <w:t>reinforced</w:t>
      </w:r>
      <w:r w:rsidR="00BC6D4E" w:rsidRPr="009A3D32">
        <w:rPr>
          <w:rFonts w:ascii="Times New Roman" w:hAnsi="Times New Roman" w:cs="Times New Roman"/>
          <w:sz w:val="24"/>
          <w:szCs w:val="24"/>
        </w:rPr>
        <w:t xml:space="preserve"> as a green, sustainable fabric </w:t>
      </w:r>
      <w:r w:rsidR="00137B85" w:rsidRPr="009A3D32">
        <w:rPr>
          <w:rFonts w:ascii="Times New Roman" w:hAnsi="Times New Roman" w:cs="Times New Roman"/>
          <w:sz w:val="24"/>
          <w:szCs w:val="24"/>
        </w:rPr>
        <w:t xml:space="preserve">and global representation of Indian heritage </w:t>
      </w:r>
      <w:r w:rsidR="00BC6D4E" w:rsidRPr="009A3D32">
        <w:rPr>
          <w:rFonts w:ascii="Times New Roman" w:hAnsi="Times New Roman" w:cs="Times New Roman"/>
          <w:sz w:val="24"/>
          <w:szCs w:val="24"/>
        </w:rPr>
        <w:t>that promotes local economies and rural artisans</w:t>
      </w:r>
      <w:r w:rsidR="00137B85" w:rsidRPr="009A3D32">
        <w:rPr>
          <w:rFonts w:ascii="Times New Roman" w:hAnsi="Times New Roman" w:cs="Times New Roman"/>
          <w:sz w:val="24"/>
          <w:szCs w:val="24"/>
        </w:rPr>
        <w:t>.</w:t>
      </w:r>
      <w:r w:rsidR="00CF7A9A" w:rsidRPr="009A3D32">
        <w:rPr>
          <w:rFonts w:ascii="Times New Roman" w:hAnsi="Times New Roman" w:cs="Times New Roman"/>
          <w:sz w:val="24"/>
          <w:szCs w:val="24"/>
        </w:rPr>
        <w:t xml:space="preserve"> Indian Khadi production encompasses a wide range of products</w:t>
      </w:r>
      <w:r w:rsidR="00BA67AC">
        <w:rPr>
          <w:rFonts w:ascii="Times New Roman" w:hAnsi="Times New Roman" w:cs="Times New Roman"/>
          <w:sz w:val="24"/>
          <w:szCs w:val="24"/>
        </w:rPr>
        <w:t>,</w:t>
      </w:r>
      <w:r w:rsidR="00CF7A9A" w:rsidRPr="009A3D32">
        <w:rPr>
          <w:rFonts w:ascii="Times New Roman" w:hAnsi="Times New Roman" w:cs="Times New Roman"/>
          <w:sz w:val="24"/>
          <w:szCs w:val="24"/>
        </w:rPr>
        <w:t xml:space="preserve"> including fabrics, accessories, and home furnishings such as curtains, bedsheets, and napkins. Known for its uniqueness and translucent texture, Khadi has witnessed rising demand in international markets</w:t>
      </w:r>
      <w:r w:rsidR="00BA67AC">
        <w:rPr>
          <w:rFonts w:ascii="Times New Roman" w:hAnsi="Times New Roman" w:cs="Times New Roman"/>
          <w:sz w:val="24"/>
          <w:szCs w:val="24"/>
        </w:rPr>
        <w:t>,</w:t>
      </w:r>
      <w:r w:rsidR="00CF7A9A" w:rsidRPr="009A3D32">
        <w:rPr>
          <w:rFonts w:ascii="Times New Roman" w:hAnsi="Times New Roman" w:cs="Times New Roman"/>
          <w:sz w:val="24"/>
          <w:szCs w:val="24"/>
        </w:rPr>
        <w:t xml:space="preserve"> including the United States, the UAE, the United Kingdom, and Germany. Traditionally, Khadi products were exported under the </w:t>
      </w:r>
      <w:proofErr w:type="spellStart"/>
      <w:r w:rsidR="00CF7A9A" w:rsidRPr="009A3D32">
        <w:rPr>
          <w:rFonts w:ascii="Times New Roman" w:hAnsi="Times New Roman" w:cs="Times New Roman"/>
          <w:sz w:val="24"/>
          <w:szCs w:val="24"/>
        </w:rPr>
        <w:t>harmonised</w:t>
      </w:r>
      <w:proofErr w:type="spellEnd"/>
      <w:r w:rsidR="00CF7A9A" w:rsidRPr="009A3D32">
        <w:rPr>
          <w:rFonts w:ascii="Times New Roman" w:hAnsi="Times New Roman" w:cs="Times New Roman"/>
          <w:sz w:val="24"/>
          <w:szCs w:val="24"/>
        </w:rPr>
        <w:t xml:space="preserve"> system (HS) codes designated for Indian handloom. However, a significant development occurred in November 2019, when Khadi products were assigned separate HS codes. This move has </w:t>
      </w:r>
      <w:r w:rsidR="00BA67AC">
        <w:rPr>
          <w:rFonts w:ascii="Times New Roman" w:hAnsi="Times New Roman" w:cs="Times New Roman"/>
          <w:sz w:val="24"/>
          <w:szCs w:val="24"/>
        </w:rPr>
        <w:t>provided</w:t>
      </w:r>
      <w:r w:rsidR="00CF7A9A" w:rsidRPr="009A3D32">
        <w:rPr>
          <w:rFonts w:ascii="Times New Roman" w:hAnsi="Times New Roman" w:cs="Times New Roman"/>
          <w:sz w:val="24"/>
          <w:szCs w:val="24"/>
        </w:rPr>
        <w:t xml:space="preserve"> </w:t>
      </w:r>
      <w:r w:rsidR="0026508C">
        <w:rPr>
          <w:rFonts w:ascii="Times New Roman" w:hAnsi="Times New Roman" w:cs="Times New Roman"/>
          <w:sz w:val="24"/>
          <w:szCs w:val="24"/>
        </w:rPr>
        <w:t xml:space="preserve">a </w:t>
      </w:r>
      <w:r w:rsidR="00BA67AC">
        <w:rPr>
          <w:rFonts w:ascii="Times New Roman" w:hAnsi="Times New Roman" w:cs="Times New Roman"/>
          <w:sz w:val="24"/>
          <w:szCs w:val="24"/>
        </w:rPr>
        <w:t>necessary</w:t>
      </w:r>
      <w:r w:rsidR="00CF7A9A" w:rsidRPr="009A3D32">
        <w:rPr>
          <w:rFonts w:ascii="Times New Roman" w:hAnsi="Times New Roman" w:cs="Times New Roman"/>
          <w:sz w:val="24"/>
          <w:szCs w:val="24"/>
        </w:rPr>
        <w:t xml:space="preserve"> boost to </w:t>
      </w:r>
      <w:r w:rsidR="0026508C">
        <w:rPr>
          <w:rFonts w:ascii="Times New Roman" w:hAnsi="Times New Roman" w:cs="Times New Roman"/>
          <w:sz w:val="24"/>
          <w:szCs w:val="24"/>
        </w:rPr>
        <w:t xml:space="preserve">the </w:t>
      </w:r>
      <w:r w:rsidR="00CF7A9A" w:rsidRPr="009A3D32">
        <w:rPr>
          <w:rFonts w:ascii="Times New Roman" w:hAnsi="Times New Roman" w:cs="Times New Roman"/>
          <w:sz w:val="24"/>
          <w:szCs w:val="24"/>
        </w:rPr>
        <w:t>Khadi exports, enhancing their visibility and marketability in global trade.</w:t>
      </w:r>
    </w:p>
    <w:p w14:paraId="3619CD06" w14:textId="77777777" w:rsidR="00BC6D4E" w:rsidRPr="009A3D32" w:rsidRDefault="00BC6D4E" w:rsidP="00FE176A">
      <w:pPr>
        <w:spacing w:after="0" w:line="360" w:lineRule="auto"/>
        <w:jc w:val="both"/>
        <w:rPr>
          <w:rFonts w:ascii="Times New Roman" w:hAnsi="Times New Roman" w:cs="Times New Roman"/>
          <w:sz w:val="24"/>
          <w:szCs w:val="24"/>
        </w:rPr>
      </w:pPr>
    </w:p>
    <w:p w14:paraId="625B18CF" w14:textId="5566137B" w:rsidR="00427704" w:rsidRPr="009A3D32" w:rsidRDefault="001229A7"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Brief Review of Related Literature</w:t>
      </w:r>
    </w:p>
    <w:p w14:paraId="6E829983" w14:textId="4746FC6E" w:rsidR="004C5619" w:rsidRPr="009A3D32" w:rsidRDefault="004C5619"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b/>
          <w:bCs/>
          <w:sz w:val="24"/>
          <w:szCs w:val="24"/>
        </w:rPr>
        <w:t>Roy (2023)</w:t>
      </w:r>
      <w:r w:rsidRPr="009A3D32">
        <w:rPr>
          <w:rFonts w:ascii="Times New Roman" w:hAnsi="Times New Roman" w:cs="Times New Roman"/>
          <w:sz w:val="24"/>
          <w:szCs w:val="24"/>
        </w:rPr>
        <w:t xml:space="preserve"> associates Khadi with the Viksit Bharat (Developed India) vision</w:t>
      </w:r>
      <w:r w:rsidR="000D4AA0" w:rsidRPr="009A3D32">
        <w:rPr>
          <w:rFonts w:ascii="Times New Roman" w:hAnsi="Times New Roman" w:cs="Times New Roman"/>
          <w:sz w:val="24"/>
          <w:szCs w:val="24"/>
        </w:rPr>
        <w:t xml:space="preserve"> and </w:t>
      </w:r>
      <w:r w:rsidRPr="009A3D32">
        <w:rPr>
          <w:rFonts w:ascii="Times New Roman" w:hAnsi="Times New Roman" w:cs="Times New Roman"/>
          <w:sz w:val="24"/>
          <w:szCs w:val="24"/>
        </w:rPr>
        <w:t xml:space="preserve">recommends </w:t>
      </w:r>
      <w:r w:rsidR="00D37BAD" w:rsidRPr="009A3D32">
        <w:rPr>
          <w:rFonts w:ascii="Times New Roman" w:hAnsi="Times New Roman" w:cs="Times New Roman"/>
          <w:sz w:val="24"/>
          <w:szCs w:val="24"/>
        </w:rPr>
        <w:t xml:space="preserve">a </w:t>
      </w:r>
      <w:r w:rsidRPr="009A3D32">
        <w:rPr>
          <w:rFonts w:ascii="Times New Roman" w:hAnsi="Times New Roman" w:cs="Times New Roman"/>
          <w:sz w:val="24"/>
          <w:szCs w:val="24"/>
        </w:rPr>
        <w:t xml:space="preserve">strategic plan of </w:t>
      </w:r>
      <w:r w:rsidR="00147C85" w:rsidRPr="009A3D32">
        <w:rPr>
          <w:rFonts w:ascii="Times New Roman" w:hAnsi="Times New Roman" w:cs="Times New Roman"/>
          <w:sz w:val="24"/>
          <w:szCs w:val="24"/>
        </w:rPr>
        <w:t>action</w:t>
      </w:r>
      <w:r w:rsidRPr="009A3D32">
        <w:rPr>
          <w:rFonts w:ascii="Times New Roman" w:hAnsi="Times New Roman" w:cs="Times New Roman"/>
          <w:sz w:val="24"/>
          <w:szCs w:val="24"/>
        </w:rPr>
        <w:t xml:space="preserve"> through rural entrepreneurship, innovation, and sustainability</w:t>
      </w:r>
      <w:r w:rsidR="000D4AA0" w:rsidRPr="009A3D32">
        <w:rPr>
          <w:rFonts w:ascii="Times New Roman" w:hAnsi="Times New Roman" w:cs="Times New Roman"/>
          <w:sz w:val="24"/>
          <w:szCs w:val="24"/>
        </w:rPr>
        <w:t xml:space="preserve">. </w:t>
      </w:r>
      <w:r w:rsidR="000D4AA0" w:rsidRPr="00AF640D">
        <w:rPr>
          <w:rFonts w:ascii="Times New Roman" w:hAnsi="Times New Roman" w:cs="Times New Roman"/>
          <w:sz w:val="24"/>
          <w:szCs w:val="24"/>
        </w:rPr>
        <w:t xml:space="preserve">He </w:t>
      </w:r>
      <w:r w:rsidR="00AF640D" w:rsidRPr="00AF640D">
        <w:rPr>
          <w:rFonts w:ascii="Times New Roman" w:hAnsi="Times New Roman" w:cs="Times New Roman"/>
          <w:sz w:val="24"/>
          <w:szCs w:val="24"/>
        </w:rPr>
        <w:t>stressed</w:t>
      </w:r>
      <w:r w:rsidR="000D4AA0" w:rsidRPr="00AF640D">
        <w:rPr>
          <w:rFonts w:ascii="Times New Roman" w:hAnsi="Times New Roman" w:cs="Times New Roman"/>
          <w:sz w:val="24"/>
          <w:szCs w:val="24"/>
        </w:rPr>
        <w:t xml:space="preserve"> that </w:t>
      </w:r>
      <w:r w:rsidRPr="00AF640D">
        <w:rPr>
          <w:rFonts w:ascii="Times New Roman" w:hAnsi="Times New Roman" w:cs="Times New Roman"/>
          <w:sz w:val="24"/>
          <w:szCs w:val="24"/>
        </w:rPr>
        <w:t xml:space="preserve">Khadi </w:t>
      </w:r>
      <w:r w:rsidR="00147C85" w:rsidRPr="00AF640D">
        <w:rPr>
          <w:rFonts w:ascii="Times New Roman" w:hAnsi="Times New Roman" w:cs="Times New Roman"/>
          <w:sz w:val="24"/>
          <w:szCs w:val="24"/>
        </w:rPr>
        <w:t>could</w:t>
      </w:r>
      <w:r w:rsidRPr="00AF640D">
        <w:rPr>
          <w:rFonts w:ascii="Times New Roman" w:hAnsi="Times New Roman" w:cs="Times New Roman"/>
          <w:sz w:val="24"/>
          <w:szCs w:val="24"/>
        </w:rPr>
        <w:t xml:space="preserve"> </w:t>
      </w:r>
      <w:r w:rsidR="00AF640D">
        <w:rPr>
          <w:rFonts w:ascii="Times New Roman" w:hAnsi="Times New Roman" w:cs="Times New Roman"/>
          <w:sz w:val="24"/>
          <w:szCs w:val="24"/>
        </w:rPr>
        <w:t>lead</w:t>
      </w:r>
      <w:r w:rsidRPr="00AF640D">
        <w:rPr>
          <w:rFonts w:ascii="Times New Roman" w:hAnsi="Times New Roman" w:cs="Times New Roman"/>
          <w:sz w:val="24"/>
          <w:szCs w:val="24"/>
        </w:rPr>
        <w:t xml:space="preserve"> to a self</w:t>
      </w:r>
      <w:r w:rsidR="00037C21">
        <w:rPr>
          <w:rFonts w:ascii="Times New Roman" w:hAnsi="Times New Roman" w:cs="Times New Roman"/>
          <w:sz w:val="24"/>
          <w:szCs w:val="24"/>
        </w:rPr>
        <w:t>-</w:t>
      </w:r>
      <w:r w:rsidRPr="00AF640D">
        <w:rPr>
          <w:rFonts w:ascii="Times New Roman" w:hAnsi="Times New Roman" w:cs="Times New Roman"/>
          <w:sz w:val="24"/>
          <w:szCs w:val="24"/>
        </w:rPr>
        <w:t>reliant India.</w:t>
      </w:r>
    </w:p>
    <w:p w14:paraId="5AEB817F" w14:textId="77777777" w:rsidR="000D4AA0" w:rsidRDefault="000D4AA0" w:rsidP="00FE176A">
      <w:pPr>
        <w:spacing w:after="0" w:line="360" w:lineRule="auto"/>
        <w:jc w:val="both"/>
        <w:rPr>
          <w:rFonts w:ascii="Times New Roman" w:hAnsi="Times New Roman" w:cs="Times New Roman"/>
          <w:sz w:val="24"/>
          <w:szCs w:val="24"/>
        </w:rPr>
      </w:pPr>
    </w:p>
    <w:p w14:paraId="378515E2" w14:textId="300E801B" w:rsidR="004C5619" w:rsidRPr="009A3D32" w:rsidRDefault="00FD38CA"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w:t>
      </w:r>
      <w:r w:rsidRPr="009A3D32">
        <w:rPr>
          <w:rFonts w:ascii="Times New Roman" w:hAnsi="Times New Roman" w:cs="Times New Roman"/>
          <w:b/>
          <w:bCs/>
          <w:sz w:val="24"/>
          <w:szCs w:val="24"/>
        </w:rPr>
        <w:t>Khadi and Village Industries Commission (KVIC)</w:t>
      </w:r>
      <w:r w:rsidRPr="009A3D32">
        <w:rPr>
          <w:rFonts w:ascii="Times New Roman" w:hAnsi="Times New Roman" w:cs="Times New Roman"/>
          <w:sz w:val="24"/>
          <w:szCs w:val="24"/>
        </w:rPr>
        <w:t xml:space="preserve"> reported that Khadi sales have gradually gone up over the last decade, estimating revenue growth from ₹11,000 crore in 2015–16 to more than ₹26,000 crore in 2021–22 </w:t>
      </w:r>
      <w:r w:rsidRPr="009A3D32">
        <w:rPr>
          <w:rFonts w:ascii="Times New Roman" w:hAnsi="Times New Roman" w:cs="Times New Roman"/>
          <w:b/>
          <w:bCs/>
          <w:sz w:val="24"/>
          <w:szCs w:val="24"/>
        </w:rPr>
        <w:t>(KVIC Annual Report, 2022)</w:t>
      </w:r>
      <w:r w:rsidRPr="009A3D32">
        <w:rPr>
          <w:rFonts w:ascii="Times New Roman" w:hAnsi="Times New Roman" w:cs="Times New Roman"/>
          <w:sz w:val="24"/>
          <w:szCs w:val="24"/>
        </w:rPr>
        <w:t xml:space="preserve">. </w:t>
      </w:r>
      <w:r w:rsidR="00AF640D" w:rsidRPr="00AF640D">
        <w:rPr>
          <w:rFonts w:ascii="Times New Roman" w:hAnsi="Times New Roman" w:cs="Times New Roman"/>
          <w:sz w:val="24"/>
          <w:szCs w:val="24"/>
        </w:rPr>
        <w:t>The rise of urban retail outlets, e</w:t>
      </w:r>
      <w:r w:rsidR="00037C21">
        <w:rPr>
          <w:rFonts w:ascii="Times New Roman" w:hAnsi="Times New Roman" w:cs="Times New Roman"/>
          <w:sz w:val="24"/>
          <w:szCs w:val="24"/>
        </w:rPr>
        <w:t>-</w:t>
      </w:r>
      <w:r w:rsidR="00AF640D" w:rsidRPr="00AF640D">
        <w:rPr>
          <w:rFonts w:ascii="Times New Roman" w:hAnsi="Times New Roman" w:cs="Times New Roman"/>
          <w:sz w:val="24"/>
          <w:szCs w:val="24"/>
        </w:rPr>
        <w:t xml:space="preserve">commerce platforms, strategic brand campaigns, and celebrity endorsements </w:t>
      </w:r>
      <w:r w:rsidR="00D30F6E">
        <w:rPr>
          <w:rFonts w:ascii="Times New Roman" w:hAnsi="Times New Roman" w:cs="Times New Roman"/>
          <w:sz w:val="24"/>
          <w:szCs w:val="24"/>
        </w:rPr>
        <w:t>has</w:t>
      </w:r>
      <w:r w:rsidR="00AF640D" w:rsidRPr="00AF640D">
        <w:rPr>
          <w:rFonts w:ascii="Times New Roman" w:hAnsi="Times New Roman" w:cs="Times New Roman"/>
          <w:sz w:val="24"/>
          <w:szCs w:val="24"/>
        </w:rPr>
        <w:t xml:space="preserve"> all contributed to this expansion.</w:t>
      </w:r>
      <w:r w:rsidR="00AF640D">
        <w:rPr>
          <w:rFonts w:ascii="Times New Roman" w:hAnsi="Times New Roman" w:cs="Times New Roman"/>
          <w:sz w:val="24"/>
          <w:szCs w:val="24"/>
        </w:rPr>
        <w:t xml:space="preserve"> </w:t>
      </w:r>
      <w:r w:rsidR="006F1E84" w:rsidRPr="009A3D32">
        <w:rPr>
          <w:rFonts w:ascii="Times New Roman" w:hAnsi="Times New Roman" w:cs="Times New Roman"/>
          <w:b/>
          <w:bCs/>
          <w:sz w:val="24"/>
          <w:szCs w:val="24"/>
        </w:rPr>
        <w:t>Mishra and Patel (2022)</w:t>
      </w:r>
      <w:r w:rsidR="006F1E84" w:rsidRPr="009A3D32">
        <w:rPr>
          <w:rFonts w:ascii="Times New Roman" w:hAnsi="Times New Roman" w:cs="Times New Roman"/>
          <w:sz w:val="24"/>
          <w:szCs w:val="24"/>
        </w:rPr>
        <w:t xml:space="preserve"> studied the e</w:t>
      </w:r>
      <w:r w:rsidR="004C5619" w:rsidRPr="009A3D32">
        <w:rPr>
          <w:rFonts w:ascii="Times New Roman" w:hAnsi="Times New Roman" w:cs="Times New Roman"/>
          <w:sz w:val="24"/>
          <w:szCs w:val="24"/>
        </w:rPr>
        <w:t>mpowerment of Khadi artisans through Skill India</w:t>
      </w:r>
      <w:r w:rsidR="006F1E84" w:rsidRPr="009A3D32">
        <w:rPr>
          <w:rFonts w:ascii="Times New Roman" w:hAnsi="Times New Roman" w:cs="Times New Roman"/>
          <w:sz w:val="24"/>
          <w:szCs w:val="24"/>
        </w:rPr>
        <w:t>. They concluded that</w:t>
      </w:r>
      <w:r w:rsidR="004C5619" w:rsidRPr="009A3D32">
        <w:rPr>
          <w:rFonts w:ascii="Times New Roman" w:hAnsi="Times New Roman" w:cs="Times New Roman"/>
          <w:sz w:val="24"/>
          <w:szCs w:val="24"/>
        </w:rPr>
        <w:t xml:space="preserve"> marketing support, digital penetration, and building capacities are the critical drivers for such a resurgence.</w:t>
      </w:r>
    </w:p>
    <w:p w14:paraId="78D87BB6" w14:textId="77777777" w:rsidR="006F1E84" w:rsidRPr="009A3D32" w:rsidRDefault="006F1E84" w:rsidP="00FE176A">
      <w:pPr>
        <w:spacing w:after="0" w:line="360" w:lineRule="auto"/>
        <w:jc w:val="both"/>
        <w:rPr>
          <w:rFonts w:ascii="Times New Roman" w:hAnsi="Times New Roman" w:cs="Times New Roman"/>
          <w:sz w:val="24"/>
          <w:szCs w:val="24"/>
        </w:rPr>
      </w:pPr>
    </w:p>
    <w:p w14:paraId="2D914965" w14:textId="1FB7CDC0" w:rsidR="004C5619" w:rsidRPr="009A3D32" w:rsidRDefault="004C5619"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Khadi is linked to the </w:t>
      </w:r>
      <w:r w:rsidR="00764432" w:rsidRPr="009A3D32">
        <w:rPr>
          <w:rFonts w:ascii="Times New Roman" w:hAnsi="Times New Roman" w:cs="Times New Roman"/>
          <w:sz w:val="24"/>
          <w:szCs w:val="24"/>
        </w:rPr>
        <w:t>laws</w:t>
      </w:r>
      <w:r w:rsidRPr="009A3D32">
        <w:rPr>
          <w:rFonts w:ascii="Times New Roman" w:hAnsi="Times New Roman" w:cs="Times New Roman"/>
          <w:sz w:val="24"/>
          <w:szCs w:val="24"/>
        </w:rPr>
        <w:t xml:space="preserve"> of the circular economy as </w:t>
      </w:r>
      <w:r w:rsidR="002C543B" w:rsidRPr="009A3D32">
        <w:rPr>
          <w:rFonts w:ascii="Times New Roman" w:hAnsi="Times New Roman" w:cs="Times New Roman"/>
          <w:sz w:val="24"/>
          <w:szCs w:val="24"/>
        </w:rPr>
        <w:t>claimed</w:t>
      </w:r>
      <w:r w:rsidRPr="009A3D32">
        <w:rPr>
          <w:rFonts w:ascii="Times New Roman" w:hAnsi="Times New Roman" w:cs="Times New Roman"/>
          <w:sz w:val="24"/>
          <w:szCs w:val="24"/>
        </w:rPr>
        <w:t xml:space="preserve"> by </w:t>
      </w:r>
      <w:r w:rsidRPr="009A3D32">
        <w:rPr>
          <w:rFonts w:ascii="Times New Roman" w:hAnsi="Times New Roman" w:cs="Times New Roman"/>
          <w:b/>
          <w:bCs/>
          <w:sz w:val="24"/>
          <w:szCs w:val="24"/>
        </w:rPr>
        <w:t>Sharma and Desai (2021)</w:t>
      </w:r>
      <w:r w:rsidRPr="009A3D32">
        <w:rPr>
          <w:rFonts w:ascii="Times New Roman" w:hAnsi="Times New Roman" w:cs="Times New Roman"/>
          <w:sz w:val="24"/>
          <w:szCs w:val="24"/>
        </w:rPr>
        <w:t xml:space="preserve">.  They argue that Khadi is ideal for India's sustainable industrialization goals because it is locally produced, </w:t>
      </w:r>
      <w:r w:rsidR="0065319E" w:rsidRPr="009A3D32">
        <w:rPr>
          <w:rFonts w:ascii="Times New Roman" w:hAnsi="Times New Roman" w:cs="Times New Roman"/>
          <w:sz w:val="24"/>
          <w:szCs w:val="24"/>
        </w:rPr>
        <w:t>exhibits</w:t>
      </w:r>
      <w:r w:rsidRPr="009A3D32">
        <w:rPr>
          <w:rFonts w:ascii="Times New Roman" w:hAnsi="Times New Roman" w:cs="Times New Roman"/>
          <w:sz w:val="24"/>
          <w:szCs w:val="24"/>
        </w:rPr>
        <w:t xml:space="preserve"> minimal waste, and is biodegradable.</w:t>
      </w:r>
    </w:p>
    <w:p w14:paraId="6F8FF1C0" w14:textId="77777777" w:rsidR="000E1E30" w:rsidRPr="009A3D32" w:rsidRDefault="000E1E30" w:rsidP="00FE176A">
      <w:pPr>
        <w:spacing w:after="0" w:line="360" w:lineRule="auto"/>
        <w:jc w:val="both"/>
        <w:rPr>
          <w:rFonts w:ascii="Times New Roman" w:hAnsi="Times New Roman" w:cs="Times New Roman"/>
          <w:sz w:val="24"/>
          <w:szCs w:val="24"/>
        </w:rPr>
      </w:pPr>
    </w:p>
    <w:p w14:paraId="43DA2062" w14:textId="608E5578" w:rsidR="0030288F" w:rsidRPr="009A3D32" w:rsidRDefault="004C5619" w:rsidP="0030288F">
      <w:pPr>
        <w:spacing w:after="0" w:line="360" w:lineRule="auto"/>
        <w:jc w:val="both"/>
        <w:rPr>
          <w:rFonts w:ascii="Times New Roman" w:hAnsi="Times New Roman" w:cs="Times New Roman"/>
          <w:sz w:val="24"/>
          <w:szCs w:val="24"/>
        </w:rPr>
      </w:pPr>
      <w:r w:rsidRPr="009A3D32">
        <w:rPr>
          <w:rFonts w:ascii="Times New Roman" w:hAnsi="Times New Roman" w:cs="Times New Roman"/>
          <w:b/>
          <w:bCs/>
          <w:sz w:val="24"/>
          <w:szCs w:val="24"/>
        </w:rPr>
        <w:lastRenderedPageBreak/>
        <w:t>Chatterjee and Mishra (2020)</w:t>
      </w:r>
      <w:r w:rsidRPr="009A3D32">
        <w:rPr>
          <w:rFonts w:ascii="Times New Roman" w:hAnsi="Times New Roman" w:cs="Times New Roman"/>
          <w:sz w:val="24"/>
          <w:szCs w:val="24"/>
        </w:rPr>
        <w:t xml:space="preserve"> analyze Khadi </w:t>
      </w:r>
      <w:r w:rsidR="003B2097" w:rsidRPr="009A3D32">
        <w:rPr>
          <w:rFonts w:ascii="Times New Roman" w:hAnsi="Times New Roman" w:cs="Times New Roman"/>
          <w:sz w:val="24"/>
          <w:szCs w:val="24"/>
        </w:rPr>
        <w:t>beyond</w:t>
      </w:r>
      <w:r w:rsidRPr="009A3D32">
        <w:rPr>
          <w:rFonts w:ascii="Times New Roman" w:hAnsi="Times New Roman" w:cs="Times New Roman"/>
          <w:sz w:val="24"/>
          <w:szCs w:val="24"/>
        </w:rPr>
        <w:t xml:space="preserve"> the perspectives of sustainable fashion. The authors argue that Khadi is one of the best examples of slow fashion and green </w:t>
      </w:r>
      <w:r w:rsidR="0093508E" w:rsidRPr="009A3D32">
        <w:rPr>
          <w:rFonts w:ascii="Times New Roman" w:hAnsi="Times New Roman" w:cs="Times New Roman"/>
          <w:sz w:val="24"/>
          <w:szCs w:val="24"/>
        </w:rPr>
        <w:t>design and</w:t>
      </w:r>
      <w:r w:rsidRPr="009A3D32">
        <w:rPr>
          <w:rFonts w:ascii="Times New Roman" w:hAnsi="Times New Roman" w:cs="Times New Roman"/>
          <w:sz w:val="24"/>
          <w:szCs w:val="24"/>
        </w:rPr>
        <w:t xml:space="preserve"> can be</w:t>
      </w:r>
      <w:r w:rsidR="0093508E" w:rsidRPr="009A3D32">
        <w:rPr>
          <w:rFonts w:ascii="Times New Roman" w:hAnsi="Times New Roman" w:cs="Times New Roman"/>
          <w:sz w:val="24"/>
          <w:szCs w:val="24"/>
        </w:rPr>
        <w:t>come</w:t>
      </w:r>
      <w:r w:rsidRPr="009A3D32">
        <w:rPr>
          <w:rFonts w:ascii="Times New Roman" w:hAnsi="Times New Roman" w:cs="Times New Roman"/>
          <w:sz w:val="24"/>
          <w:szCs w:val="24"/>
        </w:rPr>
        <w:t xml:space="preserve"> a great contributor </w:t>
      </w:r>
      <w:r w:rsidR="003B2097" w:rsidRPr="009A3D32">
        <w:rPr>
          <w:rFonts w:ascii="Times New Roman" w:hAnsi="Times New Roman" w:cs="Times New Roman"/>
          <w:sz w:val="24"/>
          <w:szCs w:val="24"/>
        </w:rPr>
        <w:t>to</w:t>
      </w:r>
      <w:r w:rsidRPr="009A3D32">
        <w:rPr>
          <w:rFonts w:ascii="Times New Roman" w:hAnsi="Times New Roman" w:cs="Times New Roman"/>
          <w:sz w:val="24"/>
          <w:szCs w:val="24"/>
        </w:rPr>
        <w:t xml:space="preserve"> India's sustainable development goals.</w:t>
      </w:r>
      <w:r w:rsidR="00FD38CA">
        <w:rPr>
          <w:rFonts w:ascii="Times New Roman" w:hAnsi="Times New Roman" w:cs="Times New Roman"/>
          <w:sz w:val="24"/>
          <w:szCs w:val="24"/>
        </w:rPr>
        <w:t xml:space="preserve"> </w:t>
      </w:r>
      <w:r w:rsidR="0030288F" w:rsidRPr="009A3D32">
        <w:rPr>
          <w:rFonts w:ascii="Times New Roman" w:hAnsi="Times New Roman" w:cs="Times New Roman"/>
          <w:b/>
          <w:bCs/>
          <w:sz w:val="24"/>
          <w:szCs w:val="24"/>
        </w:rPr>
        <w:t>Jain (2020)</w:t>
      </w:r>
      <w:r w:rsidR="0030288F" w:rsidRPr="009A3D32">
        <w:rPr>
          <w:rFonts w:ascii="Times New Roman" w:hAnsi="Times New Roman" w:cs="Times New Roman"/>
          <w:sz w:val="24"/>
          <w:szCs w:val="24"/>
        </w:rPr>
        <w:t xml:space="preserve"> examined how Khadi has evolved into high</w:t>
      </w:r>
      <w:r w:rsidR="00037C21">
        <w:rPr>
          <w:rFonts w:ascii="Times New Roman" w:hAnsi="Times New Roman" w:cs="Times New Roman"/>
          <w:sz w:val="24"/>
          <w:szCs w:val="24"/>
        </w:rPr>
        <w:t>-</w:t>
      </w:r>
      <w:r w:rsidR="0030288F" w:rsidRPr="009A3D32">
        <w:rPr>
          <w:rFonts w:ascii="Times New Roman" w:hAnsi="Times New Roman" w:cs="Times New Roman"/>
          <w:sz w:val="24"/>
          <w:szCs w:val="24"/>
        </w:rPr>
        <w:t>fashion clothing by new Indian designers. This shift in fashion serves the dual purpose of preserving cultural heritage and commercial globalization by enabling Khadi to develop into high consumer markets while staying true to its cultural roots.</w:t>
      </w:r>
    </w:p>
    <w:p w14:paraId="5E187F27" w14:textId="77777777" w:rsidR="00FD38CA" w:rsidRPr="009A3D32" w:rsidRDefault="00FD38CA" w:rsidP="00FE176A">
      <w:pPr>
        <w:spacing w:after="0" w:line="360" w:lineRule="auto"/>
        <w:jc w:val="both"/>
        <w:rPr>
          <w:rFonts w:ascii="Times New Roman" w:hAnsi="Times New Roman" w:cs="Times New Roman"/>
          <w:sz w:val="24"/>
          <w:szCs w:val="24"/>
        </w:rPr>
      </w:pPr>
    </w:p>
    <w:p w14:paraId="644849B6" w14:textId="19C59811" w:rsidR="00B66695" w:rsidRDefault="004C5619" w:rsidP="00B66695">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Fashion is a high</w:t>
      </w:r>
      <w:r w:rsidR="00037C21">
        <w:rPr>
          <w:rFonts w:ascii="Times New Roman" w:hAnsi="Times New Roman" w:cs="Times New Roman"/>
          <w:sz w:val="24"/>
          <w:szCs w:val="24"/>
        </w:rPr>
        <w:t>-</w:t>
      </w:r>
      <w:r w:rsidRPr="009A3D32">
        <w:rPr>
          <w:rFonts w:ascii="Times New Roman" w:hAnsi="Times New Roman" w:cs="Times New Roman"/>
          <w:sz w:val="24"/>
          <w:szCs w:val="24"/>
        </w:rPr>
        <w:t>growth GDP</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contributing sector </w:t>
      </w:r>
      <w:r w:rsidR="00B66695" w:rsidRPr="009A3D32">
        <w:rPr>
          <w:rFonts w:ascii="Times New Roman" w:hAnsi="Times New Roman" w:cs="Times New Roman"/>
          <w:sz w:val="24"/>
          <w:szCs w:val="24"/>
        </w:rPr>
        <w:t>comprising</w:t>
      </w:r>
      <w:r w:rsidRPr="009A3D32">
        <w:rPr>
          <w:rFonts w:ascii="Times New Roman" w:hAnsi="Times New Roman" w:cs="Times New Roman"/>
          <w:sz w:val="24"/>
          <w:szCs w:val="24"/>
        </w:rPr>
        <w:t xml:space="preserve"> a massive global </w:t>
      </w:r>
      <w:proofErr w:type="spellStart"/>
      <w:r w:rsidRPr="009A3D32">
        <w:rPr>
          <w:rFonts w:ascii="Times New Roman" w:hAnsi="Times New Roman" w:cs="Times New Roman"/>
          <w:sz w:val="24"/>
          <w:szCs w:val="24"/>
        </w:rPr>
        <w:t>labour</w:t>
      </w:r>
      <w:proofErr w:type="spellEnd"/>
      <w:r w:rsidRPr="009A3D32">
        <w:rPr>
          <w:rFonts w:ascii="Times New Roman" w:hAnsi="Times New Roman" w:cs="Times New Roman"/>
          <w:sz w:val="24"/>
          <w:szCs w:val="24"/>
        </w:rPr>
        <w:t xml:space="preserve"> force of more than 300 million individuals, making its worth close to $1.3 trillion </w:t>
      </w:r>
      <w:r w:rsidRPr="009A3D32">
        <w:rPr>
          <w:rFonts w:ascii="Times New Roman" w:hAnsi="Times New Roman" w:cs="Times New Roman"/>
          <w:b/>
          <w:bCs/>
          <w:sz w:val="24"/>
          <w:szCs w:val="24"/>
        </w:rPr>
        <w:t>(BOF &amp; McKinsey, 2019)</w:t>
      </w:r>
      <w:r w:rsidRPr="009A3D32">
        <w:rPr>
          <w:rFonts w:ascii="Times New Roman" w:hAnsi="Times New Roman" w:cs="Times New Roman"/>
          <w:sz w:val="24"/>
          <w:szCs w:val="24"/>
        </w:rPr>
        <w:t xml:space="preserve">.  </w:t>
      </w:r>
      <w:r w:rsidR="00B66695" w:rsidRPr="009A3D32">
        <w:rPr>
          <w:rFonts w:ascii="Times New Roman" w:hAnsi="Times New Roman" w:cs="Times New Roman"/>
          <w:sz w:val="24"/>
          <w:szCs w:val="24"/>
        </w:rPr>
        <w:t xml:space="preserve">Additionally, </w:t>
      </w:r>
      <w:r w:rsidR="00B66695" w:rsidRPr="006C7D30">
        <w:rPr>
          <w:rFonts w:ascii="Times New Roman" w:hAnsi="Times New Roman" w:cs="Times New Roman"/>
          <w:b/>
          <w:bCs/>
          <w:sz w:val="24"/>
          <w:szCs w:val="24"/>
        </w:rPr>
        <w:t>A.</w:t>
      </w:r>
      <w:r w:rsidR="00B66695" w:rsidRPr="009A3D32">
        <w:rPr>
          <w:rFonts w:ascii="Times New Roman" w:hAnsi="Times New Roman" w:cs="Times New Roman"/>
          <w:sz w:val="24"/>
          <w:szCs w:val="24"/>
        </w:rPr>
        <w:t xml:space="preserve"> </w:t>
      </w:r>
      <w:r w:rsidR="00B66695" w:rsidRPr="009A3D32">
        <w:rPr>
          <w:rFonts w:ascii="Times New Roman" w:hAnsi="Times New Roman" w:cs="Times New Roman"/>
          <w:b/>
          <w:bCs/>
          <w:sz w:val="24"/>
          <w:szCs w:val="24"/>
        </w:rPr>
        <w:t>Imran et al. (2019)</w:t>
      </w:r>
      <w:r w:rsidR="00B66695" w:rsidRPr="009A3D32">
        <w:rPr>
          <w:rFonts w:ascii="Times New Roman" w:hAnsi="Times New Roman" w:cs="Times New Roman"/>
          <w:sz w:val="24"/>
          <w:szCs w:val="24"/>
        </w:rPr>
        <w:t xml:space="preserve"> noted that the rapid growth of the retail and fashion industries </w:t>
      </w:r>
      <w:r w:rsidR="001C308E">
        <w:rPr>
          <w:rFonts w:ascii="Times New Roman" w:hAnsi="Times New Roman" w:cs="Times New Roman"/>
          <w:sz w:val="24"/>
          <w:szCs w:val="24"/>
        </w:rPr>
        <w:t>is forecasted</w:t>
      </w:r>
      <w:r w:rsidR="009C16A0">
        <w:rPr>
          <w:rFonts w:ascii="Times New Roman" w:hAnsi="Times New Roman" w:cs="Times New Roman"/>
          <w:sz w:val="24"/>
          <w:szCs w:val="24"/>
        </w:rPr>
        <w:t xml:space="preserve"> </w:t>
      </w:r>
      <w:r w:rsidR="00B66695" w:rsidRPr="009A3D32">
        <w:rPr>
          <w:rFonts w:ascii="Times New Roman" w:hAnsi="Times New Roman" w:cs="Times New Roman"/>
          <w:sz w:val="24"/>
          <w:szCs w:val="24"/>
        </w:rPr>
        <w:t>well for the potential future expansion of Khadi.</w:t>
      </w:r>
      <w:r w:rsidR="001C308E">
        <w:rPr>
          <w:rFonts w:ascii="Times New Roman" w:hAnsi="Times New Roman" w:cs="Times New Roman"/>
          <w:sz w:val="24"/>
          <w:szCs w:val="24"/>
        </w:rPr>
        <w:t xml:space="preserve"> </w:t>
      </w:r>
    </w:p>
    <w:p w14:paraId="586BBD3B" w14:textId="77777777" w:rsidR="001C308E" w:rsidRPr="009A3D32" w:rsidRDefault="001C308E" w:rsidP="00B66695">
      <w:pPr>
        <w:spacing w:after="0" w:line="360" w:lineRule="auto"/>
        <w:jc w:val="both"/>
        <w:rPr>
          <w:rFonts w:ascii="Times New Roman" w:hAnsi="Times New Roman" w:cs="Times New Roman"/>
          <w:sz w:val="24"/>
          <w:szCs w:val="24"/>
        </w:rPr>
      </w:pPr>
    </w:p>
    <w:p w14:paraId="2AD492DD" w14:textId="2EB4EE1E" w:rsidR="0030288F" w:rsidRPr="009A3D32" w:rsidRDefault="004C5619" w:rsidP="0030288F">
      <w:pPr>
        <w:spacing w:after="0" w:line="360" w:lineRule="auto"/>
        <w:jc w:val="both"/>
        <w:rPr>
          <w:rFonts w:ascii="Times New Roman" w:hAnsi="Times New Roman" w:cs="Times New Roman"/>
          <w:sz w:val="24"/>
          <w:szCs w:val="24"/>
        </w:rPr>
      </w:pPr>
      <w:r w:rsidRPr="009A3D32">
        <w:rPr>
          <w:rFonts w:ascii="Times New Roman" w:hAnsi="Times New Roman" w:cs="Times New Roman"/>
          <w:b/>
          <w:bCs/>
          <w:sz w:val="24"/>
          <w:szCs w:val="24"/>
        </w:rPr>
        <w:t>Kapoor (2019)</w:t>
      </w:r>
      <w:r w:rsidRPr="009A3D32">
        <w:rPr>
          <w:rFonts w:ascii="Times New Roman" w:hAnsi="Times New Roman" w:cs="Times New Roman"/>
          <w:sz w:val="24"/>
          <w:szCs w:val="24"/>
        </w:rPr>
        <w:t xml:space="preserve"> replicates the transformation of Khadi as a fashion</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conscious textile, </w:t>
      </w:r>
      <w:r w:rsidR="00C6369D" w:rsidRPr="009A3D32">
        <w:rPr>
          <w:rFonts w:ascii="Times New Roman" w:hAnsi="Times New Roman" w:cs="Times New Roman"/>
          <w:sz w:val="24"/>
          <w:szCs w:val="24"/>
        </w:rPr>
        <w:t>describing how e</w:t>
      </w:r>
      <w:r w:rsidR="00037C21">
        <w:rPr>
          <w:rFonts w:ascii="Times New Roman" w:hAnsi="Times New Roman" w:cs="Times New Roman"/>
          <w:sz w:val="24"/>
          <w:szCs w:val="24"/>
        </w:rPr>
        <w:t>-</w:t>
      </w:r>
      <w:r w:rsidRPr="009A3D32">
        <w:rPr>
          <w:rFonts w:ascii="Times New Roman" w:hAnsi="Times New Roman" w:cs="Times New Roman"/>
          <w:sz w:val="24"/>
          <w:szCs w:val="24"/>
        </w:rPr>
        <w:t>commerce, celebrity endorsements, and branding efforts have re</w:t>
      </w:r>
      <w:r w:rsidR="00037C21">
        <w:rPr>
          <w:rFonts w:ascii="Times New Roman" w:hAnsi="Times New Roman" w:cs="Times New Roman"/>
          <w:sz w:val="24"/>
          <w:szCs w:val="24"/>
        </w:rPr>
        <w:t>-</w:t>
      </w:r>
      <w:proofErr w:type="spellStart"/>
      <w:r w:rsidR="00C6369D" w:rsidRPr="009A3D32">
        <w:rPr>
          <w:rFonts w:ascii="Times New Roman" w:hAnsi="Times New Roman" w:cs="Times New Roman"/>
          <w:sz w:val="24"/>
          <w:szCs w:val="24"/>
        </w:rPr>
        <w:t>mo</w:t>
      </w:r>
      <w:r w:rsidR="00385B25">
        <w:rPr>
          <w:rFonts w:ascii="Times New Roman" w:hAnsi="Times New Roman" w:cs="Times New Roman"/>
          <w:sz w:val="24"/>
          <w:szCs w:val="24"/>
        </w:rPr>
        <w:t>u</w:t>
      </w:r>
      <w:r w:rsidR="00C6369D" w:rsidRPr="009A3D32">
        <w:rPr>
          <w:rFonts w:ascii="Times New Roman" w:hAnsi="Times New Roman" w:cs="Times New Roman"/>
          <w:sz w:val="24"/>
          <w:szCs w:val="24"/>
        </w:rPr>
        <w:t>lded</w:t>
      </w:r>
      <w:proofErr w:type="spellEnd"/>
      <w:r w:rsidRPr="009A3D32">
        <w:rPr>
          <w:rFonts w:ascii="Times New Roman" w:hAnsi="Times New Roman" w:cs="Times New Roman"/>
          <w:sz w:val="24"/>
          <w:szCs w:val="24"/>
        </w:rPr>
        <w:t xml:space="preserve"> the fabric's popularity. According to him, Khadi's </w:t>
      </w:r>
      <w:r w:rsidR="00DE578A">
        <w:rPr>
          <w:rFonts w:ascii="Times New Roman" w:hAnsi="Times New Roman" w:cs="Times New Roman"/>
          <w:sz w:val="24"/>
          <w:szCs w:val="24"/>
        </w:rPr>
        <w:t>‘</w:t>
      </w:r>
      <w:r w:rsidRPr="009A3D32">
        <w:rPr>
          <w:rFonts w:ascii="Times New Roman" w:hAnsi="Times New Roman" w:cs="Times New Roman"/>
          <w:sz w:val="24"/>
          <w:szCs w:val="24"/>
        </w:rPr>
        <w:t>boring</w:t>
      </w:r>
      <w:r w:rsidR="00DE578A">
        <w:rPr>
          <w:rFonts w:ascii="Times New Roman" w:hAnsi="Times New Roman" w:cs="Times New Roman"/>
          <w:sz w:val="24"/>
          <w:szCs w:val="24"/>
        </w:rPr>
        <w:t>’</w:t>
      </w:r>
      <w:r w:rsidRPr="009A3D32">
        <w:rPr>
          <w:rFonts w:ascii="Times New Roman" w:hAnsi="Times New Roman" w:cs="Times New Roman"/>
          <w:sz w:val="24"/>
          <w:szCs w:val="24"/>
        </w:rPr>
        <w:t xml:space="preserve"> and </w:t>
      </w:r>
      <w:r w:rsidR="00DE578A">
        <w:rPr>
          <w:rFonts w:ascii="Times New Roman" w:hAnsi="Times New Roman" w:cs="Times New Roman"/>
          <w:sz w:val="24"/>
          <w:szCs w:val="24"/>
        </w:rPr>
        <w:t>‘</w:t>
      </w:r>
      <w:r w:rsidRPr="009A3D32">
        <w:rPr>
          <w:rFonts w:ascii="Times New Roman" w:hAnsi="Times New Roman" w:cs="Times New Roman"/>
          <w:sz w:val="24"/>
          <w:szCs w:val="24"/>
        </w:rPr>
        <w:t>outdated</w:t>
      </w:r>
      <w:r w:rsidR="00DE578A">
        <w:rPr>
          <w:rFonts w:ascii="Times New Roman" w:hAnsi="Times New Roman" w:cs="Times New Roman"/>
          <w:sz w:val="24"/>
          <w:szCs w:val="24"/>
        </w:rPr>
        <w:t>’</w:t>
      </w:r>
      <w:r w:rsidRPr="009A3D32">
        <w:rPr>
          <w:rFonts w:ascii="Times New Roman" w:hAnsi="Times New Roman" w:cs="Times New Roman"/>
          <w:sz w:val="24"/>
          <w:szCs w:val="24"/>
        </w:rPr>
        <w:t xml:space="preserve"> reputation has been diminished through rebranding it as </w:t>
      </w:r>
      <w:r w:rsidR="001C308E">
        <w:rPr>
          <w:rFonts w:ascii="Times New Roman" w:hAnsi="Times New Roman" w:cs="Times New Roman"/>
          <w:sz w:val="24"/>
          <w:szCs w:val="24"/>
        </w:rPr>
        <w:t>‘</w:t>
      </w:r>
      <w:r w:rsidRPr="009A3D32">
        <w:rPr>
          <w:rFonts w:ascii="Times New Roman" w:hAnsi="Times New Roman" w:cs="Times New Roman"/>
          <w:sz w:val="24"/>
          <w:szCs w:val="24"/>
        </w:rPr>
        <w:t>stylish</w:t>
      </w:r>
      <w:r w:rsidR="001C308E">
        <w:rPr>
          <w:rFonts w:ascii="Times New Roman" w:hAnsi="Times New Roman" w:cs="Times New Roman"/>
          <w:sz w:val="24"/>
          <w:szCs w:val="24"/>
        </w:rPr>
        <w:t>’</w:t>
      </w:r>
      <w:r w:rsidRPr="009A3D32">
        <w:rPr>
          <w:rFonts w:ascii="Times New Roman" w:hAnsi="Times New Roman" w:cs="Times New Roman"/>
          <w:sz w:val="24"/>
          <w:szCs w:val="24"/>
        </w:rPr>
        <w:t xml:space="preserve"> and </w:t>
      </w:r>
      <w:r w:rsidR="001C308E">
        <w:rPr>
          <w:rFonts w:ascii="Times New Roman" w:hAnsi="Times New Roman" w:cs="Times New Roman"/>
          <w:sz w:val="24"/>
          <w:szCs w:val="24"/>
        </w:rPr>
        <w:t>‘</w:t>
      </w:r>
      <w:r w:rsidRPr="009A3D32">
        <w:rPr>
          <w:rFonts w:ascii="Times New Roman" w:hAnsi="Times New Roman" w:cs="Times New Roman"/>
          <w:sz w:val="24"/>
          <w:szCs w:val="24"/>
        </w:rPr>
        <w:t>contemporary</w:t>
      </w:r>
      <w:r w:rsidR="001C308E">
        <w:rPr>
          <w:rFonts w:ascii="Times New Roman" w:hAnsi="Times New Roman" w:cs="Times New Roman"/>
          <w:sz w:val="24"/>
          <w:szCs w:val="24"/>
        </w:rPr>
        <w:t>’</w:t>
      </w:r>
      <w:r w:rsidRPr="009A3D32">
        <w:rPr>
          <w:rFonts w:ascii="Times New Roman" w:hAnsi="Times New Roman" w:cs="Times New Roman"/>
          <w:sz w:val="24"/>
          <w:szCs w:val="24"/>
        </w:rPr>
        <w:t>.  Fashion businesses and designers targeting high</w:t>
      </w:r>
      <w:r w:rsidR="00037C21">
        <w:rPr>
          <w:rFonts w:ascii="Times New Roman" w:hAnsi="Times New Roman" w:cs="Times New Roman"/>
          <w:sz w:val="24"/>
          <w:szCs w:val="24"/>
        </w:rPr>
        <w:t>-</w:t>
      </w:r>
      <w:r w:rsidRPr="009A3D32">
        <w:rPr>
          <w:rFonts w:ascii="Times New Roman" w:hAnsi="Times New Roman" w:cs="Times New Roman"/>
          <w:sz w:val="24"/>
          <w:szCs w:val="24"/>
        </w:rPr>
        <w:t>end, premium</w:t>
      </w:r>
      <w:r w:rsidR="00E425AC" w:rsidRPr="009A3D32">
        <w:rPr>
          <w:rFonts w:ascii="Times New Roman" w:hAnsi="Times New Roman" w:cs="Times New Roman"/>
          <w:sz w:val="24"/>
          <w:szCs w:val="24"/>
        </w:rPr>
        <w:t>,</w:t>
      </w:r>
      <w:r w:rsidRPr="009A3D32">
        <w:rPr>
          <w:rFonts w:ascii="Times New Roman" w:hAnsi="Times New Roman" w:cs="Times New Roman"/>
          <w:sz w:val="24"/>
          <w:szCs w:val="24"/>
        </w:rPr>
        <w:t xml:space="preserve"> and niche markets have integrated Khadi into </w:t>
      </w:r>
      <w:r w:rsidR="00FB7AF8" w:rsidRPr="009A3D32">
        <w:rPr>
          <w:rFonts w:ascii="Times New Roman" w:hAnsi="Times New Roman" w:cs="Times New Roman"/>
          <w:sz w:val="24"/>
          <w:szCs w:val="24"/>
        </w:rPr>
        <w:t>high fashion</w:t>
      </w:r>
      <w:r w:rsidRPr="009A3D32">
        <w:rPr>
          <w:rFonts w:ascii="Times New Roman" w:hAnsi="Times New Roman" w:cs="Times New Roman"/>
          <w:sz w:val="24"/>
          <w:szCs w:val="24"/>
        </w:rPr>
        <w:t>.</w:t>
      </w:r>
      <w:r w:rsidR="00FD38CA">
        <w:rPr>
          <w:rFonts w:ascii="Times New Roman" w:hAnsi="Times New Roman" w:cs="Times New Roman"/>
          <w:sz w:val="24"/>
          <w:szCs w:val="24"/>
        </w:rPr>
        <w:t xml:space="preserve"> </w:t>
      </w:r>
      <w:r w:rsidR="008073CA" w:rsidRPr="009A3D32">
        <w:rPr>
          <w:rFonts w:ascii="Times New Roman" w:hAnsi="Times New Roman" w:cs="Times New Roman"/>
          <w:sz w:val="24"/>
          <w:szCs w:val="24"/>
        </w:rPr>
        <w:t xml:space="preserve">According to </w:t>
      </w:r>
      <w:r w:rsidR="008073CA" w:rsidRPr="009A3D32">
        <w:rPr>
          <w:rFonts w:ascii="Times New Roman" w:hAnsi="Times New Roman" w:cs="Times New Roman"/>
          <w:b/>
          <w:bCs/>
          <w:sz w:val="24"/>
          <w:szCs w:val="24"/>
        </w:rPr>
        <w:t>McKinsey &amp; Company and Business of Fashion (2019)</w:t>
      </w:r>
      <w:r w:rsidR="008073CA" w:rsidRPr="009A3D32">
        <w:rPr>
          <w:rFonts w:ascii="Times New Roman" w:hAnsi="Times New Roman" w:cs="Times New Roman"/>
          <w:sz w:val="24"/>
          <w:szCs w:val="24"/>
        </w:rPr>
        <w:t xml:space="preserve">, global fashion is undergoing a transition driven by growing </w:t>
      </w:r>
      <w:r w:rsidR="008073CA" w:rsidRPr="0022293D">
        <w:rPr>
          <w:rFonts w:ascii="Times New Roman" w:hAnsi="Times New Roman" w:cs="Times New Roman"/>
          <w:sz w:val="24"/>
          <w:szCs w:val="24"/>
        </w:rPr>
        <w:t>consumer awareness and demand for sustainability. The study depicts Khadi as a classic fabric that can fulfill ethical consumption in a modern market, and it identifies India as a growing player.</w:t>
      </w:r>
      <w:r w:rsidR="00FD38CA" w:rsidRPr="0022293D">
        <w:rPr>
          <w:rFonts w:ascii="Times New Roman" w:hAnsi="Times New Roman" w:cs="Times New Roman"/>
          <w:sz w:val="24"/>
          <w:szCs w:val="24"/>
        </w:rPr>
        <w:t xml:space="preserve"> </w:t>
      </w:r>
      <w:r w:rsidR="0030288F" w:rsidRPr="0022293D">
        <w:rPr>
          <w:rFonts w:ascii="Times New Roman" w:hAnsi="Times New Roman" w:cs="Times New Roman"/>
          <w:b/>
          <w:bCs/>
          <w:sz w:val="24"/>
          <w:szCs w:val="24"/>
        </w:rPr>
        <w:t>Sumner (2019)</w:t>
      </w:r>
      <w:r w:rsidR="0030288F" w:rsidRPr="0022293D">
        <w:rPr>
          <w:rFonts w:ascii="Times New Roman" w:hAnsi="Times New Roman" w:cs="Times New Roman"/>
          <w:sz w:val="24"/>
          <w:szCs w:val="24"/>
        </w:rPr>
        <w:t xml:space="preserve"> </w:t>
      </w:r>
      <w:r w:rsidR="0022293D" w:rsidRPr="0022293D">
        <w:rPr>
          <w:rFonts w:ascii="Times New Roman" w:hAnsi="Times New Roman" w:cs="Times New Roman"/>
          <w:sz w:val="24"/>
          <w:szCs w:val="24"/>
        </w:rPr>
        <w:t>claimed</w:t>
      </w:r>
      <w:r w:rsidR="0030288F" w:rsidRPr="0022293D">
        <w:rPr>
          <w:rFonts w:ascii="Times New Roman" w:hAnsi="Times New Roman" w:cs="Times New Roman"/>
          <w:sz w:val="24"/>
          <w:szCs w:val="24"/>
        </w:rPr>
        <w:t xml:space="preserve"> that sustainability has intensified </w:t>
      </w:r>
      <w:r w:rsidR="000F540C" w:rsidRPr="0022293D">
        <w:rPr>
          <w:rFonts w:ascii="Times New Roman" w:hAnsi="Times New Roman" w:cs="Times New Roman"/>
          <w:sz w:val="24"/>
          <w:szCs w:val="24"/>
        </w:rPr>
        <w:t xml:space="preserve">Khadi’s </w:t>
      </w:r>
      <w:r w:rsidR="0022293D" w:rsidRPr="0022293D">
        <w:rPr>
          <w:rFonts w:ascii="Times New Roman" w:hAnsi="Times New Roman" w:cs="Times New Roman"/>
          <w:sz w:val="24"/>
          <w:szCs w:val="24"/>
        </w:rPr>
        <w:t>impact</w:t>
      </w:r>
      <w:r w:rsidR="0030288F" w:rsidRPr="0022293D">
        <w:rPr>
          <w:rFonts w:ascii="Times New Roman" w:hAnsi="Times New Roman" w:cs="Times New Roman"/>
          <w:sz w:val="24"/>
          <w:szCs w:val="24"/>
        </w:rPr>
        <w:t xml:space="preserve"> in the fashion industry.</w:t>
      </w:r>
      <w:r w:rsidR="0089207C" w:rsidRPr="0022293D">
        <w:rPr>
          <w:rFonts w:ascii="Times New Roman" w:hAnsi="Times New Roman" w:cs="Times New Roman"/>
          <w:sz w:val="24"/>
          <w:szCs w:val="24"/>
        </w:rPr>
        <w:t xml:space="preserve"> H</w:t>
      </w:r>
      <w:r w:rsidR="0030288F" w:rsidRPr="0022293D">
        <w:rPr>
          <w:rFonts w:ascii="Times New Roman" w:hAnsi="Times New Roman" w:cs="Times New Roman"/>
          <w:sz w:val="24"/>
          <w:szCs w:val="24"/>
        </w:rPr>
        <w:t>e presented a global perspective regarding how the fashion business impacts the environment and advocates</w:t>
      </w:r>
      <w:r w:rsidR="0030288F" w:rsidRPr="009A3D32">
        <w:rPr>
          <w:rFonts w:ascii="Times New Roman" w:hAnsi="Times New Roman" w:cs="Times New Roman"/>
          <w:sz w:val="24"/>
          <w:szCs w:val="24"/>
        </w:rPr>
        <w:t xml:space="preserve"> for Khadi as an environmentally friendly alternative.  </w:t>
      </w:r>
    </w:p>
    <w:p w14:paraId="5256EF6F" w14:textId="77777777" w:rsidR="004C5619" w:rsidRPr="009A3D32" w:rsidRDefault="004C5619" w:rsidP="00FE176A">
      <w:pPr>
        <w:spacing w:after="0" w:line="360" w:lineRule="auto"/>
        <w:jc w:val="both"/>
        <w:rPr>
          <w:rFonts w:ascii="Times New Roman" w:hAnsi="Times New Roman" w:cs="Times New Roman"/>
          <w:sz w:val="24"/>
          <w:szCs w:val="24"/>
        </w:rPr>
      </w:pPr>
    </w:p>
    <w:p w14:paraId="7764E2D0" w14:textId="535C9093" w:rsidR="004C5619" w:rsidRPr="009A3D32" w:rsidRDefault="004C5619"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Recent studies exhibit </w:t>
      </w:r>
      <w:r w:rsidR="008073CA" w:rsidRPr="009A3D32">
        <w:rPr>
          <w:rFonts w:ascii="Times New Roman" w:hAnsi="Times New Roman" w:cs="Times New Roman"/>
          <w:sz w:val="24"/>
          <w:szCs w:val="24"/>
        </w:rPr>
        <w:t xml:space="preserve">that </w:t>
      </w:r>
      <w:r w:rsidRPr="009A3D32">
        <w:rPr>
          <w:rFonts w:ascii="Times New Roman" w:hAnsi="Times New Roman" w:cs="Times New Roman"/>
          <w:sz w:val="24"/>
          <w:szCs w:val="24"/>
        </w:rPr>
        <w:t>young and urban buyers strongly perceive Khadi as a traditional textile</w:t>
      </w:r>
      <w:r w:rsidR="008073CA" w:rsidRPr="009A3D32">
        <w:rPr>
          <w:rFonts w:ascii="Times New Roman" w:hAnsi="Times New Roman" w:cs="Times New Roman"/>
          <w:sz w:val="24"/>
          <w:szCs w:val="24"/>
        </w:rPr>
        <w:t>,</w:t>
      </w:r>
      <w:r w:rsidRPr="009A3D32">
        <w:rPr>
          <w:rFonts w:ascii="Times New Roman" w:hAnsi="Times New Roman" w:cs="Times New Roman"/>
          <w:sz w:val="24"/>
          <w:szCs w:val="24"/>
        </w:rPr>
        <w:t xml:space="preserve"> ethical, handmade, and eco</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friendly product. </w:t>
      </w:r>
      <w:r w:rsidRPr="009A3D32">
        <w:rPr>
          <w:rFonts w:ascii="Times New Roman" w:hAnsi="Times New Roman" w:cs="Times New Roman"/>
          <w:b/>
          <w:bCs/>
          <w:sz w:val="24"/>
          <w:szCs w:val="24"/>
        </w:rPr>
        <w:t>Agarwal and Sharma (2018)</w:t>
      </w:r>
      <w:r w:rsidRPr="009A3D32">
        <w:rPr>
          <w:rFonts w:ascii="Times New Roman" w:hAnsi="Times New Roman" w:cs="Times New Roman"/>
          <w:sz w:val="24"/>
          <w:szCs w:val="24"/>
        </w:rPr>
        <w:t xml:space="preserve"> examine the perceptions of Khadi as a product among urban millennials.  Their findings suggest a high degree of association of Khadi with </w:t>
      </w:r>
      <w:r w:rsidR="00BD1623" w:rsidRPr="009A3D32">
        <w:rPr>
          <w:rFonts w:ascii="Times New Roman" w:hAnsi="Times New Roman" w:cs="Times New Roman"/>
          <w:sz w:val="24"/>
          <w:szCs w:val="24"/>
        </w:rPr>
        <w:t xml:space="preserve">comfort, </w:t>
      </w:r>
      <w:r w:rsidRPr="009A3D32">
        <w:rPr>
          <w:rFonts w:ascii="Times New Roman" w:hAnsi="Times New Roman" w:cs="Times New Roman"/>
          <w:sz w:val="24"/>
          <w:szCs w:val="24"/>
        </w:rPr>
        <w:t>sustainability</w:t>
      </w:r>
      <w:r w:rsidR="00F6100E" w:rsidRPr="009A3D32">
        <w:rPr>
          <w:rFonts w:ascii="Times New Roman" w:hAnsi="Times New Roman" w:cs="Times New Roman"/>
          <w:sz w:val="24"/>
          <w:szCs w:val="24"/>
        </w:rPr>
        <w:t xml:space="preserve">, </w:t>
      </w:r>
      <w:r w:rsidR="00BD1623" w:rsidRPr="009A3D32">
        <w:rPr>
          <w:rFonts w:ascii="Times New Roman" w:hAnsi="Times New Roman" w:cs="Times New Roman"/>
          <w:sz w:val="24"/>
          <w:szCs w:val="24"/>
        </w:rPr>
        <w:t>and originality</w:t>
      </w:r>
      <w:r w:rsidR="00F6100E" w:rsidRPr="009A3D32">
        <w:rPr>
          <w:rFonts w:ascii="Times New Roman" w:hAnsi="Times New Roman" w:cs="Times New Roman"/>
          <w:sz w:val="24"/>
          <w:szCs w:val="24"/>
        </w:rPr>
        <w:t>,</w:t>
      </w:r>
      <w:r w:rsidRPr="009A3D32">
        <w:rPr>
          <w:rFonts w:ascii="Times New Roman" w:hAnsi="Times New Roman" w:cs="Times New Roman"/>
          <w:sz w:val="24"/>
          <w:szCs w:val="24"/>
        </w:rPr>
        <w:t xml:space="preserve"> despite having limited awareness about it</w:t>
      </w:r>
      <w:r w:rsidR="00BD1623" w:rsidRPr="009A3D32">
        <w:rPr>
          <w:rFonts w:ascii="Times New Roman" w:hAnsi="Times New Roman" w:cs="Times New Roman"/>
          <w:sz w:val="24"/>
          <w:szCs w:val="24"/>
        </w:rPr>
        <w:t xml:space="preserve"> </w:t>
      </w:r>
      <w:r w:rsidRPr="009A3D32">
        <w:rPr>
          <w:rFonts w:ascii="Times New Roman" w:hAnsi="Times New Roman" w:cs="Times New Roman"/>
          <w:sz w:val="24"/>
          <w:szCs w:val="24"/>
        </w:rPr>
        <w:t xml:space="preserve">due to </w:t>
      </w:r>
      <w:r w:rsidR="00F6100E" w:rsidRPr="009A3D32">
        <w:rPr>
          <w:rFonts w:ascii="Times New Roman" w:hAnsi="Times New Roman" w:cs="Times New Roman"/>
          <w:sz w:val="24"/>
          <w:szCs w:val="24"/>
        </w:rPr>
        <w:t xml:space="preserve">a </w:t>
      </w:r>
      <w:r w:rsidRPr="009A3D32">
        <w:rPr>
          <w:rFonts w:ascii="Times New Roman" w:hAnsi="Times New Roman" w:cs="Times New Roman"/>
          <w:sz w:val="24"/>
          <w:szCs w:val="24"/>
        </w:rPr>
        <w:t>lack of proper marketing and publicity.</w:t>
      </w:r>
    </w:p>
    <w:p w14:paraId="7D927A25" w14:textId="77777777" w:rsidR="004C5619" w:rsidRPr="009A3D32" w:rsidRDefault="004C5619" w:rsidP="00FE176A">
      <w:pPr>
        <w:spacing w:after="0" w:line="360" w:lineRule="auto"/>
        <w:jc w:val="both"/>
        <w:rPr>
          <w:rFonts w:ascii="Times New Roman" w:hAnsi="Times New Roman" w:cs="Times New Roman"/>
          <w:sz w:val="24"/>
          <w:szCs w:val="24"/>
        </w:rPr>
      </w:pPr>
    </w:p>
    <w:p w14:paraId="7D0A35FB" w14:textId="0FFAD27A" w:rsidR="003A3B62" w:rsidRPr="009A3D32" w:rsidRDefault="003A6957" w:rsidP="003A3B62">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lastRenderedPageBreak/>
        <w:t xml:space="preserve">As per </w:t>
      </w:r>
      <w:r w:rsidRPr="009A3D32">
        <w:rPr>
          <w:rFonts w:ascii="Times New Roman" w:hAnsi="Times New Roman" w:cs="Times New Roman"/>
          <w:b/>
          <w:bCs/>
          <w:sz w:val="24"/>
          <w:szCs w:val="24"/>
        </w:rPr>
        <w:t>Z. Kutsenkova (2017)</w:t>
      </w:r>
      <w:r w:rsidRPr="009A3D32">
        <w:rPr>
          <w:rFonts w:ascii="Times New Roman" w:hAnsi="Times New Roman" w:cs="Times New Roman"/>
          <w:sz w:val="24"/>
          <w:szCs w:val="24"/>
        </w:rPr>
        <w:t xml:space="preserve">, the increasing environmental impact of the fashion industry has catalyzed the world to </w:t>
      </w:r>
      <w:r w:rsidR="009C2682" w:rsidRPr="009A3D32">
        <w:rPr>
          <w:rFonts w:ascii="Times New Roman" w:hAnsi="Times New Roman" w:cs="Times New Roman"/>
          <w:sz w:val="24"/>
          <w:szCs w:val="24"/>
        </w:rPr>
        <w:t>initiate</w:t>
      </w:r>
      <w:r w:rsidRPr="009A3D32">
        <w:rPr>
          <w:rFonts w:ascii="Times New Roman" w:hAnsi="Times New Roman" w:cs="Times New Roman"/>
          <w:sz w:val="24"/>
          <w:szCs w:val="24"/>
        </w:rPr>
        <w:t xml:space="preserve"> movement</w:t>
      </w:r>
      <w:r w:rsidR="009C2682" w:rsidRPr="009A3D32">
        <w:rPr>
          <w:rFonts w:ascii="Times New Roman" w:hAnsi="Times New Roman" w:cs="Times New Roman"/>
          <w:sz w:val="24"/>
          <w:szCs w:val="24"/>
        </w:rPr>
        <w:t>s</w:t>
      </w:r>
      <w:r w:rsidRPr="009A3D32">
        <w:rPr>
          <w:rFonts w:ascii="Times New Roman" w:hAnsi="Times New Roman" w:cs="Times New Roman"/>
          <w:sz w:val="24"/>
          <w:szCs w:val="24"/>
        </w:rPr>
        <w:t xml:space="preserve"> toward sustainability.  </w:t>
      </w:r>
      <w:r w:rsidR="009C2682" w:rsidRPr="009A3D32">
        <w:rPr>
          <w:rFonts w:ascii="Times New Roman" w:hAnsi="Times New Roman" w:cs="Times New Roman"/>
          <w:sz w:val="24"/>
          <w:szCs w:val="24"/>
        </w:rPr>
        <w:t>Therefore</w:t>
      </w:r>
      <w:r w:rsidRPr="009A3D32">
        <w:rPr>
          <w:rFonts w:ascii="Times New Roman" w:hAnsi="Times New Roman" w:cs="Times New Roman"/>
          <w:sz w:val="24"/>
          <w:szCs w:val="24"/>
        </w:rPr>
        <w:t xml:space="preserve">, businesses now revisit their ethical and </w:t>
      </w:r>
      <w:r w:rsidR="007E0C5A" w:rsidRPr="009A3D32">
        <w:rPr>
          <w:rFonts w:ascii="Times New Roman" w:hAnsi="Times New Roman" w:cs="Times New Roman"/>
          <w:sz w:val="24"/>
          <w:szCs w:val="24"/>
        </w:rPr>
        <w:t>environmental</w:t>
      </w:r>
      <w:r w:rsidRPr="009A3D32">
        <w:rPr>
          <w:rFonts w:ascii="Times New Roman" w:hAnsi="Times New Roman" w:cs="Times New Roman"/>
          <w:sz w:val="24"/>
          <w:szCs w:val="24"/>
        </w:rPr>
        <w:t xml:space="preserve"> responsibilities</w:t>
      </w:r>
      <w:r w:rsidR="007E0C5A" w:rsidRPr="009A3D32">
        <w:rPr>
          <w:rFonts w:ascii="Times New Roman" w:hAnsi="Times New Roman" w:cs="Times New Roman"/>
          <w:sz w:val="24"/>
          <w:szCs w:val="24"/>
        </w:rPr>
        <w:t>, aligning</w:t>
      </w:r>
      <w:r w:rsidRPr="009A3D32">
        <w:rPr>
          <w:rFonts w:ascii="Times New Roman" w:hAnsi="Times New Roman" w:cs="Times New Roman"/>
          <w:sz w:val="24"/>
          <w:szCs w:val="24"/>
        </w:rPr>
        <w:t xml:space="preserve"> with their business goals.  This shift can be seen through the increase in sustainable fashion that aims to support moral action and reduce waste.  The movement strives to transform </w:t>
      </w:r>
      <w:r w:rsidR="009C2682" w:rsidRPr="009A3D32">
        <w:rPr>
          <w:rFonts w:ascii="Times New Roman" w:hAnsi="Times New Roman" w:cs="Times New Roman"/>
          <w:sz w:val="24"/>
          <w:szCs w:val="24"/>
        </w:rPr>
        <w:t>industry</w:t>
      </w:r>
      <w:r w:rsidRPr="009A3D32">
        <w:rPr>
          <w:rFonts w:ascii="Times New Roman" w:hAnsi="Times New Roman" w:cs="Times New Roman"/>
          <w:sz w:val="24"/>
          <w:szCs w:val="24"/>
        </w:rPr>
        <w:t xml:space="preserve"> to become more eco</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friendly by curtailing production </w:t>
      </w:r>
      <w:r w:rsidR="0062290C" w:rsidRPr="009A3D32">
        <w:rPr>
          <w:rFonts w:ascii="Times New Roman" w:hAnsi="Times New Roman" w:cs="Times New Roman"/>
          <w:sz w:val="24"/>
          <w:szCs w:val="24"/>
        </w:rPr>
        <w:t>and</w:t>
      </w:r>
      <w:r w:rsidRPr="009A3D32">
        <w:rPr>
          <w:rFonts w:ascii="Times New Roman" w:hAnsi="Times New Roman" w:cs="Times New Roman"/>
          <w:sz w:val="24"/>
          <w:szCs w:val="24"/>
        </w:rPr>
        <w:t xml:space="preserve"> consumption.</w:t>
      </w:r>
      <w:r w:rsidR="00EE17D0" w:rsidRPr="009A3D32">
        <w:rPr>
          <w:rFonts w:ascii="Times New Roman" w:hAnsi="Times New Roman" w:cs="Times New Roman"/>
          <w:sz w:val="24"/>
          <w:szCs w:val="24"/>
        </w:rPr>
        <w:t xml:space="preserve"> </w:t>
      </w:r>
      <w:r w:rsidR="003A3B62" w:rsidRPr="009A3D32">
        <w:rPr>
          <w:rFonts w:ascii="Times New Roman" w:hAnsi="Times New Roman" w:cs="Times New Roman"/>
          <w:sz w:val="24"/>
          <w:szCs w:val="24"/>
        </w:rPr>
        <w:t xml:space="preserve">The study found that Khadi </w:t>
      </w:r>
      <w:r w:rsidR="00DD56B6">
        <w:rPr>
          <w:rFonts w:ascii="Times New Roman" w:hAnsi="Times New Roman" w:cs="Times New Roman"/>
          <w:sz w:val="24"/>
          <w:szCs w:val="24"/>
        </w:rPr>
        <w:t xml:space="preserve">is </w:t>
      </w:r>
      <w:r w:rsidR="003A3B62" w:rsidRPr="009A3D32">
        <w:rPr>
          <w:rFonts w:ascii="Times New Roman" w:hAnsi="Times New Roman" w:cs="Times New Roman"/>
          <w:sz w:val="24"/>
          <w:szCs w:val="24"/>
        </w:rPr>
        <w:t>well</w:t>
      </w:r>
      <w:r w:rsidR="00037C21">
        <w:rPr>
          <w:rFonts w:ascii="Times New Roman" w:hAnsi="Times New Roman" w:cs="Times New Roman"/>
          <w:sz w:val="24"/>
          <w:szCs w:val="24"/>
        </w:rPr>
        <w:t>-</w:t>
      </w:r>
      <w:r w:rsidR="003A3B62" w:rsidRPr="009A3D32">
        <w:rPr>
          <w:rFonts w:ascii="Times New Roman" w:hAnsi="Times New Roman" w:cs="Times New Roman"/>
          <w:sz w:val="24"/>
          <w:szCs w:val="24"/>
        </w:rPr>
        <w:t>suited for environmentally conscious markets in a developing India, owing to its decentralized production model and minimal environmental footprint.</w:t>
      </w:r>
    </w:p>
    <w:p w14:paraId="0764387E" w14:textId="0BC5D94B" w:rsidR="003A6957" w:rsidRPr="009A3D32" w:rsidRDefault="003A6957" w:rsidP="00FE176A">
      <w:pPr>
        <w:spacing w:after="0" w:line="360" w:lineRule="auto"/>
        <w:jc w:val="both"/>
        <w:rPr>
          <w:rFonts w:ascii="Times New Roman" w:hAnsi="Times New Roman" w:cs="Times New Roman"/>
          <w:sz w:val="24"/>
          <w:szCs w:val="24"/>
        </w:rPr>
      </w:pPr>
    </w:p>
    <w:p w14:paraId="4CDA2DC2" w14:textId="77777777" w:rsidR="002160EF" w:rsidRDefault="004C5619" w:rsidP="008C288F">
      <w:pPr>
        <w:spacing w:after="0" w:line="360" w:lineRule="auto"/>
        <w:jc w:val="both"/>
        <w:rPr>
          <w:rFonts w:ascii="Times New Roman" w:hAnsi="Times New Roman" w:cs="Times New Roman"/>
          <w:sz w:val="24"/>
          <w:szCs w:val="24"/>
        </w:rPr>
      </w:pPr>
      <w:r w:rsidRPr="009A3D32">
        <w:rPr>
          <w:rFonts w:ascii="Times New Roman" w:hAnsi="Times New Roman" w:cs="Times New Roman"/>
          <w:b/>
          <w:bCs/>
          <w:sz w:val="24"/>
          <w:szCs w:val="24"/>
        </w:rPr>
        <w:t>Joshi (2015)</w:t>
      </w:r>
      <w:r w:rsidRPr="009A3D32">
        <w:rPr>
          <w:rFonts w:ascii="Times New Roman" w:hAnsi="Times New Roman" w:cs="Times New Roman"/>
          <w:sz w:val="24"/>
          <w:szCs w:val="24"/>
        </w:rPr>
        <w:t xml:space="preserve"> traces the evolution of Khadi institutions since independence and the role of the Khadi and Village Industries Commission (KVIC).  The paper highlights that bureaucratic challenges and </w:t>
      </w:r>
      <w:r w:rsidR="001A583D" w:rsidRPr="009A3D32">
        <w:rPr>
          <w:rFonts w:ascii="Times New Roman" w:hAnsi="Times New Roman" w:cs="Times New Roman"/>
          <w:sz w:val="24"/>
          <w:szCs w:val="24"/>
        </w:rPr>
        <w:t xml:space="preserve">a </w:t>
      </w:r>
      <w:r w:rsidRPr="009A3D32">
        <w:rPr>
          <w:rFonts w:ascii="Times New Roman" w:hAnsi="Times New Roman" w:cs="Times New Roman"/>
          <w:sz w:val="24"/>
          <w:szCs w:val="24"/>
        </w:rPr>
        <w:t xml:space="preserve">lack of creativity hinder </w:t>
      </w:r>
      <w:r w:rsidR="001A583D" w:rsidRPr="009A3D32">
        <w:rPr>
          <w:rFonts w:ascii="Times New Roman" w:hAnsi="Times New Roman" w:cs="Times New Roman"/>
          <w:sz w:val="24"/>
          <w:szCs w:val="24"/>
        </w:rPr>
        <w:t>the sustainable</w:t>
      </w:r>
      <w:r w:rsidRPr="009A3D32">
        <w:rPr>
          <w:rFonts w:ascii="Times New Roman" w:hAnsi="Times New Roman" w:cs="Times New Roman"/>
          <w:sz w:val="24"/>
          <w:szCs w:val="24"/>
        </w:rPr>
        <w:t xml:space="preserve"> production of Khadi.</w:t>
      </w:r>
      <w:r w:rsidR="00B468A2">
        <w:rPr>
          <w:rFonts w:ascii="Times New Roman" w:hAnsi="Times New Roman" w:cs="Times New Roman"/>
          <w:sz w:val="24"/>
          <w:szCs w:val="24"/>
        </w:rPr>
        <w:t xml:space="preserve"> </w:t>
      </w:r>
    </w:p>
    <w:p w14:paraId="32EFE2EC" w14:textId="77777777" w:rsidR="002160EF" w:rsidRDefault="002160EF" w:rsidP="008C288F">
      <w:pPr>
        <w:spacing w:after="0" w:line="360" w:lineRule="auto"/>
        <w:jc w:val="both"/>
        <w:rPr>
          <w:rFonts w:ascii="Times New Roman" w:hAnsi="Times New Roman" w:cs="Times New Roman"/>
          <w:sz w:val="24"/>
          <w:szCs w:val="24"/>
        </w:rPr>
      </w:pPr>
    </w:p>
    <w:p w14:paraId="3B8237C3" w14:textId="280A4BF1" w:rsidR="008C288F" w:rsidRPr="009A3D32" w:rsidRDefault="00EE17D0" w:rsidP="008C288F">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government movements in the Khadi sector are </w:t>
      </w:r>
      <w:r w:rsidR="004379E4" w:rsidRPr="009A3D32">
        <w:rPr>
          <w:rFonts w:ascii="Times New Roman" w:hAnsi="Times New Roman" w:cs="Times New Roman"/>
          <w:sz w:val="24"/>
          <w:szCs w:val="24"/>
        </w:rPr>
        <w:t>thoroughly</w:t>
      </w:r>
      <w:r w:rsidRPr="009A3D32">
        <w:rPr>
          <w:rFonts w:ascii="Times New Roman" w:hAnsi="Times New Roman" w:cs="Times New Roman"/>
          <w:sz w:val="24"/>
          <w:szCs w:val="24"/>
        </w:rPr>
        <w:t xml:space="preserve"> analyzed by </w:t>
      </w:r>
      <w:r w:rsidRPr="009A3D32">
        <w:rPr>
          <w:rFonts w:ascii="Times New Roman" w:hAnsi="Times New Roman" w:cs="Times New Roman"/>
          <w:b/>
          <w:bCs/>
          <w:sz w:val="24"/>
          <w:szCs w:val="24"/>
        </w:rPr>
        <w:t>Narayanaswamy and Ramanathan (2014)</w:t>
      </w:r>
      <w:r w:rsidRPr="009A3D32">
        <w:rPr>
          <w:rFonts w:ascii="Times New Roman" w:hAnsi="Times New Roman" w:cs="Times New Roman"/>
          <w:sz w:val="24"/>
          <w:szCs w:val="24"/>
        </w:rPr>
        <w:t xml:space="preserve">.  They argue that targeted initiatives and policy interventions have revived </w:t>
      </w:r>
      <w:r w:rsidRPr="000C5672">
        <w:rPr>
          <w:rFonts w:ascii="Times New Roman" w:hAnsi="Times New Roman" w:cs="Times New Roman"/>
          <w:sz w:val="24"/>
          <w:szCs w:val="24"/>
        </w:rPr>
        <w:t xml:space="preserve">Khadi, </w:t>
      </w:r>
      <w:r w:rsidR="004379E4" w:rsidRPr="000C5672">
        <w:rPr>
          <w:rFonts w:ascii="Times New Roman" w:hAnsi="Times New Roman" w:cs="Times New Roman"/>
          <w:sz w:val="24"/>
          <w:szCs w:val="24"/>
        </w:rPr>
        <w:t xml:space="preserve">aligning with key pillars in the vision of Viksit Bharat </w:t>
      </w:r>
      <w:r w:rsidR="00037C21">
        <w:rPr>
          <w:rFonts w:ascii="Times New Roman" w:hAnsi="Times New Roman" w:cs="Times New Roman"/>
          <w:sz w:val="24"/>
          <w:szCs w:val="24"/>
        </w:rPr>
        <w:t>-</w:t>
      </w:r>
      <w:r w:rsidR="004379E4" w:rsidRPr="000C5672">
        <w:rPr>
          <w:rFonts w:ascii="Times New Roman" w:hAnsi="Times New Roman" w:cs="Times New Roman"/>
          <w:sz w:val="24"/>
          <w:szCs w:val="24"/>
        </w:rPr>
        <w:t xml:space="preserve"> </w:t>
      </w:r>
      <w:r w:rsidRPr="000C5672">
        <w:rPr>
          <w:rFonts w:ascii="Times New Roman" w:hAnsi="Times New Roman" w:cs="Times New Roman"/>
          <w:sz w:val="24"/>
          <w:szCs w:val="24"/>
        </w:rPr>
        <w:t xml:space="preserve">green growth and rural </w:t>
      </w:r>
      <w:r w:rsidR="004379E4" w:rsidRPr="000C5672">
        <w:rPr>
          <w:rFonts w:ascii="Times New Roman" w:hAnsi="Times New Roman" w:cs="Times New Roman"/>
          <w:sz w:val="24"/>
          <w:szCs w:val="24"/>
        </w:rPr>
        <w:t>employability.</w:t>
      </w:r>
      <w:r w:rsidRPr="000C5672">
        <w:rPr>
          <w:rFonts w:ascii="Times New Roman" w:hAnsi="Times New Roman" w:cs="Times New Roman"/>
          <w:sz w:val="24"/>
          <w:szCs w:val="24"/>
        </w:rPr>
        <w:t xml:space="preserve"> </w:t>
      </w:r>
      <w:r w:rsidR="004379E4" w:rsidRPr="000C5672">
        <w:rPr>
          <w:rFonts w:ascii="Times New Roman" w:hAnsi="Times New Roman" w:cs="Times New Roman"/>
          <w:sz w:val="24"/>
          <w:szCs w:val="24"/>
        </w:rPr>
        <w:t xml:space="preserve"> </w:t>
      </w:r>
      <w:r w:rsidRPr="000C5672">
        <w:rPr>
          <w:rFonts w:ascii="Times New Roman" w:hAnsi="Times New Roman" w:cs="Times New Roman"/>
          <w:b/>
          <w:bCs/>
          <w:sz w:val="24"/>
          <w:szCs w:val="24"/>
        </w:rPr>
        <w:t>Radhakrishna and Shankar (2014)</w:t>
      </w:r>
      <w:r w:rsidRPr="000C5672">
        <w:rPr>
          <w:rFonts w:ascii="Times New Roman" w:hAnsi="Times New Roman" w:cs="Times New Roman"/>
          <w:sz w:val="24"/>
          <w:szCs w:val="24"/>
        </w:rPr>
        <w:t xml:space="preserve"> </w:t>
      </w:r>
      <w:r w:rsidR="004379E4" w:rsidRPr="000C5672">
        <w:rPr>
          <w:rFonts w:ascii="Times New Roman" w:hAnsi="Times New Roman" w:cs="Times New Roman"/>
          <w:sz w:val="24"/>
          <w:szCs w:val="24"/>
        </w:rPr>
        <w:t>highlighted t</w:t>
      </w:r>
      <w:r w:rsidRPr="000C5672">
        <w:rPr>
          <w:rFonts w:ascii="Times New Roman" w:hAnsi="Times New Roman" w:cs="Times New Roman"/>
          <w:sz w:val="24"/>
          <w:szCs w:val="24"/>
        </w:rPr>
        <w:t>he socio</w:t>
      </w:r>
      <w:r w:rsidR="00037C21">
        <w:rPr>
          <w:rFonts w:ascii="Times New Roman" w:hAnsi="Times New Roman" w:cs="Times New Roman"/>
          <w:sz w:val="24"/>
          <w:szCs w:val="24"/>
        </w:rPr>
        <w:t>-</w:t>
      </w:r>
      <w:r w:rsidRPr="000C5672">
        <w:rPr>
          <w:rFonts w:ascii="Times New Roman" w:hAnsi="Times New Roman" w:cs="Times New Roman"/>
          <w:sz w:val="24"/>
          <w:szCs w:val="24"/>
        </w:rPr>
        <w:t xml:space="preserve">cultural significance of Khadi </w:t>
      </w:r>
      <w:r w:rsidR="000C5672" w:rsidRPr="000C5672">
        <w:rPr>
          <w:rFonts w:ascii="Times New Roman" w:hAnsi="Times New Roman" w:cs="Times New Roman"/>
          <w:sz w:val="24"/>
          <w:szCs w:val="24"/>
        </w:rPr>
        <w:t xml:space="preserve">in the </w:t>
      </w:r>
      <w:r w:rsidRPr="000C5672">
        <w:rPr>
          <w:rFonts w:ascii="Times New Roman" w:hAnsi="Times New Roman" w:cs="Times New Roman"/>
          <w:sz w:val="24"/>
          <w:szCs w:val="24"/>
        </w:rPr>
        <w:t>post</w:t>
      </w:r>
      <w:r w:rsidR="00037C21">
        <w:rPr>
          <w:rFonts w:ascii="Times New Roman" w:hAnsi="Times New Roman" w:cs="Times New Roman"/>
          <w:sz w:val="24"/>
          <w:szCs w:val="24"/>
        </w:rPr>
        <w:t>-</w:t>
      </w:r>
      <w:r w:rsidRPr="000C5672">
        <w:rPr>
          <w:rFonts w:ascii="Times New Roman" w:hAnsi="Times New Roman" w:cs="Times New Roman"/>
          <w:sz w:val="24"/>
          <w:szCs w:val="24"/>
        </w:rPr>
        <w:t>independence</w:t>
      </w:r>
      <w:r w:rsidR="000C5672" w:rsidRPr="000C5672">
        <w:rPr>
          <w:rFonts w:ascii="Times New Roman" w:hAnsi="Times New Roman" w:cs="Times New Roman"/>
          <w:sz w:val="24"/>
          <w:szCs w:val="24"/>
        </w:rPr>
        <w:t xml:space="preserve"> period</w:t>
      </w:r>
      <w:r w:rsidRPr="000C5672">
        <w:rPr>
          <w:rFonts w:ascii="Times New Roman" w:hAnsi="Times New Roman" w:cs="Times New Roman"/>
          <w:sz w:val="24"/>
          <w:szCs w:val="24"/>
        </w:rPr>
        <w:t>.</w:t>
      </w:r>
      <w:r w:rsidR="00852624" w:rsidRPr="000C5672">
        <w:rPr>
          <w:rFonts w:ascii="Times New Roman" w:hAnsi="Times New Roman" w:cs="Times New Roman"/>
          <w:sz w:val="24"/>
          <w:szCs w:val="24"/>
        </w:rPr>
        <w:t xml:space="preserve"> </w:t>
      </w:r>
      <w:r w:rsidRPr="000C5672">
        <w:rPr>
          <w:rFonts w:ascii="Times New Roman" w:hAnsi="Times New Roman" w:cs="Times New Roman"/>
          <w:sz w:val="24"/>
          <w:szCs w:val="24"/>
        </w:rPr>
        <w:t xml:space="preserve">According to </w:t>
      </w:r>
      <w:r w:rsidR="004379E4" w:rsidRPr="000C5672">
        <w:rPr>
          <w:rFonts w:ascii="Times New Roman" w:hAnsi="Times New Roman" w:cs="Times New Roman"/>
          <w:sz w:val="24"/>
          <w:szCs w:val="24"/>
        </w:rPr>
        <w:t>them, the</w:t>
      </w:r>
      <w:r w:rsidRPr="000C5672">
        <w:rPr>
          <w:rFonts w:ascii="Times New Roman" w:hAnsi="Times New Roman" w:cs="Times New Roman"/>
          <w:sz w:val="24"/>
          <w:szCs w:val="24"/>
        </w:rPr>
        <w:t xml:space="preserve"> rejuvenation of Khadi in the 1990s due to governmental and designer </w:t>
      </w:r>
      <w:r w:rsidR="00B468A2">
        <w:rPr>
          <w:rFonts w:ascii="Times New Roman" w:hAnsi="Times New Roman" w:cs="Times New Roman"/>
          <w:sz w:val="24"/>
          <w:szCs w:val="24"/>
        </w:rPr>
        <w:t>collaborations</w:t>
      </w:r>
      <w:r w:rsidRPr="000C5672">
        <w:rPr>
          <w:rFonts w:ascii="Times New Roman" w:hAnsi="Times New Roman" w:cs="Times New Roman"/>
          <w:sz w:val="24"/>
          <w:szCs w:val="24"/>
        </w:rPr>
        <w:t xml:space="preserve"> led to the transformation of its image from nationalist clothing to ecologically friendly fashion.  </w:t>
      </w:r>
      <w:r w:rsidR="008C288F" w:rsidRPr="000C5672">
        <w:rPr>
          <w:rFonts w:ascii="Times New Roman" w:hAnsi="Times New Roman" w:cs="Times New Roman"/>
          <w:sz w:val="24"/>
          <w:szCs w:val="24"/>
        </w:rPr>
        <w:t>This supports Viksit Bharat's environmental objectives.</w:t>
      </w:r>
    </w:p>
    <w:p w14:paraId="3C13B4FF" w14:textId="00FC6856" w:rsidR="00EE17D0" w:rsidRPr="009A3D32" w:rsidRDefault="00EE17D0" w:rsidP="00FE176A">
      <w:pPr>
        <w:spacing w:after="0" w:line="360" w:lineRule="auto"/>
        <w:jc w:val="both"/>
        <w:rPr>
          <w:rFonts w:ascii="Times New Roman" w:hAnsi="Times New Roman" w:cs="Times New Roman"/>
          <w:sz w:val="24"/>
          <w:szCs w:val="24"/>
        </w:rPr>
      </w:pPr>
    </w:p>
    <w:p w14:paraId="27ECE131" w14:textId="69B14C41" w:rsidR="00493744" w:rsidRPr="009A3D32" w:rsidRDefault="004C5619"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According to </w:t>
      </w:r>
      <w:r w:rsidRPr="009A3D32">
        <w:rPr>
          <w:rFonts w:ascii="Times New Roman" w:hAnsi="Times New Roman" w:cs="Times New Roman"/>
          <w:b/>
          <w:bCs/>
          <w:sz w:val="24"/>
          <w:szCs w:val="24"/>
        </w:rPr>
        <w:t>Banik (2012)</w:t>
      </w:r>
      <w:r w:rsidRPr="009A3D32">
        <w:rPr>
          <w:rFonts w:ascii="Times New Roman" w:hAnsi="Times New Roman" w:cs="Times New Roman"/>
          <w:sz w:val="24"/>
          <w:szCs w:val="24"/>
        </w:rPr>
        <w:t xml:space="preserve">, Khadi </w:t>
      </w:r>
      <w:r w:rsidR="00493744" w:rsidRPr="009A3D32">
        <w:rPr>
          <w:rFonts w:ascii="Times New Roman" w:hAnsi="Times New Roman" w:cs="Times New Roman"/>
          <w:sz w:val="24"/>
          <w:szCs w:val="24"/>
        </w:rPr>
        <w:t>transformed</w:t>
      </w:r>
      <w:r w:rsidRPr="009A3D32">
        <w:rPr>
          <w:rFonts w:ascii="Times New Roman" w:hAnsi="Times New Roman" w:cs="Times New Roman"/>
          <w:sz w:val="24"/>
          <w:szCs w:val="24"/>
        </w:rPr>
        <w:t xml:space="preserve"> into a national symbol in the pre</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independence period, symbolizing nationalism </w:t>
      </w:r>
      <w:r w:rsidR="00493744" w:rsidRPr="009A3D32">
        <w:rPr>
          <w:rFonts w:ascii="Times New Roman" w:hAnsi="Times New Roman" w:cs="Times New Roman"/>
          <w:sz w:val="24"/>
          <w:szCs w:val="24"/>
        </w:rPr>
        <w:t>and</w:t>
      </w:r>
      <w:r w:rsidRPr="009A3D32">
        <w:rPr>
          <w:rFonts w:ascii="Times New Roman" w:hAnsi="Times New Roman" w:cs="Times New Roman"/>
          <w:sz w:val="24"/>
          <w:szCs w:val="24"/>
        </w:rPr>
        <w:t xml:space="preserve"> simplicity.  The work also examines how the symbolic strength of Khadi has evolved in contemporary India.</w:t>
      </w:r>
      <w:r w:rsidR="00FD38CA">
        <w:rPr>
          <w:rFonts w:ascii="Times New Roman" w:hAnsi="Times New Roman" w:cs="Times New Roman"/>
          <w:sz w:val="24"/>
          <w:szCs w:val="24"/>
        </w:rPr>
        <w:t xml:space="preserve"> </w:t>
      </w:r>
      <w:r w:rsidR="000C5672">
        <w:rPr>
          <w:rFonts w:ascii="Times New Roman" w:hAnsi="Times New Roman" w:cs="Times New Roman"/>
          <w:sz w:val="24"/>
          <w:szCs w:val="24"/>
        </w:rPr>
        <w:t>C</w:t>
      </w:r>
      <w:r w:rsidR="000C5672" w:rsidRPr="000C5672">
        <w:rPr>
          <w:rFonts w:ascii="Times New Roman" w:hAnsi="Times New Roman" w:cs="Times New Roman"/>
          <w:sz w:val="24"/>
          <w:szCs w:val="24"/>
        </w:rPr>
        <w:t>reati</w:t>
      </w:r>
      <w:r w:rsidR="000C5672">
        <w:rPr>
          <w:rFonts w:ascii="Times New Roman" w:hAnsi="Times New Roman" w:cs="Times New Roman"/>
          <w:sz w:val="24"/>
          <w:szCs w:val="24"/>
        </w:rPr>
        <w:t>ng</w:t>
      </w:r>
      <w:r w:rsidR="000C5672" w:rsidRPr="000C5672">
        <w:rPr>
          <w:rFonts w:ascii="Times New Roman" w:hAnsi="Times New Roman" w:cs="Times New Roman"/>
          <w:sz w:val="24"/>
          <w:szCs w:val="24"/>
        </w:rPr>
        <w:t xml:space="preserve"> jobs in rural India is a part of Khadi's extensive history.</w:t>
      </w:r>
      <w:r w:rsidR="000C5672">
        <w:rPr>
          <w:rFonts w:ascii="Times New Roman" w:hAnsi="Times New Roman" w:cs="Times New Roman"/>
          <w:sz w:val="24"/>
          <w:szCs w:val="24"/>
        </w:rPr>
        <w:t xml:space="preserve"> </w:t>
      </w:r>
      <w:r w:rsidR="004E6B21" w:rsidRPr="009A3D32">
        <w:rPr>
          <w:rFonts w:ascii="Times New Roman" w:hAnsi="Times New Roman" w:cs="Times New Roman"/>
          <w:sz w:val="24"/>
          <w:szCs w:val="24"/>
        </w:rPr>
        <w:t xml:space="preserve"> According to </w:t>
      </w:r>
      <w:r w:rsidR="004E6B21" w:rsidRPr="009A3D32">
        <w:rPr>
          <w:rFonts w:ascii="Times New Roman" w:hAnsi="Times New Roman" w:cs="Times New Roman"/>
          <w:b/>
          <w:bCs/>
          <w:sz w:val="24"/>
          <w:szCs w:val="24"/>
        </w:rPr>
        <w:t>Saxena (2011)</w:t>
      </w:r>
      <w:r w:rsidR="004E6B21" w:rsidRPr="009A3D32">
        <w:rPr>
          <w:rFonts w:ascii="Times New Roman" w:hAnsi="Times New Roman" w:cs="Times New Roman"/>
          <w:sz w:val="24"/>
          <w:szCs w:val="24"/>
        </w:rPr>
        <w:t>, Khadi units have the potential to curb rural</w:t>
      </w:r>
      <w:r w:rsidR="00037C21">
        <w:rPr>
          <w:rFonts w:ascii="Times New Roman" w:hAnsi="Times New Roman" w:cs="Times New Roman"/>
          <w:sz w:val="24"/>
          <w:szCs w:val="24"/>
        </w:rPr>
        <w:t>-</w:t>
      </w:r>
      <w:r w:rsidR="004E6B21" w:rsidRPr="009A3D32">
        <w:rPr>
          <w:rFonts w:ascii="Times New Roman" w:hAnsi="Times New Roman" w:cs="Times New Roman"/>
          <w:sz w:val="24"/>
          <w:szCs w:val="24"/>
        </w:rPr>
        <w:t>to</w:t>
      </w:r>
      <w:r w:rsidR="00037C21">
        <w:rPr>
          <w:rFonts w:ascii="Times New Roman" w:hAnsi="Times New Roman" w:cs="Times New Roman"/>
          <w:sz w:val="24"/>
          <w:szCs w:val="24"/>
        </w:rPr>
        <w:t>-</w:t>
      </w:r>
      <w:r w:rsidR="004E6B21" w:rsidRPr="009A3D32">
        <w:rPr>
          <w:rFonts w:ascii="Times New Roman" w:hAnsi="Times New Roman" w:cs="Times New Roman"/>
          <w:sz w:val="24"/>
          <w:szCs w:val="24"/>
        </w:rPr>
        <w:t>urban migration if supported by effective skill development and technological advancement. While there has been encouraging progress, he notes that many consumers remain unaware of Khadi's ecological advantages. Although its cultural value is often acknowledged, consumers rarely associate Khadi with contemporary sustainability practices unless guided by targeted marketing or awareness campaigns.</w:t>
      </w:r>
    </w:p>
    <w:p w14:paraId="76A956DF" w14:textId="77777777" w:rsidR="002160EF" w:rsidRDefault="00F13B6A" w:rsidP="00725CB5">
      <w:pPr>
        <w:spacing w:after="0" w:line="360" w:lineRule="auto"/>
        <w:jc w:val="both"/>
        <w:rPr>
          <w:rFonts w:ascii="Times New Roman" w:hAnsi="Times New Roman" w:cs="Times New Roman"/>
          <w:sz w:val="24"/>
          <w:szCs w:val="24"/>
        </w:rPr>
      </w:pPr>
      <w:r w:rsidRPr="00F13B6A">
        <w:rPr>
          <w:rFonts w:ascii="Times New Roman" w:hAnsi="Times New Roman" w:cs="Times New Roman"/>
          <w:b/>
          <w:bCs/>
          <w:sz w:val="24"/>
          <w:szCs w:val="24"/>
        </w:rPr>
        <w:lastRenderedPageBreak/>
        <w:t>Roy (2007)</w:t>
      </w:r>
      <w:r>
        <w:rPr>
          <w:rFonts w:ascii="Times New Roman" w:hAnsi="Times New Roman" w:cs="Times New Roman"/>
          <w:b/>
          <w:bCs/>
          <w:sz w:val="24"/>
          <w:szCs w:val="24"/>
        </w:rPr>
        <w:t xml:space="preserve"> </w:t>
      </w:r>
      <w:r w:rsidRPr="00F13B6A">
        <w:rPr>
          <w:rFonts w:ascii="Times New Roman" w:hAnsi="Times New Roman" w:cs="Times New Roman"/>
          <w:sz w:val="24"/>
          <w:szCs w:val="24"/>
        </w:rPr>
        <w:t>thoroughly examined</w:t>
      </w:r>
      <w:r>
        <w:rPr>
          <w:rFonts w:ascii="Times New Roman" w:hAnsi="Times New Roman" w:cs="Times New Roman"/>
          <w:sz w:val="24"/>
          <w:szCs w:val="24"/>
        </w:rPr>
        <w:t xml:space="preserve"> t</w:t>
      </w:r>
      <w:r w:rsidRPr="00F13B6A">
        <w:rPr>
          <w:rFonts w:ascii="Times New Roman" w:hAnsi="Times New Roman" w:cs="Times New Roman"/>
          <w:sz w:val="24"/>
          <w:szCs w:val="24"/>
        </w:rPr>
        <w:t xml:space="preserve">he economic </w:t>
      </w:r>
      <w:r>
        <w:rPr>
          <w:rFonts w:ascii="Times New Roman" w:hAnsi="Times New Roman" w:cs="Times New Roman"/>
          <w:sz w:val="24"/>
          <w:szCs w:val="24"/>
        </w:rPr>
        <w:t>rationale</w:t>
      </w:r>
      <w:r w:rsidRPr="00F13B6A">
        <w:rPr>
          <w:rFonts w:ascii="Times New Roman" w:hAnsi="Times New Roman" w:cs="Times New Roman"/>
          <w:sz w:val="24"/>
          <w:szCs w:val="24"/>
        </w:rPr>
        <w:t xml:space="preserve"> of the Khadi movement</w:t>
      </w:r>
      <w:r>
        <w:rPr>
          <w:rFonts w:ascii="Times New Roman" w:hAnsi="Times New Roman" w:cs="Times New Roman"/>
          <w:sz w:val="24"/>
          <w:szCs w:val="24"/>
        </w:rPr>
        <w:t>.</w:t>
      </w:r>
      <w:r>
        <w:rPr>
          <w:rFonts w:ascii="Times New Roman" w:hAnsi="Times New Roman" w:cs="Times New Roman"/>
          <w:b/>
          <w:bCs/>
          <w:sz w:val="24"/>
          <w:szCs w:val="24"/>
        </w:rPr>
        <w:t xml:space="preserve"> </w:t>
      </w:r>
      <w:r w:rsidR="00EE17D0" w:rsidRPr="009A3D32">
        <w:rPr>
          <w:rFonts w:ascii="Times New Roman" w:hAnsi="Times New Roman" w:cs="Times New Roman"/>
          <w:sz w:val="24"/>
          <w:szCs w:val="24"/>
        </w:rPr>
        <w:t xml:space="preserve">He strongly contends that Khadi, though economically inefficient at its early stage, paved the way for inclusive development and rural industrialization, </w:t>
      </w:r>
      <w:r w:rsidR="00D856E4" w:rsidRPr="009A3D32">
        <w:rPr>
          <w:rFonts w:ascii="Times New Roman" w:hAnsi="Times New Roman" w:cs="Times New Roman"/>
          <w:sz w:val="24"/>
          <w:szCs w:val="24"/>
        </w:rPr>
        <w:t>together</w:t>
      </w:r>
      <w:r w:rsidR="00EE17D0" w:rsidRPr="009A3D32">
        <w:rPr>
          <w:rFonts w:ascii="Times New Roman" w:hAnsi="Times New Roman" w:cs="Times New Roman"/>
          <w:sz w:val="24"/>
          <w:szCs w:val="24"/>
        </w:rPr>
        <w:t xml:space="preserve"> of which are consistent with modern India's vision for sustainable growth.</w:t>
      </w:r>
      <w:r w:rsidR="003B5B1A">
        <w:rPr>
          <w:rFonts w:ascii="Times New Roman" w:hAnsi="Times New Roman" w:cs="Times New Roman"/>
          <w:sz w:val="24"/>
          <w:szCs w:val="24"/>
        </w:rPr>
        <w:t xml:space="preserve"> </w:t>
      </w:r>
      <w:r w:rsidR="0036596E" w:rsidRPr="009A3D32">
        <w:rPr>
          <w:rFonts w:ascii="Times New Roman" w:hAnsi="Times New Roman" w:cs="Times New Roman"/>
          <w:sz w:val="24"/>
          <w:szCs w:val="24"/>
        </w:rPr>
        <w:t xml:space="preserve">Gandhi put great emphasis on Khadi for ideological and economic purposes.  Following Swadeshi principles, Khadi represented independence and resistance to colonial imports. </w:t>
      </w:r>
      <w:r w:rsidR="0036596E" w:rsidRPr="009A3D32">
        <w:rPr>
          <w:rFonts w:ascii="Times New Roman" w:hAnsi="Times New Roman" w:cs="Times New Roman"/>
          <w:b/>
          <w:bCs/>
          <w:sz w:val="24"/>
          <w:szCs w:val="24"/>
        </w:rPr>
        <w:t>Trivedi (2007)</w:t>
      </w:r>
      <w:r w:rsidR="0036596E" w:rsidRPr="009A3D32">
        <w:rPr>
          <w:rFonts w:ascii="Times New Roman" w:hAnsi="Times New Roman" w:cs="Times New Roman"/>
          <w:sz w:val="24"/>
          <w:szCs w:val="24"/>
        </w:rPr>
        <w:t xml:space="preserve"> </w:t>
      </w:r>
      <w:r w:rsidR="00725CB5" w:rsidRPr="009A3D32">
        <w:rPr>
          <w:rFonts w:ascii="Times New Roman" w:hAnsi="Times New Roman" w:cs="Times New Roman"/>
          <w:sz w:val="24"/>
          <w:szCs w:val="24"/>
        </w:rPr>
        <w:t>examined</w:t>
      </w:r>
      <w:r w:rsidR="0036596E" w:rsidRPr="009A3D32">
        <w:rPr>
          <w:rFonts w:ascii="Times New Roman" w:hAnsi="Times New Roman" w:cs="Times New Roman"/>
          <w:sz w:val="24"/>
          <w:szCs w:val="24"/>
        </w:rPr>
        <w:t xml:space="preserve"> the evolution of Khadi into the </w:t>
      </w:r>
      <w:r w:rsidR="00DE578A">
        <w:rPr>
          <w:rFonts w:ascii="Times New Roman" w:hAnsi="Times New Roman" w:cs="Times New Roman"/>
          <w:sz w:val="24"/>
          <w:szCs w:val="24"/>
        </w:rPr>
        <w:t>‘</w:t>
      </w:r>
      <w:r w:rsidR="0036596E" w:rsidRPr="009A3D32">
        <w:rPr>
          <w:rFonts w:ascii="Times New Roman" w:hAnsi="Times New Roman" w:cs="Times New Roman"/>
          <w:sz w:val="24"/>
          <w:szCs w:val="24"/>
        </w:rPr>
        <w:t>fabric of Indian freedom,</w:t>
      </w:r>
      <w:r w:rsidR="00DE578A">
        <w:rPr>
          <w:rFonts w:ascii="Times New Roman" w:hAnsi="Times New Roman" w:cs="Times New Roman"/>
          <w:sz w:val="24"/>
          <w:szCs w:val="24"/>
        </w:rPr>
        <w:t>’</w:t>
      </w:r>
      <w:r w:rsidR="0036596E" w:rsidRPr="009A3D32">
        <w:rPr>
          <w:rFonts w:ascii="Times New Roman" w:hAnsi="Times New Roman" w:cs="Times New Roman"/>
          <w:sz w:val="24"/>
          <w:szCs w:val="24"/>
        </w:rPr>
        <w:t xml:space="preserve"> highlighting both the material and symbolic significance during the independence movement.</w:t>
      </w:r>
      <w:r w:rsidR="00546D0C">
        <w:rPr>
          <w:rFonts w:ascii="Times New Roman" w:hAnsi="Times New Roman" w:cs="Times New Roman"/>
          <w:sz w:val="24"/>
          <w:szCs w:val="24"/>
        </w:rPr>
        <w:t xml:space="preserve"> </w:t>
      </w:r>
    </w:p>
    <w:p w14:paraId="39772705" w14:textId="77777777" w:rsidR="002160EF" w:rsidRDefault="002160EF" w:rsidP="00725CB5">
      <w:pPr>
        <w:spacing w:after="0" w:line="360" w:lineRule="auto"/>
        <w:jc w:val="both"/>
        <w:rPr>
          <w:rFonts w:ascii="Times New Roman" w:hAnsi="Times New Roman" w:cs="Times New Roman"/>
          <w:sz w:val="24"/>
          <w:szCs w:val="24"/>
        </w:rPr>
      </w:pPr>
    </w:p>
    <w:p w14:paraId="081F8378" w14:textId="4FA7C98C" w:rsidR="00725CB5" w:rsidRPr="009A3D32" w:rsidRDefault="00725CB5" w:rsidP="00725CB5">
      <w:pPr>
        <w:spacing w:after="0" w:line="360" w:lineRule="auto"/>
        <w:jc w:val="both"/>
        <w:rPr>
          <w:rFonts w:ascii="Times New Roman" w:hAnsi="Times New Roman" w:cs="Times New Roman"/>
          <w:sz w:val="24"/>
          <w:szCs w:val="24"/>
        </w:rPr>
      </w:pPr>
      <w:r w:rsidRPr="009A3D32">
        <w:rPr>
          <w:rFonts w:ascii="Times New Roman" w:hAnsi="Times New Roman" w:cs="Times New Roman"/>
          <w:b/>
          <w:bCs/>
          <w:sz w:val="24"/>
          <w:szCs w:val="24"/>
        </w:rPr>
        <w:t>Chatterjee (2006)</w:t>
      </w:r>
      <w:r w:rsidRPr="009A3D32">
        <w:rPr>
          <w:rFonts w:ascii="Times New Roman" w:hAnsi="Times New Roman" w:cs="Times New Roman"/>
          <w:sz w:val="24"/>
          <w:szCs w:val="24"/>
        </w:rPr>
        <w:t xml:space="preserve"> examined Khadi’s historical role as a form of </w:t>
      </w:r>
      <w:r w:rsidR="00A05072" w:rsidRPr="009A3D32">
        <w:rPr>
          <w:rFonts w:ascii="Times New Roman" w:hAnsi="Times New Roman" w:cs="Times New Roman"/>
          <w:sz w:val="24"/>
          <w:szCs w:val="24"/>
        </w:rPr>
        <w:t>struggle</w:t>
      </w:r>
      <w:r w:rsidRPr="009A3D32">
        <w:rPr>
          <w:rFonts w:ascii="Times New Roman" w:hAnsi="Times New Roman" w:cs="Times New Roman"/>
          <w:sz w:val="24"/>
          <w:szCs w:val="24"/>
        </w:rPr>
        <w:t xml:space="preserve"> during India’s freedom movement. He highlights how, in line with Gandhi’s Swadeshi philosophy, Khadi represented more than political independence—it embodied cultural pride and economic self</w:t>
      </w:r>
      <w:r w:rsidR="00037C21">
        <w:rPr>
          <w:rFonts w:ascii="Times New Roman" w:hAnsi="Times New Roman" w:cs="Times New Roman"/>
          <w:sz w:val="24"/>
          <w:szCs w:val="24"/>
        </w:rPr>
        <w:t>-</w:t>
      </w:r>
      <w:r w:rsidRPr="009A3D32">
        <w:rPr>
          <w:rFonts w:ascii="Times New Roman" w:hAnsi="Times New Roman" w:cs="Times New Roman"/>
          <w:sz w:val="24"/>
          <w:szCs w:val="24"/>
        </w:rPr>
        <w:t>reliance. Owing to this vital significance, Khadi continues to serve as a powerful symbol of an independent, self</w:t>
      </w:r>
      <w:r w:rsidR="00037C21">
        <w:rPr>
          <w:rFonts w:ascii="Times New Roman" w:hAnsi="Times New Roman" w:cs="Times New Roman"/>
          <w:sz w:val="24"/>
          <w:szCs w:val="24"/>
        </w:rPr>
        <w:t>-</w:t>
      </w:r>
      <w:r w:rsidRPr="009A3D32">
        <w:rPr>
          <w:rFonts w:ascii="Times New Roman" w:hAnsi="Times New Roman" w:cs="Times New Roman"/>
          <w:sz w:val="24"/>
          <w:szCs w:val="24"/>
        </w:rPr>
        <w:t>sufficient, and developed Bharat.</w:t>
      </w:r>
    </w:p>
    <w:p w14:paraId="24FA5709" w14:textId="77777777" w:rsidR="002160EF" w:rsidRDefault="002160EF" w:rsidP="00464DAD">
      <w:pPr>
        <w:spacing w:after="0" w:line="360" w:lineRule="auto"/>
        <w:jc w:val="both"/>
        <w:rPr>
          <w:rFonts w:ascii="Times New Roman" w:hAnsi="Times New Roman" w:cs="Times New Roman"/>
          <w:b/>
          <w:bCs/>
          <w:sz w:val="24"/>
          <w:szCs w:val="24"/>
        </w:rPr>
      </w:pPr>
    </w:p>
    <w:p w14:paraId="02E7EC83" w14:textId="72C5AFE8" w:rsidR="00464DAD" w:rsidRPr="009A3D32" w:rsidRDefault="00464DAD" w:rsidP="00464DAD">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Significance of Study</w:t>
      </w:r>
    </w:p>
    <w:p w14:paraId="166917E3" w14:textId="77777777" w:rsidR="00464DAD" w:rsidRPr="009A3D32" w:rsidRDefault="00464DAD" w:rsidP="00464DAD">
      <w:pPr>
        <w:numPr>
          <w:ilvl w:val="0"/>
          <w:numId w:val="10"/>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This study explores Khadi’s evolution from a symbol of Swadeshi nationalism to a key driver of sustainability, rural development, and inclusive growth, aligning with the vision of Viksit Bharat (Developed India)</w:t>
      </w:r>
      <w:r>
        <w:rPr>
          <w:rFonts w:ascii="Times New Roman" w:hAnsi="Times New Roman" w:cs="Times New Roman"/>
          <w:sz w:val="24"/>
          <w:szCs w:val="24"/>
        </w:rPr>
        <w:t>, 2047</w:t>
      </w:r>
      <w:r w:rsidRPr="009A3D32">
        <w:rPr>
          <w:rFonts w:ascii="Times New Roman" w:hAnsi="Times New Roman" w:cs="Times New Roman"/>
          <w:sz w:val="24"/>
          <w:szCs w:val="24"/>
        </w:rPr>
        <w:t>.</w:t>
      </w:r>
    </w:p>
    <w:p w14:paraId="58C61F15" w14:textId="5F83DD3F" w:rsidR="00464DAD" w:rsidRPr="009A3D32" w:rsidRDefault="00464DAD" w:rsidP="00464DAD">
      <w:pPr>
        <w:numPr>
          <w:ilvl w:val="0"/>
          <w:numId w:val="10"/>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It examines how Khadi enables rural artisans, women, and marginalized communities, fostering self</w:t>
      </w:r>
      <w:r w:rsidR="00037C21">
        <w:rPr>
          <w:rFonts w:ascii="Times New Roman" w:hAnsi="Times New Roman" w:cs="Times New Roman"/>
          <w:sz w:val="24"/>
          <w:szCs w:val="24"/>
        </w:rPr>
        <w:t>-</w:t>
      </w:r>
      <w:r w:rsidRPr="009A3D32">
        <w:rPr>
          <w:rFonts w:ascii="Times New Roman" w:hAnsi="Times New Roman" w:cs="Times New Roman"/>
          <w:sz w:val="24"/>
          <w:szCs w:val="24"/>
        </w:rPr>
        <w:t>reliance and economic inclusion.</w:t>
      </w:r>
    </w:p>
    <w:p w14:paraId="43A33B46" w14:textId="77777777" w:rsidR="00464DAD" w:rsidRPr="009A3D32" w:rsidRDefault="00464DAD" w:rsidP="00464DAD">
      <w:pPr>
        <w:numPr>
          <w:ilvl w:val="0"/>
          <w:numId w:val="10"/>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research analyzes various government initiatives such as </w:t>
      </w:r>
      <w:proofErr w:type="spellStart"/>
      <w:r w:rsidRPr="009A3D32">
        <w:rPr>
          <w:rFonts w:ascii="Times New Roman" w:hAnsi="Times New Roman" w:cs="Times New Roman"/>
          <w:sz w:val="24"/>
          <w:szCs w:val="24"/>
        </w:rPr>
        <w:t>Atmanirbhar</w:t>
      </w:r>
      <w:proofErr w:type="spellEnd"/>
      <w:r w:rsidRPr="009A3D32">
        <w:rPr>
          <w:rFonts w:ascii="Times New Roman" w:hAnsi="Times New Roman" w:cs="Times New Roman"/>
          <w:sz w:val="24"/>
          <w:szCs w:val="24"/>
        </w:rPr>
        <w:t xml:space="preserve"> Bharat, Skill India, and Make in India, with Khadi’s integration into national development strategies.</w:t>
      </w:r>
    </w:p>
    <w:p w14:paraId="6825D3AE" w14:textId="1EB8139F" w:rsidR="00464DAD" w:rsidRPr="009A3D32" w:rsidRDefault="00464DAD" w:rsidP="00464DAD">
      <w:pPr>
        <w:numPr>
          <w:ilvl w:val="0"/>
          <w:numId w:val="10"/>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It also highlights Khadi’s relevance as a sustainable, low</w:t>
      </w:r>
      <w:r w:rsidR="00037C21">
        <w:rPr>
          <w:rFonts w:ascii="Times New Roman" w:hAnsi="Times New Roman" w:cs="Times New Roman"/>
          <w:sz w:val="24"/>
          <w:szCs w:val="24"/>
        </w:rPr>
        <w:t>-</w:t>
      </w:r>
      <w:r w:rsidRPr="009A3D32">
        <w:rPr>
          <w:rFonts w:ascii="Times New Roman" w:hAnsi="Times New Roman" w:cs="Times New Roman"/>
          <w:sz w:val="24"/>
          <w:szCs w:val="24"/>
        </w:rPr>
        <w:t>carbon, and eco</w:t>
      </w:r>
      <w:r w:rsidR="00037C21">
        <w:rPr>
          <w:rFonts w:ascii="Times New Roman" w:hAnsi="Times New Roman" w:cs="Times New Roman"/>
          <w:sz w:val="24"/>
          <w:szCs w:val="24"/>
        </w:rPr>
        <w:t>-</w:t>
      </w:r>
      <w:r w:rsidRPr="009A3D32">
        <w:rPr>
          <w:rFonts w:ascii="Times New Roman" w:hAnsi="Times New Roman" w:cs="Times New Roman"/>
          <w:sz w:val="24"/>
          <w:szCs w:val="24"/>
        </w:rPr>
        <w:t>friendly textile alternative.</w:t>
      </w:r>
    </w:p>
    <w:p w14:paraId="0E369F98" w14:textId="77777777" w:rsidR="00464DAD" w:rsidRPr="009A3D32" w:rsidRDefault="00464DAD" w:rsidP="00464DAD">
      <w:pPr>
        <w:numPr>
          <w:ilvl w:val="0"/>
          <w:numId w:val="10"/>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The study emphasizes Khadi’s cultural and economic significance, offering critical insights for policymakers, entrepreneurs, and development professionals working towards sustainable and inclusive growth.</w:t>
      </w:r>
    </w:p>
    <w:p w14:paraId="55D5B75A" w14:textId="37E148BC" w:rsidR="002160EF" w:rsidRDefault="002160EF">
      <w:pPr>
        <w:rPr>
          <w:rFonts w:ascii="Times New Roman" w:hAnsi="Times New Roman" w:cs="Times New Roman"/>
          <w:sz w:val="24"/>
          <w:szCs w:val="24"/>
        </w:rPr>
      </w:pPr>
      <w:r>
        <w:rPr>
          <w:rFonts w:ascii="Times New Roman" w:hAnsi="Times New Roman" w:cs="Times New Roman"/>
          <w:sz w:val="24"/>
          <w:szCs w:val="24"/>
        </w:rPr>
        <w:br w:type="page"/>
      </w:r>
    </w:p>
    <w:p w14:paraId="72BEBAD5" w14:textId="77777777" w:rsidR="002B1040" w:rsidRPr="009A3D32" w:rsidRDefault="002B1040" w:rsidP="002B104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Objective of the Study</w:t>
      </w:r>
    </w:p>
    <w:p w14:paraId="1A1266A8" w14:textId="77777777" w:rsidR="002B1040" w:rsidRPr="00F34631" w:rsidRDefault="002B1040" w:rsidP="002B1040">
      <w:pPr>
        <w:numPr>
          <w:ilvl w:val="0"/>
          <w:numId w:val="22"/>
        </w:numPr>
        <w:tabs>
          <w:tab w:val="clear" w:pos="720"/>
          <w:tab w:val="num" w:pos="360"/>
        </w:tabs>
        <w:spacing w:after="0" w:line="360" w:lineRule="auto"/>
        <w:ind w:left="360"/>
        <w:jc w:val="both"/>
        <w:rPr>
          <w:rFonts w:ascii="Times New Roman" w:hAnsi="Times New Roman" w:cs="Times New Roman"/>
          <w:sz w:val="24"/>
          <w:szCs w:val="24"/>
        </w:rPr>
      </w:pPr>
      <w:r w:rsidRPr="00F34631">
        <w:rPr>
          <w:rFonts w:ascii="Times New Roman" w:hAnsi="Times New Roman" w:cs="Times New Roman"/>
          <w:sz w:val="24"/>
          <w:szCs w:val="24"/>
        </w:rPr>
        <w:t>To trace the journey of Khadi from the Swadeshi movement to its role in sustainable development today.</w:t>
      </w:r>
    </w:p>
    <w:p w14:paraId="4EF8F673" w14:textId="1482D0E1" w:rsidR="002B1040" w:rsidRPr="00F34631" w:rsidRDefault="002B1040" w:rsidP="002B1040">
      <w:pPr>
        <w:numPr>
          <w:ilvl w:val="0"/>
          <w:numId w:val="22"/>
        </w:numPr>
        <w:tabs>
          <w:tab w:val="clear" w:pos="720"/>
          <w:tab w:val="num" w:pos="360"/>
        </w:tabs>
        <w:spacing w:after="0" w:line="360" w:lineRule="auto"/>
        <w:ind w:left="360"/>
        <w:jc w:val="both"/>
        <w:rPr>
          <w:rFonts w:ascii="Times New Roman" w:hAnsi="Times New Roman" w:cs="Times New Roman"/>
          <w:sz w:val="24"/>
          <w:szCs w:val="24"/>
        </w:rPr>
      </w:pPr>
      <w:r w:rsidRPr="00F34631">
        <w:rPr>
          <w:rFonts w:ascii="Times New Roman" w:hAnsi="Times New Roman" w:cs="Times New Roman"/>
          <w:sz w:val="24"/>
          <w:szCs w:val="24"/>
        </w:rPr>
        <w:t xml:space="preserve">To </w:t>
      </w:r>
      <w:r w:rsidRPr="00464DAD">
        <w:rPr>
          <w:rFonts w:ascii="Times New Roman" w:hAnsi="Times New Roman" w:cs="Times New Roman"/>
          <w:sz w:val="24"/>
          <w:szCs w:val="24"/>
        </w:rPr>
        <w:t>analyze</w:t>
      </w:r>
      <w:r w:rsidRPr="00F34631">
        <w:rPr>
          <w:rFonts w:ascii="Times New Roman" w:hAnsi="Times New Roman" w:cs="Times New Roman"/>
          <w:sz w:val="24"/>
          <w:szCs w:val="24"/>
        </w:rPr>
        <w:t xml:space="preserve"> </w:t>
      </w:r>
      <w:r w:rsidRPr="00464DAD">
        <w:rPr>
          <w:rFonts w:ascii="Times New Roman" w:hAnsi="Times New Roman" w:cs="Times New Roman"/>
          <w:sz w:val="24"/>
          <w:szCs w:val="24"/>
        </w:rPr>
        <w:t>the role of Khadi towards</w:t>
      </w:r>
      <w:r w:rsidRPr="00F34631">
        <w:rPr>
          <w:rFonts w:ascii="Times New Roman" w:hAnsi="Times New Roman" w:cs="Times New Roman"/>
          <w:sz w:val="24"/>
          <w:szCs w:val="24"/>
        </w:rPr>
        <w:t xml:space="preserve"> rural employment, self</w:t>
      </w:r>
      <w:r w:rsidR="00037C21">
        <w:rPr>
          <w:rFonts w:ascii="Times New Roman" w:hAnsi="Times New Roman" w:cs="Times New Roman"/>
          <w:sz w:val="24"/>
          <w:szCs w:val="24"/>
        </w:rPr>
        <w:t>-</w:t>
      </w:r>
      <w:r w:rsidRPr="00F34631">
        <w:rPr>
          <w:rFonts w:ascii="Times New Roman" w:hAnsi="Times New Roman" w:cs="Times New Roman"/>
          <w:sz w:val="24"/>
          <w:szCs w:val="24"/>
        </w:rPr>
        <w:t>reliance, and inclusive growth under the Viksit Bharat vision.</w:t>
      </w:r>
    </w:p>
    <w:p w14:paraId="40137531" w14:textId="77777777" w:rsidR="002B1040" w:rsidRDefault="002B1040" w:rsidP="002B1040">
      <w:pPr>
        <w:numPr>
          <w:ilvl w:val="0"/>
          <w:numId w:val="22"/>
        </w:numPr>
        <w:tabs>
          <w:tab w:val="clear" w:pos="720"/>
          <w:tab w:val="num" w:pos="360"/>
        </w:tabs>
        <w:spacing w:after="0" w:line="360" w:lineRule="auto"/>
        <w:ind w:left="360"/>
        <w:jc w:val="both"/>
        <w:rPr>
          <w:rFonts w:ascii="Times New Roman" w:hAnsi="Times New Roman" w:cs="Times New Roman"/>
          <w:sz w:val="24"/>
          <w:szCs w:val="24"/>
        </w:rPr>
      </w:pPr>
      <w:r w:rsidRPr="00F34631">
        <w:rPr>
          <w:rFonts w:ascii="Times New Roman" w:hAnsi="Times New Roman" w:cs="Times New Roman"/>
          <w:sz w:val="24"/>
          <w:szCs w:val="24"/>
        </w:rPr>
        <w:t xml:space="preserve">To </w:t>
      </w:r>
      <w:r w:rsidRPr="00464DAD">
        <w:rPr>
          <w:rFonts w:ascii="Times New Roman" w:hAnsi="Times New Roman" w:cs="Times New Roman"/>
          <w:sz w:val="24"/>
          <w:szCs w:val="24"/>
        </w:rPr>
        <w:t>study various</w:t>
      </w:r>
      <w:r w:rsidRPr="00F34631">
        <w:rPr>
          <w:rFonts w:ascii="Times New Roman" w:hAnsi="Times New Roman" w:cs="Times New Roman"/>
          <w:sz w:val="24"/>
          <w:szCs w:val="24"/>
        </w:rPr>
        <w:t xml:space="preserve"> government schemes and KVIC reforms </w:t>
      </w:r>
      <w:r w:rsidRPr="00464DAD">
        <w:rPr>
          <w:rFonts w:ascii="Times New Roman" w:hAnsi="Times New Roman" w:cs="Times New Roman"/>
          <w:sz w:val="24"/>
          <w:szCs w:val="24"/>
        </w:rPr>
        <w:t>introduced to support the</w:t>
      </w:r>
      <w:r w:rsidRPr="00F34631">
        <w:rPr>
          <w:rFonts w:ascii="Times New Roman" w:hAnsi="Times New Roman" w:cs="Times New Roman"/>
          <w:sz w:val="24"/>
          <w:szCs w:val="24"/>
        </w:rPr>
        <w:t xml:space="preserve"> growth of the Khadi sector.</w:t>
      </w:r>
    </w:p>
    <w:p w14:paraId="4583A35B" w14:textId="77777777" w:rsidR="002B1040" w:rsidRPr="00F34631" w:rsidRDefault="002B1040" w:rsidP="002B1040">
      <w:pPr>
        <w:numPr>
          <w:ilvl w:val="0"/>
          <w:numId w:val="22"/>
        </w:numPr>
        <w:tabs>
          <w:tab w:val="clear" w:pos="720"/>
          <w:tab w:val="num" w:pos="36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To examine the SWOC of the Khadi Sector and </w:t>
      </w:r>
      <w:r w:rsidRPr="00464DAD">
        <w:rPr>
          <w:rFonts w:ascii="Times New Roman" w:hAnsi="Times New Roman" w:cs="Times New Roman"/>
          <w:sz w:val="24"/>
          <w:szCs w:val="24"/>
        </w:rPr>
        <w:t>identify strategic measures for enhancing the competitiveness and sustainability of the Khadi sector in the modern market.</w:t>
      </w:r>
    </w:p>
    <w:p w14:paraId="661EA9A1" w14:textId="77777777" w:rsidR="002B1040" w:rsidRPr="00464DAD" w:rsidRDefault="002B1040" w:rsidP="002B1040">
      <w:pPr>
        <w:numPr>
          <w:ilvl w:val="0"/>
          <w:numId w:val="22"/>
        </w:numPr>
        <w:tabs>
          <w:tab w:val="clear" w:pos="720"/>
          <w:tab w:val="num" w:pos="360"/>
        </w:tabs>
        <w:spacing w:after="0" w:line="360" w:lineRule="auto"/>
        <w:ind w:left="360"/>
        <w:jc w:val="both"/>
        <w:rPr>
          <w:rFonts w:ascii="Times New Roman" w:hAnsi="Times New Roman" w:cs="Times New Roman"/>
          <w:sz w:val="24"/>
          <w:szCs w:val="24"/>
        </w:rPr>
      </w:pPr>
      <w:r w:rsidRPr="00F34631">
        <w:rPr>
          <w:rFonts w:ascii="Times New Roman" w:hAnsi="Times New Roman" w:cs="Times New Roman"/>
          <w:sz w:val="24"/>
          <w:szCs w:val="24"/>
        </w:rPr>
        <w:t>To understand consumer views and market trends related to Khadi as a sustainable and ethical choice.</w:t>
      </w:r>
    </w:p>
    <w:p w14:paraId="3519CDB9" w14:textId="77777777" w:rsidR="00FD38CA" w:rsidRPr="009A3D32" w:rsidRDefault="00FD38CA" w:rsidP="00FD38CA">
      <w:pPr>
        <w:spacing w:after="0" w:line="360" w:lineRule="auto"/>
        <w:jc w:val="both"/>
        <w:rPr>
          <w:rFonts w:ascii="Times New Roman" w:hAnsi="Times New Roman" w:cs="Times New Roman"/>
          <w:sz w:val="24"/>
          <w:szCs w:val="24"/>
        </w:rPr>
      </w:pPr>
    </w:p>
    <w:p w14:paraId="176D43EF" w14:textId="1CA6A665" w:rsidR="00F114CD" w:rsidRPr="009A3D32" w:rsidRDefault="00F114CD"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 xml:space="preserve">Data and </w:t>
      </w:r>
      <w:r w:rsidR="00B437ED" w:rsidRPr="009A3D32">
        <w:rPr>
          <w:rFonts w:ascii="Times New Roman" w:hAnsi="Times New Roman" w:cs="Times New Roman"/>
          <w:b/>
          <w:bCs/>
          <w:sz w:val="24"/>
          <w:szCs w:val="24"/>
        </w:rPr>
        <w:t>M</w:t>
      </w:r>
      <w:r w:rsidRPr="009A3D32">
        <w:rPr>
          <w:rFonts w:ascii="Times New Roman" w:hAnsi="Times New Roman" w:cs="Times New Roman"/>
          <w:b/>
          <w:bCs/>
          <w:sz w:val="24"/>
          <w:szCs w:val="24"/>
        </w:rPr>
        <w:t>ethodology</w:t>
      </w:r>
    </w:p>
    <w:p w14:paraId="1A809A34" w14:textId="3E1ED2E2" w:rsidR="00544B41" w:rsidRPr="00FD38CA" w:rsidRDefault="00F114CD" w:rsidP="00A86B2F">
      <w:pPr>
        <w:tabs>
          <w:tab w:val="left" w:pos="0"/>
        </w:tabs>
        <w:spacing w:after="0" w:line="360" w:lineRule="auto"/>
        <w:jc w:val="both"/>
        <w:rPr>
          <w:rFonts w:ascii="Times New Roman" w:hAnsi="Times New Roman" w:cs="Times New Roman"/>
          <w:sz w:val="24"/>
          <w:szCs w:val="24"/>
        </w:rPr>
      </w:pPr>
      <w:r w:rsidRPr="00FD38CA">
        <w:rPr>
          <w:rFonts w:ascii="Times New Roman" w:hAnsi="Times New Roman" w:cs="Times New Roman"/>
          <w:sz w:val="24"/>
          <w:szCs w:val="24"/>
        </w:rPr>
        <w:t>This paper is purely descriptive and</w:t>
      </w:r>
      <w:r w:rsidR="00B437ED" w:rsidRPr="00FD38CA">
        <w:rPr>
          <w:rFonts w:ascii="Times New Roman" w:hAnsi="Times New Roman" w:cs="Times New Roman"/>
          <w:sz w:val="24"/>
          <w:szCs w:val="24"/>
        </w:rPr>
        <w:t xml:space="preserve"> based on secondary data.</w:t>
      </w:r>
      <w:r w:rsidRPr="00FD38CA">
        <w:rPr>
          <w:rFonts w:ascii="Times New Roman" w:hAnsi="Times New Roman" w:cs="Times New Roman"/>
          <w:sz w:val="24"/>
          <w:szCs w:val="24"/>
        </w:rPr>
        <w:t xml:space="preserve"> The data has been collected from secondary sources such as </w:t>
      </w:r>
      <w:r w:rsidR="00A86B2F">
        <w:rPr>
          <w:rFonts w:ascii="Times New Roman" w:hAnsi="Times New Roman" w:cs="Times New Roman"/>
          <w:sz w:val="24"/>
          <w:szCs w:val="24"/>
        </w:rPr>
        <w:t>existing</w:t>
      </w:r>
      <w:r w:rsidRPr="00FD38CA">
        <w:rPr>
          <w:rFonts w:ascii="Times New Roman" w:hAnsi="Times New Roman" w:cs="Times New Roman"/>
          <w:sz w:val="24"/>
          <w:szCs w:val="24"/>
        </w:rPr>
        <w:t xml:space="preserve"> literature, </w:t>
      </w:r>
      <w:r w:rsidR="00A86B2F">
        <w:rPr>
          <w:rFonts w:ascii="Times New Roman" w:hAnsi="Times New Roman" w:cs="Times New Roman"/>
          <w:sz w:val="24"/>
          <w:szCs w:val="24"/>
        </w:rPr>
        <w:t xml:space="preserve">research </w:t>
      </w:r>
      <w:r w:rsidRPr="00FD38CA">
        <w:rPr>
          <w:rFonts w:ascii="Times New Roman" w:hAnsi="Times New Roman" w:cs="Times New Roman"/>
          <w:sz w:val="24"/>
          <w:szCs w:val="24"/>
        </w:rPr>
        <w:t xml:space="preserve">journals, annual reports of </w:t>
      </w:r>
      <w:r w:rsidR="008679A6">
        <w:rPr>
          <w:rFonts w:ascii="Times New Roman" w:hAnsi="Times New Roman" w:cs="Times New Roman"/>
          <w:sz w:val="24"/>
          <w:szCs w:val="24"/>
        </w:rPr>
        <w:t>the concerned</w:t>
      </w:r>
      <w:r w:rsidRPr="00FD38CA">
        <w:rPr>
          <w:rFonts w:ascii="Times New Roman" w:hAnsi="Times New Roman" w:cs="Times New Roman"/>
          <w:sz w:val="24"/>
          <w:szCs w:val="24"/>
        </w:rPr>
        <w:t xml:space="preserve"> ministry, annual reports of </w:t>
      </w:r>
      <w:r w:rsidR="008679A6">
        <w:rPr>
          <w:rFonts w:ascii="Times New Roman" w:hAnsi="Times New Roman" w:cs="Times New Roman"/>
          <w:sz w:val="24"/>
          <w:szCs w:val="24"/>
        </w:rPr>
        <w:t>the concerned</w:t>
      </w:r>
      <w:r w:rsidRPr="00FD38CA">
        <w:rPr>
          <w:rFonts w:ascii="Times New Roman" w:hAnsi="Times New Roman" w:cs="Times New Roman"/>
          <w:sz w:val="24"/>
          <w:szCs w:val="24"/>
        </w:rPr>
        <w:t xml:space="preserve"> </w:t>
      </w:r>
      <w:r w:rsidR="00FD38CA" w:rsidRPr="00FD38CA">
        <w:rPr>
          <w:rFonts w:ascii="Times New Roman" w:hAnsi="Times New Roman" w:cs="Times New Roman"/>
          <w:sz w:val="24"/>
          <w:szCs w:val="24"/>
        </w:rPr>
        <w:t>boards,</w:t>
      </w:r>
      <w:r w:rsidR="008E24C0" w:rsidRPr="00FD38CA">
        <w:rPr>
          <w:rFonts w:ascii="Times New Roman" w:hAnsi="Times New Roman" w:cs="Times New Roman"/>
          <w:sz w:val="24"/>
          <w:szCs w:val="24"/>
        </w:rPr>
        <w:t xml:space="preserve"> online articles,</w:t>
      </w:r>
      <w:r w:rsidR="00FD38CA" w:rsidRPr="00FD38CA">
        <w:rPr>
          <w:rFonts w:ascii="Times New Roman" w:hAnsi="Times New Roman" w:cs="Times New Roman"/>
          <w:sz w:val="24"/>
          <w:szCs w:val="24"/>
        </w:rPr>
        <w:t xml:space="preserve"> blogs</w:t>
      </w:r>
      <w:r w:rsidR="008679A6">
        <w:rPr>
          <w:rFonts w:ascii="Times New Roman" w:hAnsi="Times New Roman" w:cs="Times New Roman"/>
          <w:sz w:val="24"/>
          <w:szCs w:val="24"/>
        </w:rPr>
        <w:t>,</w:t>
      </w:r>
      <w:r w:rsidR="00FD38CA" w:rsidRPr="00FD38CA">
        <w:rPr>
          <w:rFonts w:ascii="Times New Roman" w:hAnsi="Times New Roman" w:cs="Times New Roman"/>
          <w:sz w:val="24"/>
          <w:szCs w:val="24"/>
        </w:rPr>
        <w:t xml:space="preserve"> and e</w:t>
      </w:r>
      <w:r w:rsidR="00037C21">
        <w:rPr>
          <w:rFonts w:ascii="Times New Roman" w:hAnsi="Times New Roman" w:cs="Times New Roman"/>
          <w:sz w:val="24"/>
          <w:szCs w:val="24"/>
        </w:rPr>
        <w:t>-</w:t>
      </w:r>
      <w:r w:rsidR="00FD38CA" w:rsidRPr="00FD38CA">
        <w:rPr>
          <w:rFonts w:ascii="Times New Roman" w:hAnsi="Times New Roman" w:cs="Times New Roman"/>
          <w:sz w:val="24"/>
          <w:szCs w:val="24"/>
        </w:rPr>
        <w:t>resources.</w:t>
      </w:r>
      <w:r w:rsidR="008E24C0" w:rsidRPr="00FD38CA">
        <w:rPr>
          <w:rFonts w:ascii="Times New Roman" w:hAnsi="Times New Roman" w:cs="Times New Roman"/>
          <w:sz w:val="24"/>
          <w:szCs w:val="24"/>
        </w:rPr>
        <w:t xml:space="preserve">  </w:t>
      </w:r>
      <w:r w:rsidR="00A86B2F" w:rsidRPr="009805CE">
        <w:rPr>
          <w:rFonts w:ascii="Times New Roman" w:hAnsi="Times New Roman" w:cs="Times New Roman"/>
          <w:sz w:val="24"/>
          <w:szCs w:val="24"/>
        </w:rPr>
        <w:t xml:space="preserve">The data </w:t>
      </w:r>
      <w:r w:rsidR="00A86B2F">
        <w:rPr>
          <w:rFonts w:ascii="Times New Roman" w:hAnsi="Times New Roman" w:cs="Times New Roman"/>
          <w:sz w:val="24"/>
          <w:szCs w:val="24"/>
        </w:rPr>
        <w:t xml:space="preserve">has been presented </w:t>
      </w:r>
      <w:r w:rsidR="00F34C39">
        <w:rPr>
          <w:rFonts w:ascii="Times New Roman" w:hAnsi="Times New Roman" w:cs="Times New Roman"/>
          <w:sz w:val="24"/>
          <w:szCs w:val="24"/>
        </w:rPr>
        <w:t>in the form</w:t>
      </w:r>
      <w:r w:rsidR="00A86B2F">
        <w:rPr>
          <w:rFonts w:ascii="Times New Roman" w:hAnsi="Times New Roman" w:cs="Times New Roman"/>
          <w:sz w:val="24"/>
          <w:szCs w:val="24"/>
        </w:rPr>
        <w:t xml:space="preserve"> </w:t>
      </w:r>
      <w:r w:rsidR="00A86B2F" w:rsidRPr="009805CE">
        <w:rPr>
          <w:rFonts w:ascii="Times New Roman" w:hAnsi="Times New Roman" w:cs="Times New Roman"/>
          <w:sz w:val="24"/>
          <w:szCs w:val="24"/>
        </w:rPr>
        <w:t>of tables</w:t>
      </w:r>
      <w:r w:rsidR="00A86B2F">
        <w:rPr>
          <w:rFonts w:ascii="Times New Roman" w:hAnsi="Times New Roman" w:cs="Times New Roman"/>
          <w:sz w:val="24"/>
          <w:szCs w:val="24"/>
        </w:rPr>
        <w:t xml:space="preserve"> and charts.</w:t>
      </w:r>
    </w:p>
    <w:p w14:paraId="104AB38C" w14:textId="77777777" w:rsidR="002160EF" w:rsidRDefault="002160EF" w:rsidP="002B1040">
      <w:pPr>
        <w:spacing w:after="0" w:line="360" w:lineRule="auto"/>
        <w:jc w:val="both"/>
        <w:rPr>
          <w:rFonts w:ascii="Times New Roman" w:hAnsi="Times New Roman" w:cs="Times New Roman"/>
          <w:b/>
          <w:bCs/>
          <w:sz w:val="24"/>
          <w:szCs w:val="24"/>
        </w:rPr>
      </w:pPr>
    </w:p>
    <w:p w14:paraId="51955ECF" w14:textId="762F5131" w:rsidR="002B1040" w:rsidRPr="009A3D32" w:rsidRDefault="002B1040" w:rsidP="002B1040">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Limitations of the Study</w:t>
      </w:r>
    </w:p>
    <w:p w14:paraId="6A62FDD8" w14:textId="77777777" w:rsidR="002B1040" w:rsidRPr="009A3D32" w:rsidRDefault="002B1040" w:rsidP="002B1040">
      <w:pPr>
        <w:numPr>
          <w:ilvl w:val="0"/>
          <w:numId w:val="11"/>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The study is based primarily on secondary data from official reports and public sources, potentially excluding informal or undocumented aspects of Khadi production and trade.</w:t>
      </w:r>
    </w:p>
    <w:p w14:paraId="72B12EB8" w14:textId="77777777" w:rsidR="002B1040" w:rsidRPr="009A3D32" w:rsidRDefault="002B1040" w:rsidP="002B1040">
      <w:pPr>
        <w:numPr>
          <w:ilvl w:val="0"/>
          <w:numId w:val="11"/>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Regional differences in Khadi production, usage, and policy impact across various states and rural areas are not comprehensively addressed.</w:t>
      </w:r>
    </w:p>
    <w:p w14:paraId="125A2E3A" w14:textId="20CC7E00" w:rsidR="002B1040" w:rsidRPr="009A3D32" w:rsidRDefault="002B1040" w:rsidP="002B1040">
      <w:pPr>
        <w:numPr>
          <w:ilvl w:val="0"/>
          <w:numId w:val="11"/>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evaluation of government schemes like </w:t>
      </w:r>
      <w:proofErr w:type="spellStart"/>
      <w:r w:rsidRPr="009A3D32">
        <w:rPr>
          <w:rFonts w:ascii="Times New Roman" w:hAnsi="Times New Roman" w:cs="Times New Roman"/>
          <w:sz w:val="24"/>
          <w:szCs w:val="24"/>
        </w:rPr>
        <w:t>Atmanirbhar</w:t>
      </w:r>
      <w:proofErr w:type="spellEnd"/>
      <w:r w:rsidRPr="009A3D32">
        <w:rPr>
          <w:rFonts w:ascii="Times New Roman" w:hAnsi="Times New Roman" w:cs="Times New Roman"/>
          <w:sz w:val="24"/>
          <w:szCs w:val="24"/>
        </w:rPr>
        <w:t xml:space="preserve"> Bharat, Skill India, and Make in India is based on reported outcomes, which may not fully reflect ground</w:t>
      </w:r>
      <w:r w:rsidR="00037C21">
        <w:rPr>
          <w:rFonts w:ascii="Times New Roman" w:hAnsi="Times New Roman" w:cs="Times New Roman"/>
          <w:sz w:val="24"/>
          <w:szCs w:val="24"/>
        </w:rPr>
        <w:t>-</w:t>
      </w:r>
      <w:r w:rsidRPr="009A3D32">
        <w:rPr>
          <w:rFonts w:ascii="Times New Roman" w:hAnsi="Times New Roman" w:cs="Times New Roman"/>
          <w:sz w:val="24"/>
          <w:szCs w:val="24"/>
        </w:rPr>
        <w:t>level challenges or implementation issues.</w:t>
      </w:r>
    </w:p>
    <w:p w14:paraId="28AC1168" w14:textId="0DE0039D" w:rsidR="002B1040" w:rsidRPr="009A3D32" w:rsidRDefault="002B1040" w:rsidP="002B1040">
      <w:pPr>
        <w:numPr>
          <w:ilvl w:val="0"/>
          <w:numId w:val="11"/>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Ongoing changes in market dynamics, policy shifts, emerging international fashion trends, or evolving consumer </w:t>
      </w:r>
      <w:r w:rsidR="00CA3168">
        <w:rPr>
          <w:rFonts w:ascii="Times New Roman" w:hAnsi="Times New Roman" w:cs="Times New Roman"/>
          <w:sz w:val="24"/>
          <w:szCs w:val="24"/>
        </w:rPr>
        <w:t>behaviour</w:t>
      </w:r>
      <w:r w:rsidRPr="009A3D32">
        <w:rPr>
          <w:rFonts w:ascii="Times New Roman" w:hAnsi="Times New Roman" w:cs="Times New Roman"/>
          <w:sz w:val="24"/>
          <w:szCs w:val="24"/>
        </w:rPr>
        <w:t xml:space="preserve"> may affect the long</w:t>
      </w:r>
      <w:r w:rsidR="00037C21">
        <w:rPr>
          <w:rFonts w:ascii="Times New Roman" w:hAnsi="Times New Roman" w:cs="Times New Roman"/>
          <w:sz w:val="24"/>
          <w:szCs w:val="24"/>
        </w:rPr>
        <w:t>-</w:t>
      </w:r>
      <w:r w:rsidRPr="009A3D32">
        <w:rPr>
          <w:rFonts w:ascii="Times New Roman" w:hAnsi="Times New Roman" w:cs="Times New Roman"/>
          <w:sz w:val="24"/>
          <w:szCs w:val="24"/>
        </w:rPr>
        <w:t>term relevance of the study’s findings.</w:t>
      </w:r>
    </w:p>
    <w:p w14:paraId="6C248E4E" w14:textId="5F127CD3" w:rsidR="002B1040" w:rsidRPr="009A3D32" w:rsidRDefault="002B1040" w:rsidP="002B1040">
      <w:pPr>
        <w:numPr>
          <w:ilvl w:val="0"/>
          <w:numId w:val="11"/>
        </w:num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Due to limited time and resources, the study is based purely on secondary data and does not include interviews or surveys with Khadi artisans, entrepreneurs, or institutions. As a result, it misses out on grassroots</w:t>
      </w:r>
      <w:r w:rsidR="00037C21">
        <w:rPr>
          <w:rFonts w:ascii="Times New Roman" w:hAnsi="Times New Roman" w:cs="Times New Roman"/>
          <w:sz w:val="24"/>
          <w:szCs w:val="24"/>
        </w:rPr>
        <w:t>-</w:t>
      </w:r>
      <w:r w:rsidRPr="009A3D32">
        <w:rPr>
          <w:rFonts w:ascii="Times New Roman" w:hAnsi="Times New Roman" w:cs="Times New Roman"/>
          <w:sz w:val="24"/>
          <w:szCs w:val="24"/>
        </w:rPr>
        <w:t>level realities and insights.</w:t>
      </w:r>
    </w:p>
    <w:p w14:paraId="18BAB3A5" w14:textId="604FCC3F" w:rsidR="00FD38CA" w:rsidRPr="009A3D32" w:rsidRDefault="00DA5190" w:rsidP="00FE176A">
      <w:pPr>
        <w:spacing w:after="0" w:line="360" w:lineRule="auto"/>
        <w:jc w:val="both"/>
        <w:rPr>
          <w:rFonts w:ascii="Times New Roman" w:hAnsi="Times New Roman" w:cs="Times New Roman"/>
          <w:b/>
          <w:bCs/>
          <w:sz w:val="24"/>
          <w:szCs w:val="24"/>
        </w:rPr>
      </w:pPr>
      <w:r w:rsidRPr="00DA5190">
        <w:rPr>
          <w:rFonts w:ascii="Times New Roman" w:hAnsi="Times New Roman" w:cs="Times New Roman"/>
          <w:b/>
          <w:bCs/>
          <w:sz w:val="24"/>
          <w:szCs w:val="24"/>
        </w:rPr>
        <w:lastRenderedPageBreak/>
        <w:t xml:space="preserve">The Journey of Khadi from Swadeshi to Sustainable </w:t>
      </w:r>
      <w:r w:rsidR="00CA3168" w:rsidRPr="00DA5190">
        <w:rPr>
          <w:rFonts w:ascii="Times New Roman" w:hAnsi="Times New Roman" w:cs="Times New Roman"/>
          <w:b/>
          <w:bCs/>
          <w:sz w:val="24"/>
          <w:szCs w:val="24"/>
        </w:rPr>
        <w:t>Initiative</w:t>
      </w:r>
    </w:p>
    <w:p w14:paraId="6A6055EA" w14:textId="0AAC3BA6" w:rsidR="003A072A" w:rsidRPr="009A3D32" w:rsidRDefault="00C654D7"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w:t>
      </w:r>
      <w:r w:rsidRPr="00002B56">
        <w:rPr>
          <w:rFonts w:ascii="Times New Roman" w:hAnsi="Times New Roman" w:cs="Times New Roman"/>
          <w:b/>
          <w:bCs/>
          <w:sz w:val="24"/>
          <w:szCs w:val="24"/>
        </w:rPr>
        <w:t>Swadeshi Movement</w:t>
      </w:r>
      <w:r w:rsidR="007C63AC">
        <w:rPr>
          <w:rFonts w:ascii="Times New Roman" w:hAnsi="Times New Roman" w:cs="Times New Roman"/>
          <w:b/>
          <w:bCs/>
          <w:sz w:val="24"/>
          <w:szCs w:val="24"/>
        </w:rPr>
        <w:t xml:space="preserve"> </w:t>
      </w:r>
      <w:r w:rsidR="007C63AC" w:rsidRPr="007C63AC">
        <w:rPr>
          <w:rFonts w:ascii="Times New Roman" w:hAnsi="Times New Roman" w:cs="Times New Roman"/>
          <w:sz w:val="24"/>
          <w:szCs w:val="24"/>
        </w:rPr>
        <w:t xml:space="preserve">that </w:t>
      </w:r>
      <w:r w:rsidR="007C63AC">
        <w:rPr>
          <w:rFonts w:ascii="Times New Roman" w:hAnsi="Times New Roman" w:cs="Times New Roman"/>
          <w:sz w:val="24"/>
          <w:szCs w:val="24"/>
        </w:rPr>
        <w:t>commenced</w:t>
      </w:r>
      <w:r w:rsidRPr="009A3D32">
        <w:rPr>
          <w:rFonts w:ascii="Times New Roman" w:hAnsi="Times New Roman" w:cs="Times New Roman"/>
          <w:sz w:val="24"/>
          <w:szCs w:val="24"/>
        </w:rPr>
        <w:t xml:space="preserve"> in the early 20th century</w:t>
      </w:r>
      <w:r w:rsidR="007C63AC">
        <w:rPr>
          <w:rFonts w:ascii="Times New Roman" w:hAnsi="Times New Roman" w:cs="Times New Roman"/>
          <w:sz w:val="24"/>
          <w:szCs w:val="24"/>
        </w:rPr>
        <w:t xml:space="preserve"> </w:t>
      </w:r>
      <w:r w:rsidRPr="009A3D32">
        <w:rPr>
          <w:rFonts w:ascii="Times New Roman" w:hAnsi="Times New Roman" w:cs="Times New Roman"/>
          <w:sz w:val="24"/>
          <w:szCs w:val="24"/>
        </w:rPr>
        <w:t xml:space="preserve">was a </w:t>
      </w:r>
      <w:r w:rsidR="0038169B" w:rsidRPr="009A3D32">
        <w:rPr>
          <w:rFonts w:ascii="Times New Roman" w:hAnsi="Times New Roman" w:cs="Times New Roman"/>
          <w:sz w:val="24"/>
          <w:szCs w:val="24"/>
        </w:rPr>
        <w:t>crucial</w:t>
      </w:r>
      <w:r w:rsidRPr="009A3D32">
        <w:rPr>
          <w:rFonts w:ascii="Times New Roman" w:hAnsi="Times New Roman" w:cs="Times New Roman"/>
          <w:sz w:val="24"/>
          <w:szCs w:val="24"/>
        </w:rPr>
        <w:t xml:space="preserve"> part of India's struggle for independence from British rule. </w:t>
      </w:r>
      <w:r w:rsidR="002503B8" w:rsidRPr="002503B8">
        <w:rPr>
          <w:rFonts w:ascii="Times New Roman" w:hAnsi="Times New Roman" w:cs="Times New Roman"/>
          <w:sz w:val="24"/>
          <w:szCs w:val="24"/>
        </w:rPr>
        <w:t xml:space="preserve">The British partition of Bengal in 1905 was the event that gave it </w:t>
      </w:r>
      <w:r w:rsidR="00131A82">
        <w:rPr>
          <w:rFonts w:ascii="Times New Roman" w:hAnsi="Times New Roman" w:cs="Times New Roman"/>
          <w:sz w:val="24"/>
          <w:szCs w:val="24"/>
        </w:rPr>
        <w:t>the</w:t>
      </w:r>
      <w:r w:rsidR="002503B8" w:rsidRPr="002503B8">
        <w:rPr>
          <w:rFonts w:ascii="Times New Roman" w:hAnsi="Times New Roman" w:cs="Times New Roman"/>
          <w:sz w:val="24"/>
          <w:szCs w:val="24"/>
        </w:rPr>
        <w:t xml:space="preserve"> biggest boost.</w:t>
      </w:r>
      <w:r w:rsidR="002503B8">
        <w:rPr>
          <w:rFonts w:ascii="Times New Roman" w:hAnsi="Times New Roman" w:cs="Times New Roman"/>
          <w:sz w:val="24"/>
          <w:szCs w:val="24"/>
        </w:rPr>
        <w:t xml:space="preserve"> </w:t>
      </w:r>
      <w:r w:rsidRPr="009A3D32">
        <w:rPr>
          <w:rFonts w:ascii="Times New Roman" w:hAnsi="Times New Roman" w:cs="Times New Roman"/>
          <w:sz w:val="24"/>
          <w:szCs w:val="24"/>
        </w:rPr>
        <w:t xml:space="preserve"> </w:t>
      </w:r>
      <w:r w:rsidR="0038169B" w:rsidRPr="009A3D32">
        <w:rPr>
          <w:rFonts w:ascii="Times New Roman" w:hAnsi="Times New Roman" w:cs="Times New Roman"/>
          <w:sz w:val="24"/>
          <w:szCs w:val="24"/>
        </w:rPr>
        <w:t>As part of the attempt to revitalize Indian industries, promote self</w:t>
      </w:r>
      <w:r w:rsidR="00037C21">
        <w:rPr>
          <w:rFonts w:ascii="Times New Roman" w:hAnsi="Times New Roman" w:cs="Times New Roman"/>
          <w:sz w:val="24"/>
          <w:szCs w:val="24"/>
        </w:rPr>
        <w:t>-</w:t>
      </w:r>
      <w:r w:rsidR="0038169B" w:rsidRPr="009A3D32">
        <w:rPr>
          <w:rFonts w:ascii="Times New Roman" w:hAnsi="Times New Roman" w:cs="Times New Roman"/>
          <w:sz w:val="24"/>
          <w:szCs w:val="24"/>
        </w:rPr>
        <w:t xml:space="preserve">reliance, and reduce dependence on imported products, the movement prompted Indians to boycott British products and </w:t>
      </w:r>
      <w:r w:rsidR="007C63AC" w:rsidRPr="009A3D32">
        <w:rPr>
          <w:rFonts w:ascii="Times New Roman" w:hAnsi="Times New Roman" w:cs="Times New Roman"/>
          <w:sz w:val="24"/>
          <w:szCs w:val="24"/>
        </w:rPr>
        <w:t>switch</w:t>
      </w:r>
      <w:r w:rsidR="0038169B" w:rsidRPr="009A3D32">
        <w:rPr>
          <w:rFonts w:ascii="Times New Roman" w:hAnsi="Times New Roman" w:cs="Times New Roman"/>
          <w:sz w:val="24"/>
          <w:szCs w:val="24"/>
        </w:rPr>
        <w:t xml:space="preserve"> to indigenous products.</w:t>
      </w:r>
      <w:r w:rsidR="002503B8">
        <w:rPr>
          <w:rFonts w:ascii="Times New Roman" w:hAnsi="Times New Roman" w:cs="Times New Roman"/>
          <w:sz w:val="24"/>
          <w:szCs w:val="24"/>
        </w:rPr>
        <w:t xml:space="preserve"> </w:t>
      </w:r>
      <w:r w:rsidR="002503B8" w:rsidRPr="002503B8">
        <w:rPr>
          <w:rFonts w:ascii="Times New Roman" w:hAnsi="Times New Roman" w:cs="Times New Roman"/>
          <w:sz w:val="24"/>
          <w:szCs w:val="24"/>
        </w:rPr>
        <w:t>This movement saw the emergence of Khadi as a powerful symbol.</w:t>
      </w:r>
      <w:r w:rsidR="009514CE" w:rsidRPr="009A3D32">
        <w:rPr>
          <w:rFonts w:ascii="Times New Roman" w:hAnsi="Times New Roman" w:cs="Times New Roman"/>
          <w:sz w:val="24"/>
          <w:szCs w:val="24"/>
        </w:rPr>
        <w:t xml:space="preserve"> </w:t>
      </w:r>
      <w:r w:rsidR="002503B8">
        <w:rPr>
          <w:rFonts w:ascii="Times New Roman" w:hAnsi="Times New Roman" w:cs="Times New Roman"/>
          <w:sz w:val="24"/>
          <w:szCs w:val="24"/>
        </w:rPr>
        <w:t>Besides</w:t>
      </w:r>
      <w:r w:rsidR="009514CE" w:rsidRPr="009A3D32">
        <w:rPr>
          <w:rFonts w:ascii="Times New Roman" w:hAnsi="Times New Roman" w:cs="Times New Roman"/>
          <w:sz w:val="24"/>
          <w:szCs w:val="24"/>
        </w:rPr>
        <w:t xml:space="preserve"> making Khadi a </w:t>
      </w:r>
      <w:proofErr w:type="spellStart"/>
      <w:r w:rsidR="00131A82">
        <w:rPr>
          <w:rFonts w:ascii="Times New Roman" w:hAnsi="Times New Roman" w:cs="Times New Roman"/>
          <w:sz w:val="24"/>
          <w:szCs w:val="24"/>
        </w:rPr>
        <w:t>favourite</w:t>
      </w:r>
      <w:proofErr w:type="spellEnd"/>
      <w:r w:rsidR="009514CE" w:rsidRPr="009A3D32">
        <w:rPr>
          <w:rFonts w:ascii="Times New Roman" w:hAnsi="Times New Roman" w:cs="Times New Roman"/>
          <w:sz w:val="24"/>
          <w:szCs w:val="24"/>
        </w:rPr>
        <w:t xml:space="preserve"> cloth, Mahatma Gandhi promoted it as a sign of social progress, national unity, and economic liberation.  </w:t>
      </w:r>
      <w:r w:rsidR="002503B8" w:rsidRPr="002503B8">
        <w:rPr>
          <w:rFonts w:ascii="Times New Roman" w:hAnsi="Times New Roman" w:cs="Times New Roman"/>
          <w:sz w:val="24"/>
          <w:szCs w:val="24"/>
        </w:rPr>
        <w:t>Khadi's spinning and dressing became a form of political resistance.</w:t>
      </w:r>
      <w:r w:rsidR="002503B8">
        <w:rPr>
          <w:rFonts w:ascii="Times New Roman" w:hAnsi="Times New Roman" w:cs="Times New Roman"/>
          <w:sz w:val="24"/>
          <w:szCs w:val="24"/>
        </w:rPr>
        <w:t xml:space="preserve"> </w:t>
      </w:r>
      <w:r w:rsidR="009514CE" w:rsidRPr="009A3D32">
        <w:rPr>
          <w:rFonts w:ascii="Times New Roman" w:hAnsi="Times New Roman" w:cs="Times New Roman"/>
          <w:sz w:val="24"/>
          <w:szCs w:val="24"/>
        </w:rPr>
        <w:t xml:space="preserve">Gandhi believed that spinning Khadi was something that all Indians, </w:t>
      </w:r>
      <w:r w:rsidRPr="009A3D32">
        <w:rPr>
          <w:rFonts w:ascii="Times New Roman" w:hAnsi="Times New Roman" w:cs="Times New Roman"/>
          <w:sz w:val="24"/>
          <w:szCs w:val="24"/>
        </w:rPr>
        <w:t xml:space="preserve">rich or </w:t>
      </w:r>
      <w:r w:rsidR="00281084" w:rsidRPr="009A3D32">
        <w:rPr>
          <w:rFonts w:ascii="Times New Roman" w:hAnsi="Times New Roman" w:cs="Times New Roman"/>
          <w:sz w:val="24"/>
          <w:szCs w:val="24"/>
        </w:rPr>
        <w:t>poor, could</w:t>
      </w:r>
      <w:r w:rsidR="0038169B" w:rsidRPr="009A3D32">
        <w:rPr>
          <w:rFonts w:ascii="Times New Roman" w:hAnsi="Times New Roman" w:cs="Times New Roman"/>
          <w:sz w:val="24"/>
          <w:szCs w:val="24"/>
        </w:rPr>
        <w:t xml:space="preserve"> contribute to the nation and encourage rural empowerment and </w:t>
      </w:r>
      <w:r w:rsidR="009514CE" w:rsidRPr="009A3D32">
        <w:rPr>
          <w:rFonts w:ascii="Times New Roman" w:hAnsi="Times New Roman" w:cs="Times New Roman"/>
          <w:sz w:val="24"/>
          <w:szCs w:val="24"/>
        </w:rPr>
        <w:t>gratitude</w:t>
      </w:r>
      <w:r w:rsidR="0038169B" w:rsidRPr="009A3D32">
        <w:rPr>
          <w:rFonts w:ascii="Times New Roman" w:hAnsi="Times New Roman" w:cs="Times New Roman"/>
          <w:sz w:val="24"/>
          <w:szCs w:val="24"/>
        </w:rPr>
        <w:t xml:space="preserve"> for the dignity of </w:t>
      </w:r>
      <w:proofErr w:type="spellStart"/>
      <w:r w:rsidR="0038169B" w:rsidRPr="009A3D32">
        <w:rPr>
          <w:rFonts w:ascii="Times New Roman" w:hAnsi="Times New Roman" w:cs="Times New Roman"/>
          <w:sz w:val="24"/>
          <w:szCs w:val="24"/>
        </w:rPr>
        <w:t>labo</w:t>
      </w:r>
      <w:r w:rsidR="009514CE" w:rsidRPr="009A3D32">
        <w:rPr>
          <w:rFonts w:ascii="Times New Roman" w:hAnsi="Times New Roman" w:cs="Times New Roman"/>
          <w:sz w:val="24"/>
          <w:szCs w:val="24"/>
        </w:rPr>
        <w:t>u</w:t>
      </w:r>
      <w:r w:rsidR="0038169B" w:rsidRPr="009A3D32">
        <w:rPr>
          <w:rFonts w:ascii="Times New Roman" w:hAnsi="Times New Roman" w:cs="Times New Roman"/>
          <w:sz w:val="24"/>
          <w:szCs w:val="24"/>
        </w:rPr>
        <w:t>r</w:t>
      </w:r>
      <w:proofErr w:type="spellEnd"/>
      <w:r w:rsidR="0038169B" w:rsidRPr="009A3D32">
        <w:rPr>
          <w:rFonts w:ascii="Times New Roman" w:hAnsi="Times New Roman" w:cs="Times New Roman"/>
          <w:sz w:val="24"/>
          <w:szCs w:val="24"/>
        </w:rPr>
        <w:t>.</w:t>
      </w:r>
      <w:r w:rsidR="00281084" w:rsidRPr="009A3D32">
        <w:rPr>
          <w:rFonts w:ascii="Times New Roman" w:hAnsi="Times New Roman" w:cs="Times New Roman"/>
          <w:sz w:val="24"/>
          <w:szCs w:val="24"/>
        </w:rPr>
        <w:t xml:space="preserve"> </w:t>
      </w:r>
      <w:r w:rsidR="002503B8" w:rsidRPr="002503B8">
        <w:rPr>
          <w:rFonts w:ascii="Times New Roman" w:hAnsi="Times New Roman" w:cs="Times New Roman"/>
          <w:sz w:val="24"/>
          <w:szCs w:val="24"/>
        </w:rPr>
        <w:t>With its predominantly plain white color and rough texture, khadi stood out for its simplicity.</w:t>
      </w:r>
      <w:r w:rsidR="002503B8">
        <w:rPr>
          <w:rFonts w:ascii="Times New Roman" w:hAnsi="Times New Roman" w:cs="Times New Roman"/>
          <w:sz w:val="24"/>
          <w:szCs w:val="24"/>
        </w:rPr>
        <w:t xml:space="preserve"> </w:t>
      </w:r>
      <w:r w:rsidR="001C6CA3" w:rsidRPr="009A3D32">
        <w:rPr>
          <w:rFonts w:ascii="Times New Roman" w:hAnsi="Times New Roman" w:cs="Times New Roman"/>
          <w:sz w:val="24"/>
          <w:szCs w:val="24"/>
        </w:rPr>
        <w:t xml:space="preserve">Gradually, </w:t>
      </w:r>
      <w:r w:rsidR="00281084" w:rsidRPr="009A3D32">
        <w:rPr>
          <w:rFonts w:ascii="Times New Roman" w:hAnsi="Times New Roman" w:cs="Times New Roman"/>
          <w:sz w:val="24"/>
          <w:szCs w:val="24"/>
        </w:rPr>
        <w:t>it became</w:t>
      </w:r>
      <w:r w:rsidRPr="009A3D32">
        <w:rPr>
          <w:rFonts w:ascii="Times New Roman" w:hAnsi="Times New Roman" w:cs="Times New Roman"/>
          <w:sz w:val="24"/>
          <w:szCs w:val="24"/>
        </w:rPr>
        <w:t xml:space="preserve"> the </w:t>
      </w:r>
      <w:r w:rsidRPr="009A3D32">
        <w:rPr>
          <w:rFonts w:ascii="Times New Roman" w:hAnsi="Times New Roman" w:cs="Times New Roman"/>
          <w:b/>
          <w:bCs/>
          <w:sz w:val="24"/>
          <w:szCs w:val="24"/>
        </w:rPr>
        <w:t>uniform of the freedom struggle</w:t>
      </w:r>
      <w:r w:rsidRPr="009A3D32">
        <w:rPr>
          <w:rFonts w:ascii="Times New Roman" w:hAnsi="Times New Roman" w:cs="Times New Roman"/>
          <w:sz w:val="24"/>
          <w:szCs w:val="24"/>
        </w:rPr>
        <w:t xml:space="preserve">, </w:t>
      </w:r>
      <w:r w:rsidR="00671B6D" w:rsidRPr="009A3D32">
        <w:rPr>
          <w:rFonts w:ascii="Times New Roman" w:hAnsi="Times New Roman" w:cs="Times New Roman"/>
          <w:sz w:val="24"/>
          <w:szCs w:val="24"/>
        </w:rPr>
        <w:t>representing</w:t>
      </w:r>
      <w:r w:rsidRPr="009A3D32">
        <w:rPr>
          <w:rFonts w:ascii="Times New Roman" w:hAnsi="Times New Roman" w:cs="Times New Roman"/>
          <w:sz w:val="24"/>
          <w:szCs w:val="24"/>
        </w:rPr>
        <w:t xml:space="preserve"> the values of </w:t>
      </w:r>
      <w:r w:rsidRPr="009A3D32">
        <w:rPr>
          <w:rFonts w:ascii="Times New Roman" w:hAnsi="Times New Roman" w:cs="Times New Roman"/>
          <w:b/>
          <w:bCs/>
          <w:sz w:val="24"/>
          <w:szCs w:val="24"/>
        </w:rPr>
        <w:t>self</w:t>
      </w:r>
      <w:r w:rsidR="00037C21">
        <w:rPr>
          <w:rFonts w:ascii="Times New Roman" w:hAnsi="Times New Roman" w:cs="Times New Roman"/>
          <w:b/>
          <w:bCs/>
          <w:sz w:val="24"/>
          <w:szCs w:val="24"/>
        </w:rPr>
        <w:t>-</w:t>
      </w:r>
      <w:r w:rsidRPr="009A3D32">
        <w:rPr>
          <w:rFonts w:ascii="Times New Roman" w:hAnsi="Times New Roman" w:cs="Times New Roman"/>
          <w:b/>
          <w:bCs/>
          <w:sz w:val="24"/>
          <w:szCs w:val="24"/>
        </w:rPr>
        <w:t>reliance (Swadeshi)</w:t>
      </w:r>
      <w:r w:rsidRPr="009A3D32">
        <w:rPr>
          <w:rFonts w:ascii="Times New Roman" w:hAnsi="Times New Roman" w:cs="Times New Roman"/>
          <w:sz w:val="24"/>
          <w:szCs w:val="24"/>
        </w:rPr>
        <w:t xml:space="preserve">, </w:t>
      </w:r>
      <w:r w:rsidRPr="009A3D32">
        <w:rPr>
          <w:rFonts w:ascii="Times New Roman" w:hAnsi="Times New Roman" w:cs="Times New Roman"/>
          <w:b/>
          <w:bCs/>
          <w:sz w:val="24"/>
          <w:szCs w:val="24"/>
        </w:rPr>
        <w:t>simplicity</w:t>
      </w:r>
      <w:r w:rsidRPr="009A3D32">
        <w:rPr>
          <w:rFonts w:ascii="Times New Roman" w:hAnsi="Times New Roman" w:cs="Times New Roman"/>
          <w:sz w:val="24"/>
          <w:szCs w:val="24"/>
        </w:rPr>
        <w:t xml:space="preserve">, and </w:t>
      </w:r>
      <w:r w:rsidRPr="009A3D32">
        <w:rPr>
          <w:rFonts w:ascii="Times New Roman" w:hAnsi="Times New Roman" w:cs="Times New Roman"/>
          <w:b/>
          <w:bCs/>
          <w:sz w:val="24"/>
          <w:szCs w:val="24"/>
        </w:rPr>
        <w:t>solidarity</w:t>
      </w:r>
      <w:r w:rsidRPr="009A3D32">
        <w:rPr>
          <w:rFonts w:ascii="Times New Roman" w:hAnsi="Times New Roman" w:cs="Times New Roman"/>
          <w:sz w:val="24"/>
          <w:szCs w:val="24"/>
        </w:rPr>
        <w:t>.  It offered a common identity rooted in Indian culture and mission, unifying individuals from various castes, classes, and geographical locations.</w:t>
      </w:r>
      <w:r w:rsidR="001C6CA3" w:rsidRPr="009A3D32">
        <w:rPr>
          <w:rFonts w:ascii="Times New Roman" w:hAnsi="Times New Roman" w:cs="Times New Roman"/>
          <w:sz w:val="24"/>
          <w:szCs w:val="24"/>
        </w:rPr>
        <w:t xml:space="preserve"> </w:t>
      </w:r>
    </w:p>
    <w:p w14:paraId="124760DE" w14:textId="77777777" w:rsidR="002503B8" w:rsidRDefault="002503B8" w:rsidP="00F9235D">
      <w:pPr>
        <w:spacing w:after="0" w:line="360" w:lineRule="auto"/>
        <w:jc w:val="both"/>
        <w:rPr>
          <w:rFonts w:ascii="Times New Roman" w:hAnsi="Times New Roman" w:cs="Times New Roman"/>
          <w:sz w:val="24"/>
          <w:szCs w:val="24"/>
        </w:rPr>
      </w:pPr>
      <w:r w:rsidRPr="002503B8">
        <w:rPr>
          <w:rFonts w:ascii="Times New Roman" w:hAnsi="Times New Roman" w:cs="Times New Roman"/>
          <w:sz w:val="24"/>
          <w:szCs w:val="24"/>
        </w:rPr>
        <w:t xml:space="preserve"> </w:t>
      </w:r>
    </w:p>
    <w:p w14:paraId="3AA08C99" w14:textId="7F68C3E6" w:rsidR="001A0781" w:rsidRDefault="008E24C0" w:rsidP="00F9235D">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The </w:t>
      </w:r>
      <w:proofErr w:type="gramStart"/>
      <w:r w:rsidRPr="00002B56">
        <w:rPr>
          <w:rFonts w:ascii="Times New Roman" w:hAnsi="Times New Roman" w:cs="Times New Roman"/>
          <w:b/>
          <w:bCs/>
          <w:sz w:val="24"/>
          <w:szCs w:val="24"/>
        </w:rPr>
        <w:t>All</w:t>
      </w:r>
      <w:r w:rsidR="00002B56" w:rsidRPr="00002B56">
        <w:rPr>
          <w:rFonts w:ascii="Times New Roman" w:hAnsi="Times New Roman" w:cs="Times New Roman"/>
          <w:b/>
          <w:bCs/>
          <w:sz w:val="24"/>
          <w:szCs w:val="24"/>
        </w:rPr>
        <w:t xml:space="preserve"> </w:t>
      </w:r>
      <w:r w:rsidRPr="00002B56">
        <w:rPr>
          <w:rFonts w:ascii="Times New Roman" w:hAnsi="Times New Roman" w:cs="Times New Roman"/>
          <w:b/>
          <w:bCs/>
          <w:sz w:val="24"/>
          <w:szCs w:val="24"/>
        </w:rPr>
        <w:t>India</w:t>
      </w:r>
      <w:proofErr w:type="gramEnd"/>
      <w:r w:rsidRPr="00002B56">
        <w:rPr>
          <w:rFonts w:ascii="Times New Roman" w:hAnsi="Times New Roman" w:cs="Times New Roman"/>
          <w:b/>
          <w:bCs/>
          <w:sz w:val="24"/>
          <w:szCs w:val="24"/>
        </w:rPr>
        <w:t xml:space="preserve"> Spinners Association</w:t>
      </w:r>
      <w:r w:rsidRPr="009A3D32">
        <w:rPr>
          <w:rFonts w:ascii="Times New Roman" w:hAnsi="Times New Roman" w:cs="Times New Roman"/>
          <w:sz w:val="24"/>
          <w:szCs w:val="24"/>
        </w:rPr>
        <w:t xml:space="preserve"> </w:t>
      </w:r>
      <w:r w:rsidR="008C15CE" w:rsidRPr="009A3D32">
        <w:rPr>
          <w:rFonts w:ascii="Times New Roman" w:hAnsi="Times New Roman" w:cs="Times New Roman"/>
          <w:sz w:val="24"/>
          <w:szCs w:val="24"/>
        </w:rPr>
        <w:t xml:space="preserve">(also known as </w:t>
      </w:r>
      <w:r w:rsidR="008C15CE" w:rsidRPr="00002B56">
        <w:rPr>
          <w:rFonts w:ascii="Times New Roman" w:hAnsi="Times New Roman" w:cs="Times New Roman"/>
          <w:b/>
          <w:bCs/>
          <w:sz w:val="24"/>
          <w:szCs w:val="24"/>
        </w:rPr>
        <w:t>Akhil Bhartiya Charkha Sangh</w:t>
      </w:r>
      <w:r w:rsidR="008C15CE" w:rsidRPr="009A3D32">
        <w:rPr>
          <w:rFonts w:ascii="Times New Roman" w:hAnsi="Times New Roman" w:cs="Times New Roman"/>
          <w:sz w:val="24"/>
          <w:szCs w:val="24"/>
        </w:rPr>
        <w:t xml:space="preserve">) </w:t>
      </w:r>
      <w:r w:rsidRPr="009A3D32">
        <w:rPr>
          <w:rFonts w:ascii="Times New Roman" w:hAnsi="Times New Roman" w:cs="Times New Roman"/>
          <w:sz w:val="24"/>
          <w:szCs w:val="24"/>
        </w:rPr>
        <w:t>was established in 1925 to promote the production and sale of Khadi, creating 2 lakh jobs and improving techniques. Women constitute around 65% of Khadi artisans. Post</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independence, the </w:t>
      </w:r>
      <w:proofErr w:type="gramStart"/>
      <w:r w:rsidRPr="009A3D32">
        <w:rPr>
          <w:rFonts w:ascii="Times New Roman" w:hAnsi="Times New Roman" w:cs="Times New Roman"/>
          <w:sz w:val="24"/>
          <w:szCs w:val="24"/>
        </w:rPr>
        <w:t>All India</w:t>
      </w:r>
      <w:proofErr w:type="gramEnd"/>
      <w:r w:rsidRPr="009A3D32">
        <w:rPr>
          <w:rFonts w:ascii="Times New Roman" w:hAnsi="Times New Roman" w:cs="Times New Roman"/>
          <w:sz w:val="24"/>
          <w:szCs w:val="24"/>
        </w:rPr>
        <w:t xml:space="preserve"> Khadi and Village Industries Board evolved into the </w:t>
      </w:r>
      <w:r w:rsidRPr="009A3D32">
        <w:rPr>
          <w:rFonts w:ascii="Times New Roman" w:hAnsi="Times New Roman" w:cs="Times New Roman"/>
          <w:b/>
          <w:bCs/>
          <w:sz w:val="24"/>
          <w:szCs w:val="24"/>
        </w:rPr>
        <w:t>Khadi and Village Industries Commission (KVIC)</w:t>
      </w:r>
      <w:r w:rsidRPr="009A3D32">
        <w:rPr>
          <w:rFonts w:ascii="Times New Roman" w:hAnsi="Times New Roman" w:cs="Times New Roman"/>
          <w:sz w:val="24"/>
          <w:szCs w:val="24"/>
        </w:rPr>
        <w:t xml:space="preserve"> in 1957, instituted under the </w:t>
      </w:r>
      <w:r w:rsidRPr="00002B56">
        <w:rPr>
          <w:rFonts w:ascii="Times New Roman" w:hAnsi="Times New Roman" w:cs="Times New Roman"/>
          <w:b/>
          <w:bCs/>
          <w:sz w:val="24"/>
          <w:szCs w:val="24"/>
        </w:rPr>
        <w:t>Ministry of Micro, Small and Medium Enterprises (MSME)</w:t>
      </w:r>
      <w:r w:rsidRPr="009A3D32">
        <w:rPr>
          <w:rFonts w:ascii="Times New Roman" w:hAnsi="Times New Roman" w:cs="Times New Roman"/>
          <w:sz w:val="24"/>
          <w:szCs w:val="24"/>
        </w:rPr>
        <w:t xml:space="preserve"> through an Act of Parliament. KVIC is responsible for planning and implementing programs for Khadi and village industries in rural India, with the objectives of employment generation, creation of saleable articles, and promoting self</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reliance among the poor. It allocates funds from the MSME Ministry to state offices, registered institutions, and Khadi and Village Industry Boards (KVIBs). Around </w:t>
      </w:r>
      <w:r w:rsidRPr="00F9235D">
        <w:rPr>
          <w:rFonts w:ascii="Times New Roman" w:hAnsi="Times New Roman" w:cs="Times New Roman"/>
          <w:b/>
          <w:bCs/>
          <w:sz w:val="24"/>
          <w:szCs w:val="24"/>
        </w:rPr>
        <w:t>2000</w:t>
      </w:r>
      <w:r w:rsidRPr="009A3D32">
        <w:rPr>
          <w:rFonts w:ascii="Times New Roman" w:hAnsi="Times New Roman" w:cs="Times New Roman"/>
          <w:sz w:val="24"/>
          <w:szCs w:val="24"/>
        </w:rPr>
        <w:t xml:space="preserve"> certified Khadi institutions operate under KVIC/ KVIB supervision, following a strict certification system originally established by Mahatma Gandhi to ensure authenticity, fair wages, and quality assurance. </w:t>
      </w:r>
    </w:p>
    <w:p w14:paraId="4BD0A3BB" w14:textId="33562700" w:rsidR="00A12317" w:rsidRDefault="00A12317">
      <w:pPr>
        <w:rPr>
          <w:rFonts w:ascii="Times New Roman" w:hAnsi="Times New Roman" w:cs="Times New Roman"/>
          <w:sz w:val="24"/>
          <w:szCs w:val="24"/>
        </w:rPr>
      </w:pPr>
      <w:r>
        <w:rPr>
          <w:rFonts w:ascii="Times New Roman" w:hAnsi="Times New Roman" w:cs="Times New Roman"/>
          <w:sz w:val="24"/>
          <w:szCs w:val="24"/>
        </w:rPr>
        <w:br w:type="page"/>
      </w:r>
    </w:p>
    <w:p w14:paraId="3797AC58" w14:textId="6669C437" w:rsidR="001A0781" w:rsidRDefault="00B8124F" w:rsidP="00F9235D">
      <w:pPr>
        <w:spacing w:after="0" w:line="360" w:lineRule="auto"/>
        <w:jc w:val="both"/>
        <w:rPr>
          <w:rFonts w:ascii="Times New Roman" w:hAnsi="Times New Roman" w:cs="Times New Roman"/>
          <w:sz w:val="24"/>
          <w:szCs w:val="24"/>
        </w:rPr>
      </w:pPr>
      <w:r w:rsidRPr="00B8124F">
        <w:rPr>
          <w:rFonts w:ascii="Times New Roman" w:hAnsi="Times New Roman" w:cs="Times New Roman"/>
          <w:sz w:val="24"/>
          <w:szCs w:val="24"/>
        </w:rPr>
        <w:lastRenderedPageBreak/>
        <w:t xml:space="preserve">On July 22, 2013, the Government of India issued the </w:t>
      </w:r>
      <w:r w:rsidRPr="00B8124F">
        <w:rPr>
          <w:rFonts w:ascii="Times New Roman" w:hAnsi="Times New Roman" w:cs="Times New Roman"/>
          <w:b/>
          <w:bCs/>
          <w:sz w:val="24"/>
          <w:szCs w:val="24"/>
        </w:rPr>
        <w:t>Khadi Mark Regulation</w:t>
      </w:r>
      <w:r w:rsidRPr="00B8124F">
        <w:rPr>
          <w:rFonts w:ascii="Times New Roman" w:hAnsi="Times New Roman" w:cs="Times New Roman"/>
          <w:sz w:val="24"/>
          <w:szCs w:val="24"/>
        </w:rPr>
        <w:t xml:space="preserve"> under the KVIC Act, as Gazette Notification No. 3212 GI/</w:t>
      </w:r>
      <w:r>
        <w:rPr>
          <w:rFonts w:ascii="Times New Roman" w:hAnsi="Times New Roman" w:cs="Times New Roman"/>
          <w:sz w:val="24"/>
          <w:szCs w:val="24"/>
        </w:rPr>
        <w:t xml:space="preserve">2013. </w:t>
      </w:r>
      <w:r w:rsidR="00984746" w:rsidRPr="009A3D32">
        <w:rPr>
          <w:rFonts w:ascii="Times New Roman" w:hAnsi="Times New Roman" w:cs="Times New Roman"/>
          <w:sz w:val="24"/>
          <w:szCs w:val="24"/>
        </w:rPr>
        <w:t xml:space="preserve">The Official </w:t>
      </w:r>
      <w:r w:rsidR="00984746" w:rsidRPr="009A3D32">
        <w:rPr>
          <w:rFonts w:ascii="Times New Roman" w:hAnsi="Times New Roman" w:cs="Times New Roman"/>
          <w:b/>
          <w:bCs/>
          <w:sz w:val="24"/>
          <w:szCs w:val="24"/>
        </w:rPr>
        <w:t>Khadi Mark</w:t>
      </w:r>
      <w:r w:rsidR="00984746" w:rsidRPr="009A3D32">
        <w:rPr>
          <w:rFonts w:ascii="Times New Roman" w:hAnsi="Times New Roman" w:cs="Times New Roman"/>
          <w:sz w:val="24"/>
          <w:szCs w:val="24"/>
        </w:rPr>
        <w:t xml:space="preserve"> was designed by the </w:t>
      </w:r>
      <w:r w:rsidR="00984746" w:rsidRPr="009A3D32">
        <w:rPr>
          <w:rFonts w:ascii="Times New Roman" w:hAnsi="Times New Roman" w:cs="Times New Roman"/>
          <w:b/>
          <w:bCs/>
          <w:sz w:val="24"/>
          <w:szCs w:val="24"/>
        </w:rPr>
        <w:t>National Institute of Design (NID), Ahmedabad</w:t>
      </w:r>
      <w:r>
        <w:rPr>
          <w:rFonts w:ascii="Times New Roman" w:hAnsi="Times New Roman" w:cs="Times New Roman"/>
          <w:b/>
          <w:bCs/>
          <w:sz w:val="24"/>
          <w:szCs w:val="24"/>
        </w:rPr>
        <w:t>,</w:t>
      </w:r>
      <w:r w:rsidR="00984746" w:rsidRPr="009A3D32">
        <w:rPr>
          <w:rFonts w:ascii="Times New Roman" w:hAnsi="Times New Roman" w:cs="Times New Roman"/>
          <w:sz w:val="24"/>
          <w:szCs w:val="24"/>
        </w:rPr>
        <w:t xml:space="preserve"> and was </w:t>
      </w:r>
      <w:r w:rsidR="00984746" w:rsidRPr="009A3D32">
        <w:rPr>
          <w:rFonts w:ascii="Times New Roman" w:hAnsi="Times New Roman" w:cs="Times New Roman"/>
          <w:b/>
          <w:bCs/>
          <w:sz w:val="24"/>
          <w:szCs w:val="24"/>
        </w:rPr>
        <w:t>launched in 2013</w:t>
      </w:r>
      <w:r w:rsidR="00984746" w:rsidRPr="009A3D32">
        <w:rPr>
          <w:rFonts w:ascii="Times New Roman" w:hAnsi="Times New Roman" w:cs="Times New Roman"/>
          <w:sz w:val="24"/>
          <w:szCs w:val="24"/>
        </w:rPr>
        <w:t xml:space="preserve"> by the then President of India, </w:t>
      </w:r>
      <w:r w:rsidR="00984746" w:rsidRPr="009A3D32">
        <w:rPr>
          <w:rFonts w:ascii="Times New Roman" w:hAnsi="Times New Roman" w:cs="Times New Roman"/>
          <w:b/>
          <w:bCs/>
          <w:sz w:val="24"/>
          <w:szCs w:val="24"/>
        </w:rPr>
        <w:t>Shri Pranab Mukherjee</w:t>
      </w:r>
      <w:r w:rsidR="00984746" w:rsidRPr="009A3D32">
        <w:rPr>
          <w:rFonts w:ascii="Times New Roman" w:hAnsi="Times New Roman" w:cs="Times New Roman"/>
          <w:sz w:val="24"/>
          <w:szCs w:val="24"/>
        </w:rPr>
        <w:t>.</w:t>
      </w:r>
      <w:r w:rsidR="009A7553" w:rsidRPr="009A3D32">
        <w:rPr>
          <w:rFonts w:ascii="Times New Roman" w:hAnsi="Times New Roman" w:cs="Times New Roman"/>
          <w:sz w:val="24"/>
          <w:szCs w:val="24"/>
        </w:rPr>
        <w:t xml:space="preserve"> </w:t>
      </w:r>
      <w:r w:rsidR="00BB441C" w:rsidRPr="009A3D32">
        <w:rPr>
          <w:rFonts w:ascii="Times New Roman" w:hAnsi="Times New Roman" w:cs="Times New Roman"/>
          <w:sz w:val="24"/>
          <w:szCs w:val="24"/>
        </w:rPr>
        <w:t xml:space="preserve">Khadi institutions and individuals producing or trading in Khadi can label their products with the </w:t>
      </w:r>
      <w:r w:rsidR="00BB441C" w:rsidRPr="009A3D32">
        <w:rPr>
          <w:rFonts w:ascii="Times New Roman" w:hAnsi="Times New Roman" w:cs="Times New Roman"/>
          <w:b/>
          <w:bCs/>
          <w:sz w:val="24"/>
          <w:szCs w:val="24"/>
        </w:rPr>
        <w:t>Khadi Mark</w:t>
      </w:r>
      <w:r w:rsidR="00BB441C" w:rsidRPr="009A3D32">
        <w:rPr>
          <w:rFonts w:ascii="Times New Roman" w:hAnsi="Times New Roman" w:cs="Times New Roman"/>
          <w:sz w:val="24"/>
          <w:szCs w:val="24"/>
        </w:rPr>
        <w:t xml:space="preserve">, ensuring authenticity. Products must bear this tag to be legally marketed as Khadi. The certification process, called </w:t>
      </w:r>
      <w:r w:rsidR="00BB441C" w:rsidRPr="009A3D32">
        <w:rPr>
          <w:rFonts w:ascii="Times New Roman" w:hAnsi="Times New Roman" w:cs="Times New Roman"/>
          <w:b/>
          <w:bCs/>
          <w:sz w:val="24"/>
          <w:szCs w:val="24"/>
        </w:rPr>
        <w:t>Khadi Registration Seva</w:t>
      </w:r>
      <w:r w:rsidR="00BB441C" w:rsidRPr="009A3D32">
        <w:rPr>
          <w:rFonts w:ascii="Times New Roman" w:hAnsi="Times New Roman" w:cs="Times New Roman"/>
          <w:sz w:val="24"/>
          <w:szCs w:val="24"/>
        </w:rPr>
        <w:t xml:space="preserve">, takes about 45 days, requires a fee of ₹10,000, and necessitates a minimum of </w:t>
      </w:r>
      <w:r w:rsidR="00BB441C" w:rsidRPr="009A3D32">
        <w:rPr>
          <w:rFonts w:ascii="Times New Roman" w:hAnsi="Times New Roman" w:cs="Times New Roman"/>
          <w:b/>
          <w:bCs/>
          <w:sz w:val="24"/>
          <w:szCs w:val="24"/>
        </w:rPr>
        <w:t>25 spinners and 5 weavers</w:t>
      </w:r>
      <w:r w:rsidR="00BB441C" w:rsidRPr="009A3D32">
        <w:rPr>
          <w:rFonts w:ascii="Times New Roman" w:hAnsi="Times New Roman" w:cs="Times New Roman"/>
          <w:sz w:val="24"/>
          <w:szCs w:val="24"/>
        </w:rPr>
        <w:t xml:space="preserve"> in the business.</w:t>
      </w:r>
      <w:r w:rsidR="00F9235D">
        <w:rPr>
          <w:rFonts w:ascii="Times New Roman" w:hAnsi="Times New Roman" w:cs="Times New Roman"/>
          <w:sz w:val="24"/>
          <w:szCs w:val="24"/>
        </w:rPr>
        <w:t xml:space="preserve"> </w:t>
      </w:r>
      <w:r w:rsidR="00BB441C" w:rsidRPr="009A3D32">
        <w:rPr>
          <w:rFonts w:ascii="Times New Roman" w:hAnsi="Times New Roman" w:cs="Times New Roman"/>
          <w:sz w:val="24"/>
          <w:szCs w:val="24"/>
        </w:rPr>
        <w:t xml:space="preserve">Controversies have arisen around the Khadi trademark. In </w:t>
      </w:r>
      <w:r w:rsidR="00BB441C" w:rsidRPr="009A3D32">
        <w:rPr>
          <w:rFonts w:ascii="Times New Roman" w:hAnsi="Times New Roman" w:cs="Times New Roman"/>
          <w:b/>
          <w:bCs/>
          <w:sz w:val="24"/>
          <w:szCs w:val="24"/>
        </w:rPr>
        <w:t>2014</w:t>
      </w:r>
      <w:r w:rsidR="00BB441C" w:rsidRPr="009A3D32">
        <w:rPr>
          <w:rFonts w:ascii="Times New Roman" w:hAnsi="Times New Roman" w:cs="Times New Roman"/>
          <w:sz w:val="24"/>
          <w:szCs w:val="24"/>
        </w:rPr>
        <w:t xml:space="preserve">, a German company, </w:t>
      </w:r>
      <w:r w:rsidR="00BB441C" w:rsidRPr="00F9235D">
        <w:rPr>
          <w:rFonts w:ascii="Times New Roman" w:hAnsi="Times New Roman" w:cs="Times New Roman"/>
          <w:b/>
          <w:bCs/>
          <w:sz w:val="24"/>
          <w:szCs w:val="24"/>
        </w:rPr>
        <w:t xml:space="preserve">Khadi </w:t>
      </w:r>
      <w:proofErr w:type="spellStart"/>
      <w:r w:rsidR="00BB441C" w:rsidRPr="00F9235D">
        <w:rPr>
          <w:rFonts w:ascii="Times New Roman" w:hAnsi="Times New Roman" w:cs="Times New Roman"/>
          <w:b/>
          <w:bCs/>
          <w:sz w:val="24"/>
          <w:szCs w:val="24"/>
        </w:rPr>
        <w:t>Naturprodukte</w:t>
      </w:r>
      <w:proofErr w:type="spellEnd"/>
      <w:r w:rsidR="00BB441C" w:rsidRPr="00F9235D">
        <w:rPr>
          <w:rFonts w:ascii="Times New Roman" w:hAnsi="Times New Roman" w:cs="Times New Roman"/>
          <w:b/>
          <w:bCs/>
          <w:sz w:val="24"/>
          <w:szCs w:val="24"/>
        </w:rPr>
        <w:t xml:space="preserve"> </w:t>
      </w:r>
      <w:proofErr w:type="spellStart"/>
      <w:r w:rsidR="00BB441C" w:rsidRPr="00F9235D">
        <w:rPr>
          <w:rFonts w:ascii="Times New Roman" w:hAnsi="Times New Roman" w:cs="Times New Roman"/>
          <w:b/>
          <w:bCs/>
          <w:sz w:val="24"/>
          <w:szCs w:val="24"/>
        </w:rPr>
        <w:t>GbR</w:t>
      </w:r>
      <w:proofErr w:type="spellEnd"/>
      <w:r w:rsidR="00BB441C" w:rsidRPr="00F9235D">
        <w:rPr>
          <w:rFonts w:ascii="Times New Roman" w:hAnsi="Times New Roman" w:cs="Times New Roman"/>
          <w:b/>
          <w:bCs/>
          <w:sz w:val="24"/>
          <w:szCs w:val="24"/>
        </w:rPr>
        <w:t>,</w:t>
      </w:r>
      <w:r w:rsidR="00BB441C" w:rsidRPr="009A3D32">
        <w:rPr>
          <w:rFonts w:ascii="Times New Roman" w:hAnsi="Times New Roman" w:cs="Times New Roman"/>
          <w:sz w:val="24"/>
          <w:szCs w:val="24"/>
        </w:rPr>
        <w:t xml:space="preserve"> attempted to trademark </w:t>
      </w:r>
      <w:r w:rsidR="00DE578A">
        <w:rPr>
          <w:rFonts w:ascii="Times New Roman" w:hAnsi="Times New Roman" w:cs="Times New Roman"/>
          <w:sz w:val="24"/>
          <w:szCs w:val="24"/>
        </w:rPr>
        <w:t>‘</w:t>
      </w:r>
      <w:r w:rsidR="00BB441C" w:rsidRPr="009A3D32">
        <w:rPr>
          <w:rFonts w:ascii="Times New Roman" w:hAnsi="Times New Roman" w:cs="Times New Roman"/>
          <w:sz w:val="24"/>
          <w:szCs w:val="24"/>
        </w:rPr>
        <w:t>Khadi</w:t>
      </w:r>
      <w:r w:rsidR="00DE578A">
        <w:rPr>
          <w:rFonts w:ascii="Times New Roman" w:hAnsi="Times New Roman" w:cs="Times New Roman"/>
          <w:sz w:val="24"/>
          <w:szCs w:val="24"/>
        </w:rPr>
        <w:t>’</w:t>
      </w:r>
      <w:r w:rsidR="00BB441C" w:rsidRPr="009A3D32">
        <w:rPr>
          <w:rFonts w:ascii="Times New Roman" w:hAnsi="Times New Roman" w:cs="Times New Roman"/>
          <w:sz w:val="24"/>
          <w:szCs w:val="24"/>
        </w:rPr>
        <w:t xml:space="preserve"> in the EU, prompting the Indian government to file for international trademark protection. KVIC has since issued legal notices to </w:t>
      </w:r>
      <w:r w:rsidR="00BB441C" w:rsidRPr="009A3D32">
        <w:rPr>
          <w:rFonts w:ascii="Times New Roman" w:hAnsi="Times New Roman" w:cs="Times New Roman"/>
          <w:b/>
          <w:bCs/>
          <w:sz w:val="24"/>
          <w:szCs w:val="24"/>
        </w:rPr>
        <w:t>222 firms</w:t>
      </w:r>
      <w:r w:rsidR="00BB441C" w:rsidRPr="009A3D32">
        <w:rPr>
          <w:rFonts w:ascii="Times New Roman" w:hAnsi="Times New Roman" w:cs="Times New Roman"/>
          <w:sz w:val="24"/>
          <w:szCs w:val="24"/>
        </w:rPr>
        <w:t xml:space="preserve"> over misuse of the Khadi label or associated terms.</w:t>
      </w:r>
      <w:r>
        <w:rPr>
          <w:rFonts w:ascii="Times New Roman" w:hAnsi="Times New Roman" w:cs="Times New Roman"/>
          <w:sz w:val="24"/>
          <w:szCs w:val="24"/>
        </w:rPr>
        <w:t xml:space="preserve"> </w:t>
      </w:r>
      <w:r w:rsidRPr="00B8124F">
        <w:rPr>
          <w:rFonts w:ascii="Times New Roman" w:hAnsi="Times New Roman" w:cs="Times New Roman"/>
          <w:sz w:val="24"/>
          <w:szCs w:val="24"/>
        </w:rPr>
        <w:t>The high</w:t>
      </w:r>
      <w:r w:rsidR="00037C21">
        <w:rPr>
          <w:rFonts w:ascii="Times New Roman" w:hAnsi="Times New Roman" w:cs="Times New Roman"/>
          <w:sz w:val="24"/>
          <w:szCs w:val="24"/>
        </w:rPr>
        <w:t>-</w:t>
      </w:r>
      <w:r w:rsidRPr="00B8124F">
        <w:rPr>
          <w:rFonts w:ascii="Times New Roman" w:hAnsi="Times New Roman" w:cs="Times New Roman"/>
          <w:sz w:val="24"/>
          <w:szCs w:val="24"/>
        </w:rPr>
        <w:t xml:space="preserve">profile court case involved </w:t>
      </w:r>
      <w:proofErr w:type="spellStart"/>
      <w:r w:rsidRPr="00B8124F">
        <w:rPr>
          <w:rFonts w:ascii="Times New Roman" w:hAnsi="Times New Roman" w:cs="Times New Roman"/>
          <w:b/>
          <w:bCs/>
          <w:sz w:val="24"/>
          <w:szCs w:val="24"/>
        </w:rPr>
        <w:t>Fabindia</w:t>
      </w:r>
      <w:proofErr w:type="spellEnd"/>
      <w:r w:rsidRPr="00B8124F">
        <w:rPr>
          <w:rFonts w:ascii="Times New Roman" w:hAnsi="Times New Roman" w:cs="Times New Roman"/>
          <w:sz w:val="24"/>
          <w:szCs w:val="24"/>
        </w:rPr>
        <w:t xml:space="preserve">, </w:t>
      </w:r>
      <w:r w:rsidR="006E235F">
        <w:rPr>
          <w:rFonts w:ascii="Times New Roman" w:hAnsi="Times New Roman" w:cs="Times New Roman"/>
          <w:sz w:val="24"/>
          <w:szCs w:val="24"/>
        </w:rPr>
        <w:t>which</w:t>
      </w:r>
      <w:r w:rsidRPr="00B8124F">
        <w:rPr>
          <w:rFonts w:ascii="Times New Roman" w:hAnsi="Times New Roman" w:cs="Times New Roman"/>
          <w:sz w:val="24"/>
          <w:szCs w:val="24"/>
        </w:rPr>
        <w:t xml:space="preserve"> KVIC in 2017 accused of illegally utilizing the 'charkha' trademark and selling clothing that was falsely marketed as Khadi, seeking damages of </w:t>
      </w:r>
      <w:r w:rsidR="006E235F">
        <w:rPr>
          <w:rFonts w:ascii="Times New Roman" w:hAnsi="Times New Roman" w:cs="Times New Roman"/>
          <w:sz w:val="24"/>
          <w:szCs w:val="24"/>
        </w:rPr>
        <w:t xml:space="preserve">Rs. </w:t>
      </w:r>
      <w:r w:rsidRPr="00B8124F">
        <w:rPr>
          <w:rFonts w:ascii="Times New Roman" w:hAnsi="Times New Roman" w:cs="Times New Roman"/>
          <w:sz w:val="24"/>
          <w:szCs w:val="24"/>
        </w:rPr>
        <w:t>525 crores. The controversy fueled a nationwide discussion on the definition of genuine Khadi and the best way to ensure its authenticity.</w:t>
      </w:r>
      <w:r w:rsidR="00BB441C" w:rsidRPr="009A3D32">
        <w:rPr>
          <w:rFonts w:ascii="Times New Roman" w:hAnsi="Times New Roman" w:cs="Times New Roman"/>
          <w:sz w:val="24"/>
          <w:szCs w:val="24"/>
        </w:rPr>
        <w:t xml:space="preserve"> </w:t>
      </w:r>
      <w:r w:rsidR="001A0781">
        <w:rPr>
          <w:rFonts w:ascii="Times New Roman" w:hAnsi="Times New Roman" w:cs="Times New Roman"/>
          <w:sz w:val="24"/>
          <w:szCs w:val="24"/>
        </w:rPr>
        <w:t xml:space="preserve"> </w:t>
      </w:r>
    </w:p>
    <w:p w14:paraId="41155565" w14:textId="77777777" w:rsidR="001A0781" w:rsidRDefault="001A0781" w:rsidP="00F9235D">
      <w:pPr>
        <w:spacing w:after="0" w:line="360" w:lineRule="auto"/>
        <w:jc w:val="both"/>
        <w:rPr>
          <w:rFonts w:ascii="Times New Roman" w:hAnsi="Times New Roman" w:cs="Times New Roman"/>
          <w:sz w:val="24"/>
          <w:szCs w:val="24"/>
        </w:rPr>
      </w:pPr>
    </w:p>
    <w:p w14:paraId="3BA03801" w14:textId="28E826BD" w:rsidR="00F9235D" w:rsidRPr="009A3D32" w:rsidRDefault="00F9235D" w:rsidP="00F9235D">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Though only KVIC</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certified entities can produce Khadi, recent years have seen </w:t>
      </w:r>
      <w:r w:rsidR="00A12317">
        <w:rPr>
          <w:rFonts w:ascii="Times New Roman" w:hAnsi="Times New Roman" w:cs="Times New Roman"/>
          <w:sz w:val="24"/>
          <w:szCs w:val="24"/>
        </w:rPr>
        <w:t>collaborations</w:t>
      </w:r>
      <w:r w:rsidRPr="009A3D32">
        <w:rPr>
          <w:rFonts w:ascii="Times New Roman" w:hAnsi="Times New Roman" w:cs="Times New Roman"/>
          <w:sz w:val="24"/>
          <w:szCs w:val="24"/>
        </w:rPr>
        <w:t xml:space="preserve"> with private players like </w:t>
      </w:r>
      <w:r w:rsidRPr="009A3D32">
        <w:rPr>
          <w:rFonts w:ascii="Times New Roman" w:hAnsi="Times New Roman" w:cs="Times New Roman"/>
          <w:b/>
          <w:bCs/>
          <w:sz w:val="24"/>
          <w:szCs w:val="24"/>
        </w:rPr>
        <w:t>Raymond, Arvind Mills, Aditya Birla (Peter England), and Patanjali Ayurved</w:t>
      </w:r>
      <w:r w:rsidRPr="009A3D32">
        <w:rPr>
          <w:rFonts w:ascii="Times New Roman" w:hAnsi="Times New Roman" w:cs="Times New Roman"/>
          <w:sz w:val="24"/>
          <w:szCs w:val="24"/>
        </w:rPr>
        <w:t xml:space="preserve">, promoting Khadi as a fashionable fabric. These private partners, under KVIC supervision, help </w:t>
      </w:r>
      <w:r w:rsidR="00C1446C" w:rsidRPr="009A3D32">
        <w:rPr>
          <w:rFonts w:ascii="Times New Roman" w:hAnsi="Times New Roman" w:cs="Times New Roman"/>
          <w:sz w:val="24"/>
          <w:szCs w:val="24"/>
        </w:rPr>
        <w:t>with</w:t>
      </w:r>
      <w:r w:rsidRPr="009A3D32">
        <w:rPr>
          <w:rFonts w:ascii="Times New Roman" w:hAnsi="Times New Roman" w:cs="Times New Roman"/>
          <w:sz w:val="24"/>
          <w:szCs w:val="24"/>
        </w:rPr>
        <w:t xml:space="preserve"> retail, marketing, and design expertise.   These partnerships aim to boost the Khadi sector’s appeal, especially in Tier 2 and Tier 3 cities, while staying rooted in </w:t>
      </w:r>
      <w:r w:rsidR="00D85599">
        <w:rPr>
          <w:rFonts w:ascii="Times New Roman" w:hAnsi="Times New Roman" w:cs="Times New Roman"/>
          <w:sz w:val="24"/>
          <w:szCs w:val="24"/>
        </w:rPr>
        <w:t xml:space="preserve">the </w:t>
      </w:r>
      <w:r w:rsidR="00C97520" w:rsidRPr="009A3D32">
        <w:rPr>
          <w:rFonts w:ascii="Times New Roman" w:hAnsi="Times New Roman" w:cs="Times New Roman"/>
          <w:sz w:val="24"/>
          <w:szCs w:val="24"/>
        </w:rPr>
        <w:t>beliefs</w:t>
      </w:r>
      <w:r w:rsidRPr="009A3D32">
        <w:rPr>
          <w:rFonts w:ascii="Times New Roman" w:hAnsi="Times New Roman" w:cs="Times New Roman"/>
          <w:sz w:val="24"/>
          <w:szCs w:val="24"/>
        </w:rPr>
        <w:t xml:space="preserve"> of self</w:t>
      </w:r>
      <w:r w:rsidR="00037C21">
        <w:rPr>
          <w:rFonts w:ascii="Times New Roman" w:hAnsi="Times New Roman" w:cs="Times New Roman"/>
          <w:sz w:val="24"/>
          <w:szCs w:val="24"/>
        </w:rPr>
        <w:t>-</w:t>
      </w:r>
      <w:r w:rsidRPr="009A3D32">
        <w:rPr>
          <w:rFonts w:ascii="Times New Roman" w:hAnsi="Times New Roman" w:cs="Times New Roman"/>
          <w:sz w:val="24"/>
          <w:szCs w:val="24"/>
        </w:rPr>
        <w:t>sufficiency and rural empowerment.</w:t>
      </w:r>
    </w:p>
    <w:p w14:paraId="3CFCB133" w14:textId="3F2539C0" w:rsidR="008E24C0" w:rsidRPr="009A3D32" w:rsidRDefault="008E24C0" w:rsidP="008E24C0">
      <w:pPr>
        <w:spacing w:after="0" w:line="360" w:lineRule="auto"/>
        <w:jc w:val="both"/>
        <w:rPr>
          <w:rFonts w:ascii="Times New Roman" w:hAnsi="Times New Roman" w:cs="Times New Roman"/>
          <w:sz w:val="24"/>
          <w:szCs w:val="24"/>
        </w:rPr>
      </w:pPr>
    </w:p>
    <w:p w14:paraId="4593856B" w14:textId="1483D626" w:rsidR="003A072A" w:rsidRPr="009A3D32" w:rsidRDefault="00B65E02"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Decline of Khadi</w:t>
      </w:r>
    </w:p>
    <w:p w14:paraId="2E2C731A" w14:textId="3E864007" w:rsidR="00DA79A2" w:rsidRPr="009A3D32" w:rsidRDefault="0080332D"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Notwithstanding</w:t>
      </w:r>
      <w:r w:rsidR="00646586" w:rsidRPr="009A3D32">
        <w:rPr>
          <w:rFonts w:ascii="Times New Roman" w:hAnsi="Times New Roman" w:cs="Times New Roman"/>
          <w:sz w:val="24"/>
          <w:szCs w:val="24"/>
        </w:rPr>
        <w:t xml:space="preserve"> its symbolic association with India's freedom struggle and Gandhian </w:t>
      </w:r>
      <w:r w:rsidRPr="009A3D32">
        <w:rPr>
          <w:rFonts w:ascii="Times New Roman" w:hAnsi="Times New Roman" w:cs="Times New Roman"/>
          <w:sz w:val="24"/>
          <w:szCs w:val="24"/>
        </w:rPr>
        <w:t>principles</w:t>
      </w:r>
      <w:r w:rsidR="00646586" w:rsidRPr="009A3D32">
        <w:rPr>
          <w:rFonts w:ascii="Times New Roman" w:hAnsi="Times New Roman" w:cs="Times New Roman"/>
          <w:sz w:val="24"/>
          <w:szCs w:val="24"/>
        </w:rPr>
        <w:t xml:space="preserve">, Khadi </w:t>
      </w:r>
      <w:r w:rsidR="006152E1" w:rsidRPr="009A3D32">
        <w:rPr>
          <w:rFonts w:ascii="Times New Roman" w:hAnsi="Times New Roman" w:cs="Times New Roman"/>
          <w:sz w:val="24"/>
          <w:szCs w:val="24"/>
        </w:rPr>
        <w:t>slowly and gradually</w:t>
      </w:r>
      <w:r w:rsidR="00646586" w:rsidRPr="009A3D32">
        <w:rPr>
          <w:rFonts w:ascii="Times New Roman" w:hAnsi="Times New Roman" w:cs="Times New Roman"/>
          <w:sz w:val="24"/>
          <w:szCs w:val="24"/>
        </w:rPr>
        <w:t xml:space="preserve"> lost its </w:t>
      </w:r>
      <w:r w:rsidR="006152E1" w:rsidRPr="009A3D32">
        <w:rPr>
          <w:rFonts w:ascii="Times New Roman" w:hAnsi="Times New Roman" w:cs="Times New Roman"/>
          <w:sz w:val="24"/>
          <w:szCs w:val="24"/>
        </w:rPr>
        <w:t>widespread</w:t>
      </w:r>
      <w:r w:rsidR="00646586" w:rsidRPr="009A3D32">
        <w:rPr>
          <w:rFonts w:ascii="Times New Roman" w:hAnsi="Times New Roman" w:cs="Times New Roman"/>
          <w:sz w:val="24"/>
          <w:szCs w:val="24"/>
        </w:rPr>
        <w:t xml:space="preserve"> appeal</w:t>
      </w:r>
      <w:r w:rsidR="006152E1" w:rsidRPr="009A3D32">
        <w:rPr>
          <w:rFonts w:ascii="Times New Roman" w:hAnsi="Times New Roman" w:cs="Times New Roman"/>
          <w:sz w:val="24"/>
          <w:szCs w:val="24"/>
        </w:rPr>
        <w:t xml:space="preserve"> and popularity</w:t>
      </w:r>
      <w:r w:rsidR="00646586" w:rsidRPr="009A3D32">
        <w:rPr>
          <w:rFonts w:ascii="Times New Roman" w:hAnsi="Times New Roman" w:cs="Times New Roman"/>
          <w:sz w:val="24"/>
          <w:szCs w:val="24"/>
        </w:rPr>
        <w:t xml:space="preserve"> due to the rise of industrial textiles, which were cheaper, more fashionable, and easily available </w:t>
      </w:r>
      <w:r w:rsidR="00646586" w:rsidRPr="00C875BF">
        <w:rPr>
          <w:rFonts w:ascii="Times New Roman" w:hAnsi="Times New Roman" w:cs="Times New Roman"/>
          <w:b/>
          <w:bCs/>
          <w:sz w:val="24"/>
          <w:szCs w:val="24"/>
        </w:rPr>
        <w:t>(Chatterjee, 2011)</w:t>
      </w:r>
      <w:r w:rsidR="00646586" w:rsidRPr="009A3D32">
        <w:rPr>
          <w:rFonts w:ascii="Times New Roman" w:hAnsi="Times New Roman" w:cs="Times New Roman"/>
          <w:sz w:val="24"/>
          <w:szCs w:val="24"/>
        </w:rPr>
        <w:t xml:space="preserve">. </w:t>
      </w:r>
      <w:r w:rsidR="00C875BF" w:rsidRPr="009A3D32">
        <w:rPr>
          <w:rFonts w:ascii="Times New Roman" w:hAnsi="Times New Roman" w:cs="Times New Roman"/>
          <w:sz w:val="24"/>
          <w:szCs w:val="24"/>
        </w:rPr>
        <w:t xml:space="preserve">Various </w:t>
      </w:r>
      <w:r w:rsidR="00C875BF" w:rsidRPr="00C875BF">
        <w:rPr>
          <w:rFonts w:ascii="Times New Roman" w:hAnsi="Times New Roman" w:cs="Times New Roman"/>
          <w:b/>
          <w:bCs/>
          <w:sz w:val="24"/>
          <w:szCs w:val="24"/>
        </w:rPr>
        <w:t>economic, cultural, and policy</w:t>
      </w:r>
      <w:r w:rsidR="00037C21">
        <w:rPr>
          <w:rFonts w:ascii="Times New Roman" w:hAnsi="Times New Roman" w:cs="Times New Roman"/>
          <w:b/>
          <w:bCs/>
          <w:sz w:val="24"/>
          <w:szCs w:val="24"/>
        </w:rPr>
        <w:t>-</w:t>
      </w:r>
      <w:r w:rsidR="00C875BF" w:rsidRPr="00C875BF">
        <w:rPr>
          <w:rFonts w:ascii="Times New Roman" w:hAnsi="Times New Roman" w:cs="Times New Roman"/>
          <w:b/>
          <w:bCs/>
          <w:sz w:val="24"/>
          <w:szCs w:val="24"/>
        </w:rPr>
        <w:t xml:space="preserve">related factors </w:t>
      </w:r>
      <w:r w:rsidR="00C875BF" w:rsidRPr="009A3D32">
        <w:rPr>
          <w:rFonts w:ascii="Times New Roman" w:hAnsi="Times New Roman" w:cs="Times New Roman"/>
          <w:sz w:val="24"/>
          <w:szCs w:val="24"/>
        </w:rPr>
        <w:t>led to the collapse of the Khadi community in India's post</w:t>
      </w:r>
      <w:r w:rsidR="00037C21">
        <w:rPr>
          <w:rFonts w:ascii="Times New Roman" w:hAnsi="Times New Roman" w:cs="Times New Roman"/>
          <w:sz w:val="24"/>
          <w:szCs w:val="24"/>
        </w:rPr>
        <w:t>-</w:t>
      </w:r>
      <w:r w:rsidR="00C875BF" w:rsidRPr="009A3D32">
        <w:rPr>
          <w:rFonts w:ascii="Times New Roman" w:hAnsi="Times New Roman" w:cs="Times New Roman"/>
          <w:sz w:val="24"/>
          <w:szCs w:val="24"/>
        </w:rPr>
        <w:t xml:space="preserve">independence period. </w:t>
      </w:r>
    </w:p>
    <w:p w14:paraId="4AB09790" w14:textId="77777777" w:rsidR="00DA79A2" w:rsidRPr="009A3D32" w:rsidRDefault="00DA79A2" w:rsidP="00FE176A">
      <w:pPr>
        <w:spacing w:after="0" w:line="360" w:lineRule="auto"/>
        <w:jc w:val="both"/>
        <w:rPr>
          <w:rFonts w:ascii="Times New Roman" w:hAnsi="Times New Roman" w:cs="Times New Roman"/>
          <w:sz w:val="24"/>
          <w:szCs w:val="24"/>
        </w:rPr>
      </w:pPr>
    </w:p>
    <w:p w14:paraId="0E85CBFF" w14:textId="73B7F1FD" w:rsidR="000E2812" w:rsidRPr="009A3D32" w:rsidRDefault="00DA79A2" w:rsidP="00FE176A">
      <w:pPr>
        <w:spacing w:after="0" w:line="360" w:lineRule="auto"/>
        <w:jc w:val="both"/>
        <w:rPr>
          <w:rFonts w:ascii="Times New Roman" w:hAnsi="Times New Roman" w:cs="Times New Roman"/>
          <w:sz w:val="24"/>
          <w:szCs w:val="24"/>
        </w:rPr>
      </w:pPr>
      <w:r w:rsidRPr="005E4246">
        <w:rPr>
          <w:rFonts w:ascii="Times New Roman" w:hAnsi="Times New Roman" w:cs="Times New Roman"/>
          <w:b/>
          <w:bCs/>
          <w:sz w:val="24"/>
          <w:szCs w:val="24"/>
        </w:rPr>
        <w:lastRenderedPageBreak/>
        <w:t xml:space="preserve">Dasgupta </w:t>
      </w:r>
      <w:r w:rsidR="00A52718" w:rsidRPr="005E4246">
        <w:rPr>
          <w:rFonts w:ascii="Times New Roman" w:hAnsi="Times New Roman" w:cs="Times New Roman"/>
          <w:b/>
          <w:bCs/>
          <w:sz w:val="24"/>
          <w:szCs w:val="24"/>
        </w:rPr>
        <w:t>(2002)</w:t>
      </w:r>
      <w:r w:rsidR="00A52718" w:rsidRPr="009A3D32">
        <w:rPr>
          <w:rFonts w:ascii="Times New Roman" w:hAnsi="Times New Roman" w:cs="Times New Roman"/>
          <w:sz w:val="24"/>
          <w:szCs w:val="24"/>
        </w:rPr>
        <w:t xml:space="preserve"> pointed out that lack of innovation, poor marketing strategies, and bureaucratic inefficiencies within institutions like the Khadi and Village Industries Commission (KVIC) hindered its competitiveness in the modern textile market. </w:t>
      </w:r>
      <w:r w:rsidR="000E2812" w:rsidRPr="009A3D32">
        <w:rPr>
          <w:rFonts w:ascii="Times New Roman" w:hAnsi="Times New Roman" w:cs="Times New Roman"/>
          <w:sz w:val="24"/>
          <w:szCs w:val="24"/>
        </w:rPr>
        <w:t xml:space="preserve">Such a decline </w:t>
      </w:r>
      <w:r w:rsidR="00A52718" w:rsidRPr="009A3D32">
        <w:rPr>
          <w:rFonts w:ascii="Times New Roman" w:hAnsi="Times New Roman" w:cs="Times New Roman"/>
          <w:sz w:val="24"/>
          <w:szCs w:val="24"/>
        </w:rPr>
        <w:t>indicated</w:t>
      </w:r>
      <w:r w:rsidR="000E2812" w:rsidRPr="009A3D32">
        <w:rPr>
          <w:rFonts w:ascii="Times New Roman" w:hAnsi="Times New Roman" w:cs="Times New Roman"/>
          <w:sz w:val="24"/>
          <w:szCs w:val="24"/>
        </w:rPr>
        <w:t xml:space="preserve"> lower employment opportunities in rural areas and </w:t>
      </w:r>
      <w:r w:rsidR="00A52718" w:rsidRPr="009A3D32">
        <w:rPr>
          <w:rFonts w:ascii="Times New Roman" w:hAnsi="Times New Roman" w:cs="Times New Roman"/>
          <w:sz w:val="24"/>
          <w:szCs w:val="24"/>
        </w:rPr>
        <w:t>weakened</w:t>
      </w:r>
      <w:r w:rsidR="000E2812" w:rsidRPr="009A3D32">
        <w:rPr>
          <w:rFonts w:ascii="Times New Roman" w:hAnsi="Times New Roman" w:cs="Times New Roman"/>
          <w:sz w:val="24"/>
          <w:szCs w:val="24"/>
        </w:rPr>
        <w:t xml:space="preserve"> Gandhi's vision of a self</w:t>
      </w:r>
      <w:r w:rsidR="00037C21">
        <w:rPr>
          <w:rFonts w:ascii="Times New Roman" w:hAnsi="Times New Roman" w:cs="Times New Roman"/>
          <w:sz w:val="24"/>
          <w:szCs w:val="24"/>
        </w:rPr>
        <w:t>-</w:t>
      </w:r>
      <w:r w:rsidR="000E2812" w:rsidRPr="009A3D32">
        <w:rPr>
          <w:rFonts w:ascii="Times New Roman" w:hAnsi="Times New Roman" w:cs="Times New Roman"/>
          <w:sz w:val="24"/>
          <w:szCs w:val="24"/>
        </w:rPr>
        <w:t>reliant economy.</w:t>
      </w:r>
    </w:p>
    <w:p w14:paraId="2D547438" w14:textId="7E4CF741" w:rsidR="00EB355D" w:rsidRPr="009A3D32" w:rsidRDefault="00646586"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However, in recent years, </w:t>
      </w:r>
      <w:r w:rsidR="00EB355D" w:rsidRPr="009A3D32">
        <w:rPr>
          <w:rFonts w:ascii="Times New Roman" w:hAnsi="Times New Roman" w:cs="Times New Roman"/>
          <w:sz w:val="24"/>
          <w:szCs w:val="24"/>
        </w:rPr>
        <w:t xml:space="preserve">with government initiatives such as the </w:t>
      </w:r>
      <w:r w:rsidR="00FA1E06" w:rsidRPr="00FA1E06">
        <w:rPr>
          <w:rFonts w:ascii="Times New Roman" w:hAnsi="Times New Roman" w:cs="Times New Roman"/>
          <w:b/>
          <w:bCs/>
          <w:sz w:val="24"/>
          <w:szCs w:val="24"/>
        </w:rPr>
        <w:t>‘</w:t>
      </w:r>
      <w:r w:rsidR="00EB355D" w:rsidRPr="00FA1E06">
        <w:rPr>
          <w:rFonts w:ascii="Times New Roman" w:hAnsi="Times New Roman" w:cs="Times New Roman"/>
          <w:b/>
          <w:bCs/>
          <w:sz w:val="24"/>
          <w:szCs w:val="24"/>
        </w:rPr>
        <w:t>Khadi for Nation, Khadi for Fashion</w:t>
      </w:r>
      <w:r w:rsidR="00FA1E06" w:rsidRPr="00FA1E06">
        <w:rPr>
          <w:rFonts w:ascii="Times New Roman" w:hAnsi="Times New Roman" w:cs="Times New Roman"/>
          <w:b/>
          <w:bCs/>
          <w:sz w:val="24"/>
          <w:szCs w:val="24"/>
        </w:rPr>
        <w:t>’</w:t>
      </w:r>
      <w:r w:rsidR="00EB355D" w:rsidRPr="009A3D32">
        <w:rPr>
          <w:rFonts w:ascii="Times New Roman" w:hAnsi="Times New Roman" w:cs="Times New Roman"/>
          <w:sz w:val="24"/>
          <w:szCs w:val="24"/>
        </w:rPr>
        <w:t xml:space="preserve"> campaign, Khadi </w:t>
      </w:r>
      <w:r w:rsidR="00477303" w:rsidRPr="009A3D32">
        <w:rPr>
          <w:rFonts w:ascii="Times New Roman" w:hAnsi="Times New Roman" w:cs="Times New Roman"/>
          <w:sz w:val="24"/>
          <w:szCs w:val="24"/>
        </w:rPr>
        <w:t>has also experienced a resurgence, particularly among young, fashion</w:t>
      </w:r>
      <w:r w:rsidR="00037C21">
        <w:rPr>
          <w:rFonts w:ascii="Times New Roman" w:hAnsi="Times New Roman" w:cs="Times New Roman"/>
          <w:sz w:val="24"/>
          <w:szCs w:val="24"/>
        </w:rPr>
        <w:t>-</w:t>
      </w:r>
      <w:r w:rsidR="00477303" w:rsidRPr="009A3D32">
        <w:rPr>
          <w:rFonts w:ascii="Times New Roman" w:hAnsi="Times New Roman" w:cs="Times New Roman"/>
          <w:sz w:val="24"/>
          <w:szCs w:val="24"/>
        </w:rPr>
        <w:t xml:space="preserve">forward, and environmentally conscious consumers </w:t>
      </w:r>
      <w:r w:rsidR="00477303" w:rsidRPr="00FA1E06">
        <w:rPr>
          <w:rFonts w:ascii="Times New Roman" w:hAnsi="Times New Roman" w:cs="Times New Roman"/>
          <w:b/>
          <w:bCs/>
          <w:sz w:val="24"/>
          <w:szCs w:val="24"/>
        </w:rPr>
        <w:t>(KVIC, 2020)</w:t>
      </w:r>
      <w:r w:rsidR="00477303" w:rsidRPr="009A3D32">
        <w:rPr>
          <w:rFonts w:ascii="Times New Roman" w:hAnsi="Times New Roman" w:cs="Times New Roman"/>
          <w:sz w:val="24"/>
          <w:szCs w:val="24"/>
        </w:rPr>
        <w:t xml:space="preserve">. For most people today, it's no longer merely a symbol of the struggle for freedom but is </w:t>
      </w:r>
      <w:r w:rsidR="00EB355D" w:rsidRPr="009A3D32">
        <w:rPr>
          <w:rFonts w:ascii="Times New Roman" w:hAnsi="Times New Roman" w:cs="Times New Roman"/>
          <w:sz w:val="24"/>
          <w:szCs w:val="24"/>
        </w:rPr>
        <w:t>emerging as a symbol of sustainability and ethical consumption.</w:t>
      </w:r>
    </w:p>
    <w:p w14:paraId="1EAD0DE8" w14:textId="77777777" w:rsidR="00546D0C" w:rsidRPr="009A3D32" w:rsidRDefault="00546D0C" w:rsidP="00FE176A">
      <w:pPr>
        <w:spacing w:after="0" w:line="360" w:lineRule="auto"/>
        <w:jc w:val="both"/>
        <w:rPr>
          <w:rFonts w:ascii="Times New Roman" w:hAnsi="Times New Roman" w:cs="Times New Roman"/>
          <w:sz w:val="24"/>
          <w:szCs w:val="24"/>
        </w:rPr>
      </w:pPr>
    </w:p>
    <w:p w14:paraId="2F24928E" w14:textId="0DEE2D6A" w:rsidR="00B32B45" w:rsidRPr="0055695C" w:rsidRDefault="0055695C" w:rsidP="00FE176A">
      <w:pPr>
        <w:spacing w:after="0" w:line="360" w:lineRule="auto"/>
        <w:jc w:val="both"/>
        <w:rPr>
          <w:rFonts w:ascii="Times New Roman" w:hAnsi="Times New Roman" w:cs="Times New Roman"/>
          <w:b/>
          <w:bCs/>
          <w:sz w:val="24"/>
          <w:szCs w:val="24"/>
        </w:rPr>
      </w:pPr>
      <w:r w:rsidRPr="0055695C">
        <w:rPr>
          <w:rFonts w:ascii="Times New Roman" w:hAnsi="Times New Roman" w:cs="Times New Roman"/>
          <w:b/>
          <w:bCs/>
          <w:sz w:val="24"/>
          <w:szCs w:val="24"/>
        </w:rPr>
        <w:t>Rol</w:t>
      </w:r>
      <w:r w:rsidR="00B32B45" w:rsidRPr="0055695C">
        <w:rPr>
          <w:rFonts w:ascii="Times New Roman" w:hAnsi="Times New Roman" w:cs="Times New Roman"/>
          <w:b/>
          <w:bCs/>
          <w:sz w:val="24"/>
          <w:szCs w:val="24"/>
        </w:rPr>
        <w:t xml:space="preserve">e of Khadi </w:t>
      </w:r>
      <w:r w:rsidR="00492859">
        <w:rPr>
          <w:rFonts w:ascii="Times New Roman" w:hAnsi="Times New Roman" w:cs="Times New Roman"/>
          <w:b/>
          <w:bCs/>
          <w:sz w:val="24"/>
          <w:szCs w:val="24"/>
        </w:rPr>
        <w:t>in the Economy</w:t>
      </w:r>
    </w:p>
    <w:p w14:paraId="1392C841" w14:textId="15C1D8A5" w:rsidR="00546D0C" w:rsidRDefault="0055695C" w:rsidP="00FE176A">
      <w:pPr>
        <w:spacing w:after="0" w:line="360" w:lineRule="auto"/>
        <w:jc w:val="both"/>
        <w:rPr>
          <w:rFonts w:ascii="Times New Roman" w:hAnsi="Times New Roman" w:cs="Times New Roman"/>
          <w:sz w:val="24"/>
          <w:szCs w:val="24"/>
        </w:rPr>
      </w:pPr>
      <w:r w:rsidRPr="0055695C">
        <w:rPr>
          <w:rFonts w:ascii="Times New Roman" w:hAnsi="Times New Roman" w:cs="Times New Roman"/>
          <w:sz w:val="24"/>
          <w:szCs w:val="24"/>
        </w:rPr>
        <w:t>Khadi, formerly a representation of India's self</w:t>
      </w:r>
      <w:r w:rsidR="00037C21">
        <w:rPr>
          <w:rFonts w:ascii="Times New Roman" w:hAnsi="Times New Roman" w:cs="Times New Roman"/>
          <w:sz w:val="24"/>
          <w:szCs w:val="24"/>
        </w:rPr>
        <w:t>-</w:t>
      </w:r>
      <w:r w:rsidRPr="0055695C">
        <w:rPr>
          <w:rFonts w:ascii="Times New Roman" w:hAnsi="Times New Roman" w:cs="Times New Roman"/>
          <w:sz w:val="24"/>
          <w:szCs w:val="24"/>
        </w:rPr>
        <w:t>sufficiency, has</w:t>
      </w:r>
      <w:r>
        <w:rPr>
          <w:rFonts w:ascii="Times New Roman" w:hAnsi="Times New Roman" w:cs="Times New Roman"/>
          <w:sz w:val="24"/>
          <w:szCs w:val="24"/>
        </w:rPr>
        <w:t xml:space="preserve"> </w:t>
      </w:r>
      <w:r w:rsidRPr="0055695C">
        <w:rPr>
          <w:rFonts w:ascii="Times New Roman" w:hAnsi="Times New Roman" w:cs="Times New Roman"/>
          <w:sz w:val="24"/>
          <w:szCs w:val="24"/>
        </w:rPr>
        <w:t>become a key component of the country's economy. The Khadi business has made a significant contribution to the national economy.</w:t>
      </w:r>
    </w:p>
    <w:p w14:paraId="39FCFA13" w14:textId="77777777" w:rsidR="00A01DB6" w:rsidRPr="009A3D32" w:rsidRDefault="00A01DB6">
      <w:pPr>
        <w:pStyle w:val="ListParagraph"/>
        <w:numPr>
          <w:ilvl w:val="0"/>
          <w:numId w:val="12"/>
        </w:numPr>
        <w:spacing w:after="0" w:line="360" w:lineRule="auto"/>
        <w:jc w:val="both"/>
        <w:rPr>
          <w:rFonts w:ascii="Times New Roman" w:hAnsi="Times New Roman" w:cs="Times New Roman"/>
          <w:sz w:val="24"/>
          <w:szCs w:val="24"/>
        </w:rPr>
      </w:pPr>
      <w:r w:rsidRPr="009A3D32">
        <w:rPr>
          <w:rFonts w:ascii="Times New Roman" w:hAnsi="Times New Roman" w:cs="Times New Roman"/>
          <w:b/>
          <w:bCs/>
          <w:sz w:val="24"/>
          <w:szCs w:val="24"/>
        </w:rPr>
        <w:t>Performance in terms of Production and Sales</w:t>
      </w:r>
      <w:r w:rsidRPr="009A3D32">
        <w:rPr>
          <w:rFonts w:ascii="Times New Roman" w:hAnsi="Times New Roman" w:cs="Times New Roman"/>
          <w:sz w:val="24"/>
          <w:szCs w:val="24"/>
        </w:rPr>
        <w:t>.:</w:t>
      </w:r>
    </w:p>
    <w:p w14:paraId="5226EC33" w14:textId="60E41C27" w:rsidR="00A01DB6" w:rsidRPr="00427C98" w:rsidRDefault="00A01DB6" w:rsidP="00281084">
      <w:pPr>
        <w:pStyle w:val="ListParagraph"/>
        <w:spacing w:after="0" w:line="360" w:lineRule="auto"/>
        <w:ind w:left="360"/>
        <w:jc w:val="both"/>
        <w:rPr>
          <w:rFonts w:ascii="Times New Roman" w:hAnsi="Times New Roman" w:cs="Times New Roman"/>
          <w:b/>
          <w:bCs/>
          <w:sz w:val="24"/>
          <w:szCs w:val="24"/>
        </w:rPr>
      </w:pPr>
      <w:r w:rsidRPr="009A3D32">
        <w:rPr>
          <w:rFonts w:ascii="Times New Roman" w:hAnsi="Times New Roman" w:cs="Times New Roman"/>
          <w:sz w:val="24"/>
          <w:szCs w:val="24"/>
        </w:rPr>
        <w:t xml:space="preserve">The Khadi and Village Industries Commission (KVIC) reported a record turnover of </w:t>
      </w:r>
      <w:r w:rsidRPr="00427C98">
        <w:rPr>
          <w:rFonts w:ascii="Times New Roman" w:hAnsi="Times New Roman" w:cs="Times New Roman"/>
          <w:b/>
          <w:bCs/>
          <w:sz w:val="24"/>
          <w:szCs w:val="24"/>
        </w:rPr>
        <w:t>₹1.70 lakh crore</w:t>
      </w:r>
      <w:r w:rsidRPr="009A3D32">
        <w:rPr>
          <w:rFonts w:ascii="Times New Roman" w:hAnsi="Times New Roman" w:cs="Times New Roman"/>
          <w:sz w:val="24"/>
          <w:szCs w:val="24"/>
        </w:rPr>
        <w:t xml:space="preserve"> (approximately $20 billion) during the financial year </w:t>
      </w:r>
      <w:r w:rsidRPr="00427C98">
        <w:rPr>
          <w:rFonts w:ascii="Times New Roman" w:hAnsi="Times New Roman" w:cs="Times New Roman"/>
          <w:b/>
          <w:bCs/>
          <w:sz w:val="24"/>
          <w:szCs w:val="24"/>
        </w:rPr>
        <w:t>2024–2025</w:t>
      </w:r>
      <w:r w:rsidRPr="009A3D32">
        <w:rPr>
          <w:rFonts w:ascii="Times New Roman" w:hAnsi="Times New Roman" w:cs="Times New Roman"/>
          <w:sz w:val="24"/>
          <w:szCs w:val="24"/>
        </w:rPr>
        <w:t xml:space="preserve">. This is a substantial rise from </w:t>
      </w:r>
      <w:r w:rsidRPr="00427C98">
        <w:rPr>
          <w:rFonts w:ascii="Times New Roman" w:hAnsi="Times New Roman" w:cs="Times New Roman"/>
          <w:b/>
          <w:bCs/>
          <w:sz w:val="24"/>
          <w:szCs w:val="24"/>
        </w:rPr>
        <w:t>₹31,154.19 crore</w:t>
      </w:r>
      <w:r w:rsidRPr="009A3D32">
        <w:rPr>
          <w:rFonts w:ascii="Times New Roman" w:hAnsi="Times New Roman" w:cs="Times New Roman"/>
          <w:sz w:val="24"/>
          <w:szCs w:val="24"/>
        </w:rPr>
        <w:t xml:space="preserve"> in </w:t>
      </w:r>
      <w:r w:rsidRPr="00427C98">
        <w:rPr>
          <w:rFonts w:ascii="Times New Roman" w:hAnsi="Times New Roman" w:cs="Times New Roman"/>
          <w:b/>
          <w:bCs/>
          <w:sz w:val="24"/>
          <w:szCs w:val="24"/>
        </w:rPr>
        <w:t>2013–14</w:t>
      </w:r>
      <w:r w:rsidRPr="009A3D32">
        <w:rPr>
          <w:rFonts w:ascii="Times New Roman" w:hAnsi="Times New Roman" w:cs="Times New Roman"/>
          <w:sz w:val="24"/>
          <w:szCs w:val="24"/>
        </w:rPr>
        <w:t xml:space="preserve">, </w:t>
      </w:r>
      <w:r w:rsidR="00201E9F" w:rsidRPr="009A3D32">
        <w:rPr>
          <w:rFonts w:ascii="Times New Roman" w:hAnsi="Times New Roman" w:cs="Times New Roman"/>
          <w:sz w:val="24"/>
          <w:szCs w:val="24"/>
        </w:rPr>
        <w:t>which amounts to</w:t>
      </w:r>
      <w:r w:rsidRPr="009A3D32">
        <w:rPr>
          <w:rFonts w:ascii="Times New Roman" w:hAnsi="Times New Roman" w:cs="Times New Roman"/>
          <w:sz w:val="24"/>
          <w:szCs w:val="24"/>
        </w:rPr>
        <w:t xml:space="preserve"> a 447% increase over 11 years. </w:t>
      </w:r>
      <w:r w:rsidR="007517EB" w:rsidRPr="007517EB">
        <w:rPr>
          <w:rFonts w:ascii="Times New Roman" w:hAnsi="Times New Roman" w:cs="Times New Roman"/>
          <w:sz w:val="24"/>
          <w:szCs w:val="24"/>
        </w:rPr>
        <w:t xml:space="preserve">Particularly, between </w:t>
      </w:r>
      <w:r w:rsidR="007517EB" w:rsidRPr="007517EB">
        <w:rPr>
          <w:rFonts w:ascii="Times New Roman" w:hAnsi="Times New Roman" w:cs="Times New Roman"/>
          <w:b/>
          <w:bCs/>
          <w:sz w:val="24"/>
          <w:szCs w:val="24"/>
        </w:rPr>
        <w:t>2013–14</w:t>
      </w:r>
      <w:r w:rsidR="007517EB" w:rsidRPr="007517EB">
        <w:rPr>
          <w:rFonts w:ascii="Times New Roman" w:hAnsi="Times New Roman" w:cs="Times New Roman"/>
          <w:sz w:val="24"/>
          <w:szCs w:val="24"/>
        </w:rPr>
        <w:t xml:space="preserve"> and </w:t>
      </w:r>
      <w:r w:rsidR="007517EB" w:rsidRPr="007517EB">
        <w:rPr>
          <w:rFonts w:ascii="Times New Roman" w:hAnsi="Times New Roman" w:cs="Times New Roman"/>
          <w:b/>
          <w:bCs/>
          <w:sz w:val="24"/>
          <w:szCs w:val="24"/>
        </w:rPr>
        <w:t>2024–25</w:t>
      </w:r>
      <w:r w:rsidR="007517EB" w:rsidRPr="007517EB">
        <w:rPr>
          <w:rFonts w:ascii="Times New Roman" w:hAnsi="Times New Roman" w:cs="Times New Roman"/>
          <w:sz w:val="24"/>
          <w:szCs w:val="24"/>
        </w:rPr>
        <w:t xml:space="preserve">, the manufacturing of Khadi apparel increased by 366% from </w:t>
      </w:r>
      <w:r w:rsidR="007517EB" w:rsidRPr="007517EB">
        <w:rPr>
          <w:rFonts w:ascii="Times New Roman" w:hAnsi="Times New Roman" w:cs="Times New Roman"/>
          <w:b/>
          <w:bCs/>
          <w:sz w:val="24"/>
          <w:szCs w:val="24"/>
        </w:rPr>
        <w:t>₹811.08 crore</w:t>
      </w:r>
      <w:r w:rsidR="007517EB" w:rsidRPr="007517EB">
        <w:rPr>
          <w:rFonts w:ascii="Times New Roman" w:hAnsi="Times New Roman" w:cs="Times New Roman"/>
          <w:sz w:val="24"/>
          <w:szCs w:val="24"/>
        </w:rPr>
        <w:t xml:space="preserve"> to </w:t>
      </w:r>
      <w:r w:rsidR="007517EB" w:rsidRPr="007517EB">
        <w:rPr>
          <w:rFonts w:ascii="Times New Roman" w:hAnsi="Times New Roman" w:cs="Times New Roman"/>
          <w:b/>
          <w:bCs/>
          <w:sz w:val="24"/>
          <w:szCs w:val="24"/>
        </w:rPr>
        <w:t>₹3,783.36 crore</w:t>
      </w:r>
      <w:r w:rsidR="007517EB" w:rsidRPr="007517EB">
        <w:rPr>
          <w:rFonts w:ascii="Times New Roman" w:hAnsi="Times New Roman" w:cs="Times New Roman"/>
          <w:sz w:val="24"/>
          <w:szCs w:val="24"/>
        </w:rPr>
        <w:t>.</w:t>
      </w:r>
      <w:r w:rsidR="007517EB">
        <w:rPr>
          <w:rFonts w:ascii="Times New Roman" w:hAnsi="Times New Roman" w:cs="Times New Roman"/>
          <w:sz w:val="24"/>
          <w:szCs w:val="24"/>
        </w:rPr>
        <w:t xml:space="preserve"> </w:t>
      </w:r>
      <w:r w:rsidRPr="009A3D32">
        <w:rPr>
          <w:rFonts w:ascii="Times New Roman" w:hAnsi="Times New Roman" w:cs="Times New Roman"/>
          <w:sz w:val="24"/>
          <w:szCs w:val="24"/>
        </w:rPr>
        <w:t xml:space="preserve">During the same period, sales of these clothes rose by 561%, from </w:t>
      </w:r>
      <w:r w:rsidRPr="00427C98">
        <w:rPr>
          <w:rFonts w:ascii="Times New Roman" w:hAnsi="Times New Roman" w:cs="Times New Roman"/>
          <w:b/>
          <w:bCs/>
          <w:sz w:val="24"/>
          <w:szCs w:val="24"/>
        </w:rPr>
        <w:t>₹1,081.04 crore</w:t>
      </w:r>
      <w:r w:rsidRPr="009A3D32">
        <w:rPr>
          <w:rFonts w:ascii="Times New Roman" w:hAnsi="Times New Roman" w:cs="Times New Roman"/>
          <w:sz w:val="24"/>
          <w:szCs w:val="24"/>
        </w:rPr>
        <w:t xml:space="preserve"> to </w:t>
      </w:r>
      <w:r w:rsidRPr="00427C98">
        <w:rPr>
          <w:rFonts w:ascii="Times New Roman" w:hAnsi="Times New Roman" w:cs="Times New Roman"/>
          <w:b/>
          <w:bCs/>
          <w:sz w:val="24"/>
          <w:szCs w:val="24"/>
        </w:rPr>
        <w:t>₹7,145.61 crore</w:t>
      </w:r>
      <w:r w:rsidRPr="009A3D32">
        <w:rPr>
          <w:rFonts w:ascii="Times New Roman" w:hAnsi="Times New Roman" w:cs="Times New Roman"/>
          <w:sz w:val="24"/>
          <w:szCs w:val="24"/>
        </w:rPr>
        <w:t>.</w:t>
      </w:r>
      <w:r w:rsidR="0070610A" w:rsidRPr="009A3D32">
        <w:rPr>
          <w:rFonts w:ascii="Times New Roman" w:hAnsi="Times New Roman" w:cs="Times New Roman"/>
          <w:sz w:val="24"/>
          <w:szCs w:val="24"/>
        </w:rPr>
        <w:t xml:space="preserve"> </w:t>
      </w:r>
      <w:r w:rsidR="0070610A" w:rsidRPr="00427C98">
        <w:rPr>
          <w:rFonts w:ascii="Times New Roman" w:hAnsi="Times New Roman" w:cs="Times New Roman"/>
          <w:b/>
          <w:bCs/>
          <w:sz w:val="24"/>
          <w:szCs w:val="24"/>
        </w:rPr>
        <w:t>(Source: Ministry of Micro, Small and Medium Enterprises</w:t>
      </w:r>
      <w:r w:rsidR="000637BC" w:rsidRPr="00427C98">
        <w:rPr>
          <w:rFonts w:ascii="Times New Roman" w:hAnsi="Times New Roman" w:cs="Times New Roman"/>
          <w:b/>
          <w:bCs/>
          <w:sz w:val="24"/>
          <w:szCs w:val="24"/>
        </w:rPr>
        <w:t xml:space="preserve"> </w:t>
      </w:r>
      <w:r w:rsidR="00037C21">
        <w:rPr>
          <w:rFonts w:ascii="Times New Roman" w:hAnsi="Times New Roman" w:cs="Times New Roman"/>
          <w:b/>
          <w:bCs/>
          <w:sz w:val="24"/>
          <w:szCs w:val="24"/>
        </w:rPr>
        <w:t>-</w:t>
      </w:r>
      <w:r w:rsidR="000637BC" w:rsidRPr="00427C98">
        <w:rPr>
          <w:rFonts w:ascii="Times New Roman" w:hAnsi="Times New Roman" w:cs="Times New Roman"/>
          <w:b/>
          <w:bCs/>
          <w:sz w:val="24"/>
          <w:szCs w:val="24"/>
        </w:rPr>
        <w:t xml:space="preserve"> </w:t>
      </w:r>
      <w:r w:rsidR="0070610A" w:rsidRPr="00427C98">
        <w:rPr>
          <w:rFonts w:ascii="Times New Roman" w:hAnsi="Times New Roman" w:cs="Times New Roman"/>
          <w:b/>
          <w:bCs/>
          <w:sz w:val="24"/>
          <w:szCs w:val="24"/>
        </w:rPr>
        <w:t>India; MOSPI, FY 2022)</w:t>
      </w:r>
    </w:p>
    <w:p w14:paraId="5DC72198" w14:textId="77777777" w:rsidR="007E54D8" w:rsidRPr="009A3D32" w:rsidRDefault="007E54D8">
      <w:pPr>
        <w:pStyle w:val="ListParagraph"/>
        <w:numPr>
          <w:ilvl w:val="0"/>
          <w:numId w:val="12"/>
        </w:num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Contribution to GDP</w:t>
      </w:r>
    </w:p>
    <w:p w14:paraId="3B60A819" w14:textId="4A3CF732" w:rsidR="007E54D8" w:rsidRDefault="00F61BB4" w:rsidP="00281084">
      <w:pPr>
        <w:pStyle w:val="ListParagraph"/>
        <w:spacing w:after="0" w:line="360" w:lineRule="auto"/>
        <w:ind w:left="360"/>
        <w:jc w:val="both"/>
        <w:rPr>
          <w:rFonts w:ascii="Times New Roman" w:hAnsi="Times New Roman" w:cs="Times New Roman"/>
          <w:b/>
          <w:bCs/>
          <w:sz w:val="24"/>
          <w:szCs w:val="24"/>
        </w:rPr>
      </w:pPr>
      <w:r w:rsidRPr="009A3D32">
        <w:rPr>
          <w:rFonts w:ascii="Times New Roman" w:hAnsi="Times New Roman" w:cs="Times New Roman"/>
          <w:sz w:val="24"/>
          <w:szCs w:val="24"/>
        </w:rPr>
        <w:t xml:space="preserve">Khadi's direct contribution to India's </w:t>
      </w:r>
      <w:r w:rsidRPr="00A71C5B">
        <w:rPr>
          <w:rFonts w:ascii="Times New Roman" w:hAnsi="Times New Roman" w:cs="Times New Roman"/>
          <w:b/>
          <w:bCs/>
          <w:sz w:val="24"/>
          <w:szCs w:val="24"/>
        </w:rPr>
        <w:t>Gross Domestic Product (GDP)</w:t>
      </w:r>
      <w:r w:rsidRPr="009A3D32">
        <w:rPr>
          <w:rFonts w:ascii="Times New Roman" w:hAnsi="Times New Roman" w:cs="Times New Roman"/>
          <w:sz w:val="24"/>
          <w:szCs w:val="24"/>
        </w:rPr>
        <w:t xml:space="preserve"> is relatively minimal </w:t>
      </w:r>
      <w:r w:rsidR="00A10EEE" w:rsidRPr="009A3D32">
        <w:rPr>
          <w:rFonts w:ascii="Times New Roman" w:hAnsi="Times New Roman" w:cs="Times New Roman"/>
          <w:sz w:val="24"/>
          <w:szCs w:val="24"/>
        </w:rPr>
        <w:t>when</w:t>
      </w:r>
      <w:r w:rsidRPr="009A3D32">
        <w:rPr>
          <w:rFonts w:ascii="Times New Roman" w:hAnsi="Times New Roman" w:cs="Times New Roman"/>
          <w:sz w:val="24"/>
          <w:szCs w:val="24"/>
        </w:rPr>
        <w:t xml:space="preserve"> c</w:t>
      </w:r>
      <w:r w:rsidR="007E54D8" w:rsidRPr="009A3D32">
        <w:rPr>
          <w:rFonts w:ascii="Times New Roman" w:hAnsi="Times New Roman" w:cs="Times New Roman"/>
          <w:sz w:val="24"/>
          <w:szCs w:val="24"/>
        </w:rPr>
        <w:t>ompared to the broader textile sector,</w:t>
      </w:r>
      <w:r w:rsidRPr="009A3D32">
        <w:rPr>
          <w:rFonts w:ascii="Times New Roman" w:hAnsi="Times New Roman" w:cs="Times New Roman"/>
          <w:sz w:val="24"/>
          <w:szCs w:val="24"/>
        </w:rPr>
        <w:t xml:space="preserve"> but</w:t>
      </w:r>
      <w:r w:rsidR="007E54D8" w:rsidRPr="009A3D32">
        <w:rPr>
          <w:rFonts w:ascii="Times New Roman" w:hAnsi="Times New Roman" w:cs="Times New Roman"/>
          <w:sz w:val="24"/>
          <w:szCs w:val="24"/>
        </w:rPr>
        <w:t xml:space="preserve"> its impact is </w:t>
      </w:r>
      <w:r w:rsidRPr="009A3D32">
        <w:rPr>
          <w:rFonts w:ascii="Times New Roman" w:hAnsi="Times New Roman" w:cs="Times New Roman"/>
          <w:sz w:val="24"/>
          <w:szCs w:val="24"/>
        </w:rPr>
        <w:t>remark</w:t>
      </w:r>
      <w:r w:rsidRPr="00F606DB">
        <w:rPr>
          <w:rFonts w:ascii="Times New Roman" w:hAnsi="Times New Roman" w:cs="Times New Roman"/>
          <w:sz w:val="24"/>
          <w:szCs w:val="24"/>
        </w:rPr>
        <w:t>able</w:t>
      </w:r>
      <w:r w:rsidR="007E54D8" w:rsidRPr="00F606DB">
        <w:rPr>
          <w:rFonts w:ascii="Times New Roman" w:hAnsi="Times New Roman" w:cs="Times New Roman"/>
          <w:sz w:val="24"/>
          <w:szCs w:val="24"/>
        </w:rPr>
        <w:t xml:space="preserve">. </w:t>
      </w:r>
      <w:r w:rsidR="00F606DB" w:rsidRPr="00F606DB">
        <w:rPr>
          <w:rFonts w:ascii="Times New Roman" w:hAnsi="Times New Roman" w:cs="Times New Roman"/>
          <w:sz w:val="24"/>
          <w:szCs w:val="24"/>
        </w:rPr>
        <w:t>About</w:t>
      </w:r>
      <w:r w:rsidRPr="00F606DB">
        <w:rPr>
          <w:rFonts w:ascii="Times New Roman" w:hAnsi="Times New Roman" w:cs="Times New Roman"/>
          <w:sz w:val="24"/>
          <w:szCs w:val="24"/>
        </w:rPr>
        <w:t xml:space="preserve"> 4% of India's GDP and over 30% of export earnings are generated by the textile and garment industry, including the Khadi enterprise. Khadi's emphasis on decentralized a</w:t>
      </w:r>
      <w:r w:rsidRPr="009A3D32">
        <w:rPr>
          <w:rFonts w:ascii="Times New Roman" w:hAnsi="Times New Roman" w:cs="Times New Roman"/>
          <w:sz w:val="24"/>
          <w:szCs w:val="24"/>
        </w:rPr>
        <w:t>nd sustainable production aligns with the nation's goals for inclusive economic development.</w:t>
      </w:r>
      <w:r w:rsidR="000C0384">
        <w:rPr>
          <w:rFonts w:ascii="Times New Roman" w:hAnsi="Times New Roman" w:cs="Times New Roman"/>
          <w:sz w:val="24"/>
          <w:szCs w:val="24"/>
        </w:rPr>
        <w:t xml:space="preserve"> </w:t>
      </w:r>
      <w:r w:rsidRPr="00A71C5B">
        <w:rPr>
          <w:rFonts w:ascii="Times New Roman" w:hAnsi="Times New Roman" w:cs="Times New Roman"/>
          <w:b/>
          <w:bCs/>
          <w:sz w:val="24"/>
          <w:szCs w:val="24"/>
        </w:rPr>
        <w:t xml:space="preserve">(Source: </w:t>
      </w:r>
      <w:r w:rsidR="007E54D8" w:rsidRPr="00A71C5B">
        <w:rPr>
          <w:rFonts w:ascii="Times New Roman" w:hAnsi="Times New Roman" w:cs="Times New Roman"/>
          <w:b/>
          <w:bCs/>
          <w:sz w:val="24"/>
          <w:szCs w:val="24"/>
        </w:rPr>
        <w:t>U.S. International Trade Commission</w:t>
      </w:r>
      <w:r w:rsidRPr="00A71C5B">
        <w:rPr>
          <w:rFonts w:ascii="Times New Roman" w:hAnsi="Times New Roman" w:cs="Times New Roman"/>
          <w:b/>
          <w:bCs/>
          <w:sz w:val="24"/>
          <w:szCs w:val="24"/>
        </w:rPr>
        <w:t>)</w:t>
      </w:r>
    </w:p>
    <w:p w14:paraId="0D2CAE5B" w14:textId="77777777" w:rsidR="00A10EEE" w:rsidRDefault="00A10EEE" w:rsidP="00281084">
      <w:pPr>
        <w:pStyle w:val="ListParagraph"/>
        <w:spacing w:after="0" w:line="360" w:lineRule="auto"/>
        <w:ind w:left="360"/>
        <w:jc w:val="both"/>
        <w:rPr>
          <w:rFonts w:ascii="Times New Roman" w:hAnsi="Times New Roman" w:cs="Times New Roman"/>
          <w:b/>
          <w:bCs/>
          <w:sz w:val="24"/>
          <w:szCs w:val="24"/>
        </w:rPr>
      </w:pPr>
    </w:p>
    <w:p w14:paraId="03C1CCC8" w14:textId="77777777" w:rsidR="00A10EEE" w:rsidRPr="00A71C5B" w:rsidRDefault="00A10EEE" w:rsidP="00281084">
      <w:pPr>
        <w:pStyle w:val="ListParagraph"/>
        <w:spacing w:after="0" w:line="360" w:lineRule="auto"/>
        <w:ind w:left="360"/>
        <w:jc w:val="both"/>
        <w:rPr>
          <w:rFonts w:ascii="Times New Roman" w:hAnsi="Times New Roman" w:cs="Times New Roman"/>
          <w:b/>
          <w:bCs/>
          <w:sz w:val="24"/>
          <w:szCs w:val="24"/>
        </w:rPr>
      </w:pPr>
    </w:p>
    <w:p w14:paraId="6C9A525A" w14:textId="6C6AE4AD" w:rsidR="007E54D8" w:rsidRPr="009A3D32" w:rsidRDefault="007E54D8">
      <w:pPr>
        <w:pStyle w:val="ListParagraph"/>
        <w:numPr>
          <w:ilvl w:val="0"/>
          <w:numId w:val="12"/>
        </w:num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lastRenderedPageBreak/>
        <w:t>Foreign Exchange and Export Potential</w:t>
      </w:r>
    </w:p>
    <w:p w14:paraId="575FFF53" w14:textId="35AD81E6" w:rsidR="00874185" w:rsidRPr="009A3D32" w:rsidRDefault="007E54D8" w:rsidP="00281084">
      <w:pPr>
        <w:pStyle w:val="ListParagraph"/>
        <w:spacing w:after="0" w:line="360" w:lineRule="auto"/>
        <w:ind w:left="360"/>
        <w:jc w:val="both"/>
        <w:rPr>
          <w:rFonts w:ascii="Times New Roman" w:hAnsi="Times New Roman" w:cs="Times New Roman"/>
          <w:sz w:val="24"/>
          <w:szCs w:val="24"/>
        </w:rPr>
      </w:pPr>
      <w:r w:rsidRPr="009A3D32">
        <w:rPr>
          <w:rFonts w:ascii="Times New Roman" w:hAnsi="Times New Roman" w:cs="Times New Roman"/>
          <w:sz w:val="24"/>
          <w:szCs w:val="24"/>
        </w:rPr>
        <w:t>Although Khadi currently contributes only a fraction of India's textile exports, attempts are being made to boost its international recognition.</w:t>
      </w:r>
      <w:r w:rsidR="00F606DB" w:rsidRPr="00F606DB">
        <w:rPr>
          <w:rFonts w:ascii="Times New Roman" w:hAnsi="Times New Roman" w:cs="Times New Roman"/>
          <w:sz w:val="24"/>
          <w:szCs w:val="24"/>
        </w:rPr>
        <w:t xml:space="preserve"> The government is considering </w:t>
      </w:r>
      <w:r w:rsidR="00917BAA">
        <w:rPr>
          <w:rFonts w:ascii="Times New Roman" w:hAnsi="Times New Roman" w:cs="Times New Roman"/>
          <w:sz w:val="24"/>
          <w:szCs w:val="24"/>
        </w:rPr>
        <w:t xml:space="preserve">a </w:t>
      </w:r>
      <w:r w:rsidR="00F606DB" w:rsidRPr="00F606DB">
        <w:rPr>
          <w:rFonts w:ascii="Times New Roman" w:hAnsi="Times New Roman" w:cs="Times New Roman"/>
          <w:sz w:val="24"/>
          <w:szCs w:val="24"/>
        </w:rPr>
        <w:t>revis</w:t>
      </w:r>
      <w:r w:rsidR="00990669">
        <w:rPr>
          <w:rFonts w:ascii="Times New Roman" w:hAnsi="Times New Roman" w:cs="Times New Roman"/>
          <w:sz w:val="24"/>
          <w:szCs w:val="24"/>
        </w:rPr>
        <w:t>ion of</w:t>
      </w:r>
      <w:r w:rsidR="00F606DB" w:rsidRPr="00F606DB">
        <w:rPr>
          <w:rFonts w:ascii="Times New Roman" w:hAnsi="Times New Roman" w:cs="Times New Roman"/>
          <w:sz w:val="24"/>
          <w:szCs w:val="24"/>
        </w:rPr>
        <w:t xml:space="preserve"> </w:t>
      </w:r>
      <w:r w:rsidR="00230D53">
        <w:rPr>
          <w:rFonts w:ascii="Times New Roman" w:hAnsi="Times New Roman" w:cs="Times New Roman"/>
          <w:sz w:val="24"/>
          <w:szCs w:val="24"/>
        </w:rPr>
        <w:t xml:space="preserve">the </w:t>
      </w:r>
      <w:r w:rsidR="00F606DB" w:rsidRPr="00F606DB">
        <w:rPr>
          <w:rFonts w:ascii="Times New Roman" w:hAnsi="Times New Roman" w:cs="Times New Roman"/>
          <w:sz w:val="24"/>
          <w:szCs w:val="24"/>
        </w:rPr>
        <w:t>KVIC Act to attract younger generations</w:t>
      </w:r>
      <w:r w:rsidR="002A2732">
        <w:rPr>
          <w:rFonts w:ascii="Times New Roman" w:hAnsi="Times New Roman" w:cs="Times New Roman"/>
          <w:sz w:val="24"/>
          <w:szCs w:val="24"/>
        </w:rPr>
        <w:t>,</w:t>
      </w:r>
      <w:r w:rsidR="00F606DB" w:rsidRPr="00F606DB">
        <w:rPr>
          <w:rFonts w:ascii="Times New Roman" w:hAnsi="Times New Roman" w:cs="Times New Roman"/>
          <w:sz w:val="24"/>
          <w:szCs w:val="24"/>
        </w:rPr>
        <w:t xml:space="preserve"> tap into foreign markets</w:t>
      </w:r>
      <w:r w:rsidR="002A2732">
        <w:rPr>
          <w:rFonts w:ascii="Times New Roman" w:hAnsi="Times New Roman" w:cs="Times New Roman"/>
          <w:sz w:val="24"/>
          <w:szCs w:val="24"/>
        </w:rPr>
        <w:t>,</w:t>
      </w:r>
      <w:r w:rsidR="00F606DB" w:rsidRPr="00F606DB">
        <w:rPr>
          <w:rFonts w:ascii="Times New Roman" w:hAnsi="Times New Roman" w:cs="Times New Roman"/>
          <w:sz w:val="24"/>
          <w:szCs w:val="24"/>
        </w:rPr>
        <w:t xml:space="preserve"> </w:t>
      </w:r>
      <w:r w:rsidR="002A2732">
        <w:rPr>
          <w:rFonts w:ascii="Times New Roman" w:hAnsi="Times New Roman" w:cs="Times New Roman"/>
          <w:sz w:val="24"/>
          <w:szCs w:val="24"/>
        </w:rPr>
        <w:t>and</w:t>
      </w:r>
      <w:r w:rsidR="00F606DB" w:rsidRPr="00F606DB">
        <w:rPr>
          <w:rFonts w:ascii="Times New Roman" w:hAnsi="Times New Roman" w:cs="Times New Roman"/>
          <w:sz w:val="24"/>
          <w:szCs w:val="24"/>
        </w:rPr>
        <w:t xml:space="preserve"> boost Khadi exports</w:t>
      </w:r>
      <w:r w:rsidR="00F606DB">
        <w:rPr>
          <w:rFonts w:ascii="Times New Roman" w:hAnsi="Times New Roman" w:cs="Times New Roman"/>
          <w:sz w:val="24"/>
          <w:szCs w:val="24"/>
        </w:rPr>
        <w:t xml:space="preserve">. </w:t>
      </w:r>
      <w:r w:rsidRPr="009A3D32">
        <w:rPr>
          <w:rFonts w:ascii="Times New Roman" w:hAnsi="Times New Roman" w:cs="Times New Roman"/>
          <w:sz w:val="24"/>
          <w:szCs w:val="24"/>
        </w:rPr>
        <w:t>These initiatives aim to promote Khadi as an eco</w:t>
      </w:r>
      <w:r w:rsidR="00037C21">
        <w:rPr>
          <w:rFonts w:ascii="Times New Roman" w:hAnsi="Times New Roman" w:cs="Times New Roman"/>
          <w:sz w:val="24"/>
          <w:szCs w:val="24"/>
        </w:rPr>
        <w:t>-</w:t>
      </w:r>
      <w:r w:rsidRPr="009A3D32">
        <w:rPr>
          <w:rFonts w:ascii="Times New Roman" w:hAnsi="Times New Roman" w:cs="Times New Roman"/>
          <w:sz w:val="24"/>
          <w:szCs w:val="24"/>
        </w:rPr>
        <w:t>friendly and sustainable fabric choice on a global level, which could enhance its proportion of foreign exchange earnings.</w:t>
      </w:r>
      <w:r w:rsidR="00281084" w:rsidRPr="009A3D32">
        <w:rPr>
          <w:rFonts w:ascii="Times New Roman" w:hAnsi="Times New Roman" w:cs="Times New Roman"/>
          <w:sz w:val="24"/>
          <w:szCs w:val="24"/>
        </w:rPr>
        <w:t xml:space="preserve"> </w:t>
      </w:r>
      <w:r w:rsidR="00DE1C4A" w:rsidRPr="00AE3B10">
        <w:rPr>
          <w:rFonts w:ascii="Times New Roman" w:hAnsi="Times New Roman" w:cs="Times New Roman"/>
          <w:b/>
          <w:bCs/>
          <w:sz w:val="24"/>
          <w:szCs w:val="24"/>
        </w:rPr>
        <w:t>(Source: The Economic Times)</w:t>
      </w:r>
    </w:p>
    <w:p w14:paraId="6D94500D" w14:textId="77777777" w:rsidR="000C0384" w:rsidRPr="009A3D32" w:rsidRDefault="000C0384" w:rsidP="000C0384">
      <w:pPr>
        <w:pStyle w:val="ListParagraph"/>
        <w:numPr>
          <w:ilvl w:val="0"/>
          <w:numId w:val="12"/>
        </w:num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Employment Generation</w:t>
      </w:r>
    </w:p>
    <w:p w14:paraId="6DCFE626" w14:textId="32B86609" w:rsidR="000C0384" w:rsidRDefault="000C0384" w:rsidP="000C0384">
      <w:pPr>
        <w:pStyle w:val="ListParagraph"/>
        <w:spacing w:after="0" w:line="360" w:lineRule="auto"/>
        <w:ind w:left="360"/>
        <w:jc w:val="both"/>
        <w:rPr>
          <w:rFonts w:ascii="Times New Roman" w:hAnsi="Times New Roman" w:cs="Times New Roman"/>
          <w:b/>
          <w:bCs/>
          <w:sz w:val="24"/>
          <w:szCs w:val="24"/>
        </w:rPr>
      </w:pPr>
      <w:r w:rsidRPr="009A3D32">
        <w:rPr>
          <w:rFonts w:ascii="Times New Roman" w:hAnsi="Times New Roman" w:cs="Times New Roman"/>
          <w:sz w:val="24"/>
          <w:szCs w:val="24"/>
        </w:rPr>
        <w:t xml:space="preserve">Khadi plays a key role in rural employment. As per the KVIC, employment in the Khadi and Village Industries sector increased by 49.23%, from </w:t>
      </w:r>
      <w:r w:rsidRPr="009739F8">
        <w:rPr>
          <w:rFonts w:ascii="Times New Roman" w:hAnsi="Times New Roman" w:cs="Times New Roman"/>
          <w:b/>
          <w:bCs/>
          <w:sz w:val="24"/>
          <w:szCs w:val="24"/>
        </w:rPr>
        <w:t>13 million</w:t>
      </w:r>
      <w:r w:rsidRPr="009A3D32">
        <w:rPr>
          <w:rFonts w:ascii="Times New Roman" w:hAnsi="Times New Roman" w:cs="Times New Roman"/>
          <w:sz w:val="24"/>
          <w:szCs w:val="24"/>
        </w:rPr>
        <w:t xml:space="preserve"> in </w:t>
      </w:r>
      <w:r w:rsidRPr="009739F8">
        <w:rPr>
          <w:rFonts w:ascii="Times New Roman" w:hAnsi="Times New Roman" w:cs="Times New Roman"/>
          <w:b/>
          <w:bCs/>
          <w:sz w:val="24"/>
          <w:szCs w:val="24"/>
        </w:rPr>
        <w:t>2013</w:t>
      </w:r>
      <w:r w:rsidR="00037C21">
        <w:rPr>
          <w:rFonts w:ascii="Times New Roman" w:hAnsi="Times New Roman" w:cs="Times New Roman"/>
          <w:b/>
          <w:bCs/>
          <w:sz w:val="24"/>
          <w:szCs w:val="24"/>
        </w:rPr>
        <w:t>-</w:t>
      </w:r>
      <w:r w:rsidRPr="009739F8">
        <w:rPr>
          <w:rFonts w:ascii="Times New Roman" w:hAnsi="Times New Roman" w:cs="Times New Roman"/>
          <w:b/>
          <w:bCs/>
          <w:sz w:val="24"/>
          <w:szCs w:val="24"/>
        </w:rPr>
        <w:t>14</w:t>
      </w:r>
      <w:r w:rsidRPr="009A3D32">
        <w:rPr>
          <w:rFonts w:ascii="Times New Roman" w:hAnsi="Times New Roman" w:cs="Times New Roman"/>
          <w:sz w:val="24"/>
          <w:szCs w:val="24"/>
        </w:rPr>
        <w:t xml:space="preserve"> to </w:t>
      </w:r>
      <w:r w:rsidRPr="009739F8">
        <w:rPr>
          <w:rFonts w:ascii="Times New Roman" w:hAnsi="Times New Roman" w:cs="Times New Roman"/>
          <w:b/>
          <w:bCs/>
          <w:sz w:val="24"/>
          <w:szCs w:val="24"/>
        </w:rPr>
        <w:t>19.4 million</w:t>
      </w:r>
      <w:r w:rsidRPr="009A3D32">
        <w:rPr>
          <w:rFonts w:ascii="Times New Roman" w:hAnsi="Times New Roman" w:cs="Times New Roman"/>
          <w:sz w:val="24"/>
          <w:szCs w:val="24"/>
        </w:rPr>
        <w:t xml:space="preserve"> in </w:t>
      </w:r>
      <w:r w:rsidRPr="009739F8">
        <w:rPr>
          <w:rFonts w:ascii="Times New Roman" w:hAnsi="Times New Roman" w:cs="Times New Roman"/>
          <w:b/>
          <w:bCs/>
          <w:sz w:val="24"/>
          <w:szCs w:val="24"/>
        </w:rPr>
        <w:t>2024</w:t>
      </w:r>
      <w:r w:rsidR="00037C21">
        <w:rPr>
          <w:rFonts w:ascii="Times New Roman" w:hAnsi="Times New Roman" w:cs="Times New Roman"/>
          <w:b/>
          <w:bCs/>
          <w:sz w:val="24"/>
          <w:szCs w:val="24"/>
        </w:rPr>
        <w:t>-</w:t>
      </w:r>
      <w:r w:rsidRPr="009739F8">
        <w:rPr>
          <w:rFonts w:ascii="Times New Roman" w:hAnsi="Times New Roman" w:cs="Times New Roman"/>
          <w:b/>
          <w:bCs/>
          <w:sz w:val="24"/>
          <w:szCs w:val="24"/>
        </w:rPr>
        <w:t>25</w:t>
      </w:r>
      <w:r w:rsidRPr="009A3D32">
        <w:rPr>
          <w:rFonts w:ascii="Times New Roman" w:hAnsi="Times New Roman" w:cs="Times New Roman"/>
          <w:sz w:val="24"/>
          <w:szCs w:val="24"/>
        </w:rPr>
        <w:t xml:space="preserve">.  This growth emphasizes the significance of Khadi in the generation of income, especially in rural areas, and the reduction of poverty. </w:t>
      </w:r>
      <w:r w:rsidRPr="009739F8">
        <w:rPr>
          <w:rFonts w:ascii="Times New Roman" w:hAnsi="Times New Roman" w:cs="Times New Roman"/>
          <w:b/>
          <w:bCs/>
          <w:sz w:val="24"/>
          <w:szCs w:val="24"/>
        </w:rPr>
        <w:t>(Source:</w:t>
      </w:r>
      <w:r>
        <w:rPr>
          <w:rFonts w:ascii="Times New Roman" w:hAnsi="Times New Roman" w:cs="Times New Roman"/>
          <w:b/>
          <w:bCs/>
          <w:sz w:val="24"/>
          <w:szCs w:val="24"/>
        </w:rPr>
        <w:t xml:space="preserve"> </w:t>
      </w:r>
      <w:r w:rsidRPr="009739F8">
        <w:rPr>
          <w:rFonts w:ascii="Times New Roman" w:hAnsi="Times New Roman" w:cs="Times New Roman"/>
          <w:b/>
          <w:bCs/>
          <w:sz w:val="24"/>
          <w:szCs w:val="24"/>
        </w:rPr>
        <w:t>Press Information Bureau)</w:t>
      </w:r>
    </w:p>
    <w:p w14:paraId="7FE3B0FF" w14:textId="77777777" w:rsidR="005D58FB" w:rsidRPr="005D58FB" w:rsidRDefault="005D58FB" w:rsidP="005D58FB">
      <w:pPr>
        <w:pStyle w:val="ListParagraph"/>
        <w:numPr>
          <w:ilvl w:val="0"/>
          <w:numId w:val="12"/>
        </w:numPr>
        <w:spacing w:after="0" w:line="360" w:lineRule="auto"/>
        <w:jc w:val="both"/>
        <w:rPr>
          <w:rFonts w:ascii="Times New Roman" w:hAnsi="Times New Roman" w:cs="Times New Roman"/>
          <w:b/>
          <w:bCs/>
          <w:sz w:val="24"/>
          <w:szCs w:val="24"/>
        </w:rPr>
      </w:pPr>
      <w:r w:rsidRPr="005D58FB">
        <w:rPr>
          <w:rFonts w:ascii="Times New Roman" w:hAnsi="Times New Roman" w:cs="Times New Roman"/>
          <w:b/>
          <w:bCs/>
          <w:sz w:val="24"/>
          <w:szCs w:val="24"/>
        </w:rPr>
        <w:t>Rural Industrialization</w:t>
      </w:r>
    </w:p>
    <w:p w14:paraId="5D0A2DF5" w14:textId="2D19B04F" w:rsidR="005D58FB" w:rsidRDefault="005D58FB" w:rsidP="005D58FB">
      <w:pPr>
        <w:pStyle w:val="ListParagraph"/>
        <w:spacing w:after="0" w:line="360" w:lineRule="auto"/>
        <w:ind w:left="360"/>
        <w:jc w:val="both"/>
        <w:rPr>
          <w:rFonts w:ascii="Times New Roman" w:hAnsi="Times New Roman" w:cs="Times New Roman"/>
          <w:sz w:val="24"/>
          <w:szCs w:val="24"/>
        </w:rPr>
      </w:pPr>
      <w:r w:rsidRPr="005D58FB">
        <w:rPr>
          <w:rFonts w:ascii="Times New Roman" w:hAnsi="Times New Roman" w:cs="Times New Roman"/>
          <w:sz w:val="24"/>
          <w:szCs w:val="24"/>
        </w:rPr>
        <w:t xml:space="preserve">Khadi plays a critical role in promoting rural industrialization. The </w:t>
      </w:r>
      <w:r>
        <w:rPr>
          <w:rFonts w:ascii="Times New Roman" w:hAnsi="Times New Roman" w:cs="Times New Roman"/>
          <w:sz w:val="24"/>
          <w:szCs w:val="24"/>
        </w:rPr>
        <w:t xml:space="preserve">whole </w:t>
      </w:r>
      <w:r w:rsidRPr="005D58FB">
        <w:rPr>
          <w:rFonts w:ascii="Times New Roman" w:hAnsi="Times New Roman" w:cs="Times New Roman"/>
          <w:sz w:val="24"/>
          <w:szCs w:val="24"/>
        </w:rPr>
        <w:t xml:space="preserve">process of spinning, weaving, dyeing, and tailoring </w:t>
      </w:r>
      <w:r>
        <w:rPr>
          <w:rFonts w:ascii="Times New Roman" w:hAnsi="Times New Roman" w:cs="Times New Roman"/>
          <w:sz w:val="24"/>
          <w:szCs w:val="24"/>
        </w:rPr>
        <w:t>is</w:t>
      </w:r>
      <w:r w:rsidRPr="005D58FB">
        <w:rPr>
          <w:rFonts w:ascii="Times New Roman" w:hAnsi="Times New Roman" w:cs="Times New Roman"/>
          <w:sz w:val="24"/>
          <w:szCs w:val="24"/>
        </w:rPr>
        <w:t xml:space="preserve"> typically carried out in villages, reducing migration to urban centers and fostering economic development in less industrialized regions. This supports the government’s vision of </w:t>
      </w:r>
      <w:r w:rsidR="00497EA8">
        <w:rPr>
          <w:rFonts w:ascii="Times New Roman" w:hAnsi="Times New Roman" w:cs="Times New Roman"/>
          <w:sz w:val="24"/>
          <w:szCs w:val="24"/>
        </w:rPr>
        <w:t>‘</w:t>
      </w:r>
      <w:proofErr w:type="spellStart"/>
      <w:r w:rsidRPr="005D58FB">
        <w:rPr>
          <w:rFonts w:ascii="Times New Roman" w:hAnsi="Times New Roman" w:cs="Times New Roman"/>
          <w:sz w:val="24"/>
          <w:szCs w:val="24"/>
        </w:rPr>
        <w:t>Aatmanirbhar</w:t>
      </w:r>
      <w:proofErr w:type="spellEnd"/>
      <w:r w:rsidRPr="005D58FB">
        <w:rPr>
          <w:rFonts w:ascii="Times New Roman" w:hAnsi="Times New Roman" w:cs="Times New Roman"/>
          <w:sz w:val="24"/>
          <w:szCs w:val="24"/>
        </w:rPr>
        <w:t xml:space="preserve"> Bharat</w:t>
      </w:r>
      <w:r w:rsidR="00497EA8">
        <w:rPr>
          <w:rFonts w:ascii="Times New Roman" w:hAnsi="Times New Roman" w:cs="Times New Roman"/>
          <w:sz w:val="24"/>
          <w:szCs w:val="24"/>
        </w:rPr>
        <w:t>’</w:t>
      </w:r>
      <w:r w:rsidRPr="005D58FB">
        <w:rPr>
          <w:rFonts w:ascii="Times New Roman" w:hAnsi="Times New Roman" w:cs="Times New Roman"/>
          <w:sz w:val="24"/>
          <w:szCs w:val="24"/>
        </w:rPr>
        <w:t xml:space="preserve"> (</w:t>
      </w:r>
      <w:r w:rsidR="00497EA8">
        <w:rPr>
          <w:rFonts w:ascii="Times New Roman" w:hAnsi="Times New Roman" w:cs="Times New Roman"/>
          <w:sz w:val="24"/>
          <w:szCs w:val="24"/>
        </w:rPr>
        <w:t>S</w:t>
      </w:r>
      <w:r w:rsidRPr="005D58FB">
        <w:rPr>
          <w:rFonts w:ascii="Times New Roman" w:hAnsi="Times New Roman" w:cs="Times New Roman"/>
          <w:sz w:val="24"/>
          <w:szCs w:val="24"/>
        </w:rPr>
        <w:t>elf-reliant India).</w:t>
      </w:r>
    </w:p>
    <w:p w14:paraId="18DF8056" w14:textId="77777777" w:rsidR="00825DA4" w:rsidRDefault="00825DA4" w:rsidP="00825DA4">
      <w:pPr>
        <w:pStyle w:val="ListParagraph"/>
        <w:numPr>
          <w:ilvl w:val="0"/>
          <w:numId w:val="12"/>
        </w:numPr>
        <w:spacing w:after="0" w:line="360" w:lineRule="auto"/>
        <w:jc w:val="both"/>
        <w:rPr>
          <w:rFonts w:ascii="Times New Roman" w:hAnsi="Times New Roman" w:cs="Times New Roman"/>
          <w:b/>
          <w:bCs/>
          <w:sz w:val="24"/>
          <w:szCs w:val="24"/>
        </w:rPr>
      </w:pPr>
      <w:r w:rsidRPr="00825DA4">
        <w:rPr>
          <w:rFonts w:ascii="Times New Roman" w:hAnsi="Times New Roman" w:cs="Times New Roman"/>
          <w:b/>
          <w:bCs/>
          <w:sz w:val="24"/>
          <w:szCs w:val="24"/>
        </w:rPr>
        <w:t>Preservation of Indigenous Culture and Craft</w:t>
      </w:r>
    </w:p>
    <w:p w14:paraId="164F30C7" w14:textId="5A955442" w:rsidR="00825DA4" w:rsidRPr="005D58FB" w:rsidRDefault="00825DA4" w:rsidP="005D58FB">
      <w:pPr>
        <w:pStyle w:val="ListParagraph"/>
        <w:spacing w:after="0" w:line="360" w:lineRule="auto"/>
        <w:ind w:left="360"/>
        <w:jc w:val="both"/>
        <w:rPr>
          <w:rFonts w:ascii="Times New Roman" w:hAnsi="Times New Roman" w:cs="Times New Roman"/>
          <w:sz w:val="24"/>
          <w:szCs w:val="24"/>
        </w:rPr>
      </w:pPr>
      <w:r w:rsidRPr="00825DA4">
        <w:rPr>
          <w:rFonts w:ascii="Times New Roman" w:hAnsi="Times New Roman" w:cs="Times New Roman"/>
          <w:sz w:val="24"/>
          <w:szCs w:val="24"/>
        </w:rPr>
        <w:t xml:space="preserve">Khadi is deeply rooted in India’s traditional spinning and weaving practices, reflecting the craftsmanship and heritage of rural artisans. By supporting Khadi, we contribute to the survival and continuity of these time-honored skills, many of which are at risk of fading in the face of industrialization. It sustains local art forms passed down through generations </w:t>
      </w:r>
      <w:r>
        <w:rPr>
          <w:rFonts w:ascii="Times New Roman" w:hAnsi="Times New Roman" w:cs="Times New Roman"/>
          <w:sz w:val="24"/>
          <w:szCs w:val="24"/>
        </w:rPr>
        <w:t>and</w:t>
      </w:r>
      <w:r w:rsidRPr="00825DA4">
        <w:rPr>
          <w:rFonts w:ascii="Times New Roman" w:hAnsi="Times New Roman" w:cs="Times New Roman"/>
          <w:sz w:val="24"/>
          <w:szCs w:val="24"/>
        </w:rPr>
        <w:t xml:space="preserve"> nurtures a broader appreciation for handcrafted, culturally significant textiles.</w:t>
      </w:r>
    </w:p>
    <w:p w14:paraId="65B9083C" w14:textId="77777777" w:rsidR="005D58FB" w:rsidRDefault="005D58FB" w:rsidP="000C0384">
      <w:pPr>
        <w:pStyle w:val="ListParagraph"/>
        <w:spacing w:after="0" w:line="360" w:lineRule="auto"/>
        <w:ind w:left="360"/>
        <w:jc w:val="both"/>
        <w:rPr>
          <w:rFonts w:ascii="Times New Roman" w:hAnsi="Times New Roman" w:cs="Times New Roman"/>
          <w:b/>
          <w:bCs/>
          <w:sz w:val="24"/>
          <w:szCs w:val="24"/>
        </w:rPr>
      </w:pPr>
    </w:p>
    <w:p w14:paraId="1D4B6A6B" w14:textId="5FBACEF2" w:rsidR="00444E3B" w:rsidRPr="00444E3B" w:rsidRDefault="00444E3B" w:rsidP="000C0384">
      <w:pPr>
        <w:pStyle w:val="ListParagraph"/>
        <w:spacing w:after="0" w:line="360" w:lineRule="auto"/>
        <w:ind w:left="360"/>
        <w:jc w:val="both"/>
        <w:rPr>
          <w:rFonts w:ascii="Times New Roman" w:hAnsi="Times New Roman" w:cs="Times New Roman"/>
          <w:sz w:val="24"/>
          <w:szCs w:val="24"/>
        </w:rPr>
      </w:pPr>
      <w:r w:rsidRPr="00444E3B">
        <w:rPr>
          <w:rFonts w:ascii="Times New Roman" w:hAnsi="Times New Roman" w:cs="Times New Roman"/>
          <w:sz w:val="24"/>
          <w:szCs w:val="24"/>
        </w:rPr>
        <w:t xml:space="preserve">Khadi plays a </w:t>
      </w:r>
      <w:r>
        <w:rPr>
          <w:rFonts w:ascii="Times New Roman" w:hAnsi="Times New Roman" w:cs="Times New Roman"/>
          <w:sz w:val="24"/>
          <w:szCs w:val="24"/>
        </w:rPr>
        <w:t>prominent</w:t>
      </w:r>
      <w:r w:rsidRPr="00444E3B">
        <w:rPr>
          <w:rFonts w:ascii="Times New Roman" w:hAnsi="Times New Roman" w:cs="Times New Roman"/>
          <w:sz w:val="24"/>
          <w:szCs w:val="24"/>
        </w:rPr>
        <w:t xml:space="preserve"> role in India’s economy and society by generating rural employment, promoting sustainable practices, and preserving traditional crafts. It symbolizes self-reliance, cultural identity, and ethical living, making it both an economic asset and a social movement rooted in India’s heritage and future sustainability.</w:t>
      </w:r>
    </w:p>
    <w:p w14:paraId="668D82D0" w14:textId="468521A8" w:rsidR="003A5504" w:rsidRDefault="003A5504">
      <w:pPr>
        <w:rPr>
          <w:rFonts w:ascii="Times New Roman" w:hAnsi="Times New Roman" w:cs="Times New Roman"/>
          <w:sz w:val="24"/>
          <w:szCs w:val="24"/>
        </w:rPr>
      </w:pPr>
      <w:r>
        <w:rPr>
          <w:rFonts w:ascii="Times New Roman" w:hAnsi="Times New Roman" w:cs="Times New Roman"/>
          <w:sz w:val="24"/>
          <w:szCs w:val="24"/>
        </w:rPr>
        <w:br w:type="page"/>
      </w:r>
    </w:p>
    <w:p w14:paraId="10654424" w14:textId="32D0C992" w:rsidR="00EA2EED" w:rsidRPr="00A60C8D" w:rsidRDefault="00544B41" w:rsidP="00FE176A">
      <w:pPr>
        <w:spacing w:after="0" w:line="360" w:lineRule="auto"/>
        <w:jc w:val="both"/>
        <w:rPr>
          <w:rFonts w:ascii="Times New Roman" w:hAnsi="Times New Roman" w:cs="Times New Roman"/>
          <w:b/>
          <w:bCs/>
          <w:sz w:val="24"/>
          <w:szCs w:val="24"/>
        </w:rPr>
      </w:pPr>
      <w:r w:rsidRPr="00A60C8D">
        <w:rPr>
          <w:rFonts w:ascii="Times New Roman" w:hAnsi="Times New Roman" w:cs="Times New Roman"/>
          <w:b/>
          <w:bCs/>
          <w:sz w:val="24"/>
          <w:szCs w:val="24"/>
        </w:rPr>
        <w:lastRenderedPageBreak/>
        <w:t>The following data</w:t>
      </w:r>
      <w:r w:rsidR="00B3484D" w:rsidRPr="00A60C8D">
        <w:rPr>
          <w:rFonts w:ascii="Times New Roman" w:hAnsi="Times New Roman" w:cs="Times New Roman"/>
          <w:b/>
          <w:bCs/>
          <w:sz w:val="24"/>
          <w:szCs w:val="24"/>
        </w:rPr>
        <w:t xml:space="preserve"> enumerates </w:t>
      </w:r>
      <w:r w:rsidR="00EA2EED" w:rsidRPr="00A60C8D">
        <w:rPr>
          <w:rFonts w:ascii="Times New Roman" w:hAnsi="Times New Roman" w:cs="Times New Roman"/>
          <w:b/>
          <w:bCs/>
          <w:sz w:val="24"/>
          <w:szCs w:val="24"/>
        </w:rPr>
        <w:t>the trends in production</w:t>
      </w:r>
      <w:r w:rsidR="00695C98" w:rsidRPr="00A60C8D">
        <w:rPr>
          <w:rFonts w:ascii="Times New Roman" w:hAnsi="Times New Roman" w:cs="Times New Roman"/>
          <w:b/>
          <w:bCs/>
          <w:sz w:val="24"/>
          <w:szCs w:val="24"/>
        </w:rPr>
        <w:t xml:space="preserve"> and </w:t>
      </w:r>
      <w:r w:rsidR="00EA2EED" w:rsidRPr="00A60C8D">
        <w:rPr>
          <w:rFonts w:ascii="Times New Roman" w:hAnsi="Times New Roman" w:cs="Times New Roman"/>
          <w:b/>
          <w:bCs/>
          <w:sz w:val="24"/>
          <w:szCs w:val="24"/>
        </w:rPr>
        <w:t>sales in the Khadi sector from 2009</w:t>
      </w:r>
      <w:r w:rsidR="00037C21" w:rsidRPr="00A60C8D">
        <w:rPr>
          <w:rFonts w:ascii="Times New Roman" w:hAnsi="Times New Roman" w:cs="Times New Roman"/>
          <w:b/>
          <w:bCs/>
          <w:sz w:val="24"/>
          <w:szCs w:val="24"/>
        </w:rPr>
        <w:t>-</w:t>
      </w:r>
      <w:r w:rsidR="00EA2EED" w:rsidRPr="00A60C8D">
        <w:rPr>
          <w:rFonts w:ascii="Times New Roman" w:hAnsi="Times New Roman" w:cs="Times New Roman"/>
          <w:b/>
          <w:bCs/>
          <w:sz w:val="24"/>
          <w:szCs w:val="24"/>
        </w:rPr>
        <w:t>10 to 2015</w:t>
      </w:r>
      <w:r w:rsidR="00037C21" w:rsidRPr="00A60C8D">
        <w:rPr>
          <w:rFonts w:ascii="Times New Roman" w:hAnsi="Times New Roman" w:cs="Times New Roman"/>
          <w:b/>
          <w:bCs/>
          <w:sz w:val="24"/>
          <w:szCs w:val="24"/>
        </w:rPr>
        <w:t>-</w:t>
      </w:r>
      <w:r w:rsidR="00EA2EED" w:rsidRPr="00A60C8D">
        <w:rPr>
          <w:rFonts w:ascii="Times New Roman" w:hAnsi="Times New Roman" w:cs="Times New Roman"/>
          <w:b/>
          <w:bCs/>
          <w:sz w:val="24"/>
          <w:szCs w:val="24"/>
        </w:rPr>
        <w:t>16:</w:t>
      </w:r>
    </w:p>
    <w:p w14:paraId="4CBB1C9A" w14:textId="77777777" w:rsidR="00CC0EA5" w:rsidRPr="009A3D32" w:rsidRDefault="00CC0EA5" w:rsidP="00FE176A">
      <w:pPr>
        <w:spacing w:after="0" w:line="360" w:lineRule="auto"/>
        <w:jc w:val="both"/>
        <w:rPr>
          <w:rFonts w:ascii="Times New Roman" w:hAnsi="Times New Roman" w:cs="Times New Roman"/>
          <w:sz w:val="24"/>
          <w:szCs w:val="24"/>
        </w:rPr>
      </w:pPr>
    </w:p>
    <w:p w14:paraId="023EBA20" w14:textId="1FF189F5" w:rsidR="00B3484D" w:rsidRPr="009A3D32" w:rsidRDefault="00731E69" w:rsidP="00731E69">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Table No. 1 Trends in Khadi Sector (2009</w:t>
      </w:r>
      <w:r w:rsidR="00037C21">
        <w:rPr>
          <w:rFonts w:ascii="Times New Roman" w:hAnsi="Times New Roman" w:cs="Times New Roman"/>
          <w:b/>
          <w:bCs/>
          <w:sz w:val="24"/>
          <w:szCs w:val="24"/>
        </w:rPr>
        <w:t>-</w:t>
      </w:r>
      <w:r w:rsidRPr="009A3D32">
        <w:rPr>
          <w:rFonts w:ascii="Times New Roman" w:hAnsi="Times New Roman" w:cs="Times New Roman"/>
          <w:b/>
          <w:bCs/>
          <w:sz w:val="24"/>
          <w:szCs w:val="24"/>
        </w:rPr>
        <w:t>2016)</w:t>
      </w:r>
    </w:p>
    <w:tbl>
      <w:tblPr>
        <w:tblStyle w:val="TableGrid"/>
        <w:tblW w:w="0" w:type="auto"/>
        <w:jc w:val="center"/>
        <w:tblLayout w:type="fixed"/>
        <w:tblLook w:val="04A0" w:firstRow="1" w:lastRow="0" w:firstColumn="1" w:lastColumn="0" w:noHBand="0" w:noVBand="1"/>
      </w:tblPr>
      <w:tblGrid>
        <w:gridCol w:w="1773"/>
        <w:gridCol w:w="2790"/>
        <w:gridCol w:w="2136"/>
      </w:tblGrid>
      <w:tr w:rsidR="0063617D" w:rsidRPr="00840D36" w14:paraId="79611064" w14:textId="77777777" w:rsidTr="00840D36">
        <w:trPr>
          <w:trHeight w:val="20"/>
          <w:jc w:val="center"/>
        </w:trPr>
        <w:tc>
          <w:tcPr>
            <w:tcW w:w="1773" w:type="dxa"/>
            <w:vAlign w:val="center"/>
            <w:hideMark/>
          </w:tcPr>
          <w:p w14:paraId="17F3C870" w14:textId="7AF805A8" w:rsidR="0063617D" w:rsidRPr="00840D36" w:rsidRDefault="0063617D" w:rsidP="00840D36">
            <w:pPr>
              <w:spacing w:line="360" w:lineRule="auto"/>
              <w:jc w:val="center"/>
              <w:rPr>
                <w:rFonts w:ascii="Times New Roman" w:hAnsi="Times New Roman" w:cs="Times New Roman"/>
                <w:b/>
                <w:bCs/>
              </w:rPr>
            </w:pPr>
            <w:r w:rsidRPr="00840D36">
              <w:rPr>
                <w:rFonts w:ascii="Times New Roman" w:hAnsi="Times New Roman" w:cs="Times New Roman"/>
                <w:b/>
                <w:bCs/>
              </w:rPr>
              <w:t>Financial Year</w:t>
            </w:r>
          </w:p>
        </w:tc>
        <w:tc>
          <w:tcPr>
            <w:tcW w:w="2790" w:type="dxa"/>
            <w:vAlign w:val="center"/>
            <w:hideMark/>
          </w:tcPr>
          <w:p w14:paraId="7E5D1C5E" w14:textId="77777777" w:rsidR="0063617D" w:rsidRPr="00840D36" w:rsidRDefault="0063617D" w:rsidP="00840D36">
            <w:pPr>
              <w:spacing w:line="360" w:lineRule="auto"/>
              <w:jc w:val="center"/>
              <w:rPr>
                <w:rFonts w:ascii="Times New Roman" w:hAnsi="Times New Roman" w:cs="Times New Roman"/>
                <w:b/>
                <w:bCs/>
              </w:rPr>
            </w:pPr>
            <w:r w:rsidRPr="00840D36">
              <w:rPr>
                <w:rFonts w:ascii="Times New Roman" w:hAnsi="Times New Roman" w:cs="Times New Roman"/>
                <w:b/>
                <w:bCs/>
              </w:rPr>
              <w:t>Production (Rs. Crore)</w:t>
            </w:r>
          </w:p>
        </w:tc>
        <w:tc>
          <w:tcPr>
            <w:tcW w:w="2136" w:type="dxa"/>
            <w:vAlign w:val="center"/>
            <w:hideMark/>
          </w:tcPr>
          <w:p w14:paraId="55163E61" w14:textId="3FD2CBB0" w:rsidR="0063617D" w:rsidRPr="00840D36" w:rsidRDefault="0063617D" w:rsidP="00840D36">
            <w:pPr>
              <w:spacing w:line="360" w:lineRule="auto"/>
              <w:jc w:val="center"/>
              <w:rPr>
                <w:rFonts w:ascii="Times New Roman" w:hAnsi="Times New Roman" w:cs="Times New Roman"/>
                <w:b/>
                <w:bCs/>
              </w:rPr>
            </w:pPr>
            <w:r w:rsidRPr="00840D36">
              <w:rPr>
                <w:rFonts w:ascii="Times New Roman" w:hAnsi="Times New Roman" w:cs="Times New Roman"/>
                <w:b/>
                <w:bCs/>
              </w:rPr>
              <w:t>Sales</w:t>
            </w:r>
            <w:r w:rsidR="00445B4A" w:rsidRPr="00840D36">
              <w:rPr>
                <w:rFonts w:ascii="Times New Roman" w:hAnsi="Times New Roman" w:cs="Times New Roman"/>
                <w:b/>
                <w:bCs/>
              </w:rPr>
              <w:t xml:space="preserve"> </w:t>
            </w:r>
            <w:r w:rsidRPr="00840D36">
              <w:rPr>
                <w:rFonts w:ascii="Times New Roman" w:hAnsi="Times New Roman" w:cs="Times New Roman"/>
                <w:b/>
                <w:bCs/>
              </w:rPr>
              <w:t>(Rs. Crore)</w:t>
            </w:r>
          </w:p>
        </w:tc>
      </w:tr>
      <w:tr w:rsidR="0063617D" w:rsidRPr="00840D36" w14:paraId="33089274" w14:textId="77777777" w:rsidTr="00840D36">
        <w:trPr>
          <w:trHeight w:val="20"/>
          <w:jc w:val="center"/>
        </w:trPr>
        <w:tc>
          <w:tcPr>
            <w:tcW w:w="1773" w:type="dxa"/>
            <w:vAlign w:val="center"/>
            <w:hideMark/>
          </w:tcPr>
          <w:p w14:paraId="1BBEBA07" w14:textId="6F4AB6D8"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2009</w:t>
            </w:r>
            <w:r w:rsidR="00037C21">
              <w:rPr>
                <w:rFonts w:ascii="Times New Roman" w:hAnsi="Times New Roman" w:cs="Times New Roman"/>
              </w:rPr>
              <w:t>-</w:t>
            </w:r>
            <w:r w:rsidRPr="00840D36">
              <w:rPr>
                <w:rFonts w:ascii="Times New Roman" w:hAnsi="Times New Roman" w:cs="Times New Roman"/>
              </w:rPr>
              <w:t>10</w:t>
            </w:r>
          </w:p>
        </w:tc>
        <w:tc>
          <w:tcPr>
            <w:tcW w:w="2790" w:type="dxa"/>
            <w:vAlign w:val="center"/>
            <w:hideMark/>
          </w:tcPr>
          <w:p w14:paraId="7EF36619"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628.98</w:t>
            </w:r>
          </w:p>
        </w:tc>
        <w:tc>
          <w:tcPr>
            <w:tcW w:w="2136" w:type="dxa"/>
            <w:vAlign w:val="center"/>
            <w:hideMark/>
          </w:tcPr>
          <w:p w14:paraId="5AA0B8D4"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867.01</w:t>
            </w:r>
          </w:p>
        </w:tc>
      </w:tr>
      <w:tr w:rsidR="0063617D" w:rsidRPr="00840D36" w14:paraId="6909F754" w14:textId="77777777" w:rsidTr="00840D36">
        <w:trPr>
          <w:trHeight w:val="20"/>
          <w:jc w:val="center"/>
        </w:trPr>
        <w:tc>
          <w:tcPr>
            <w:tcW w:w="1773" w:type="dxa"/>
            <w:vAlign w:val="center"/>
            <w:hideMark/>
          </w:tcPr>
          <w:p w14:paraId="6AE73AF7" w14:textId="09F8CBAE"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2010</w:t>
            </w:r>
            <w:r w:rsidR="00037C21">
              <w:rPr>
                <w:rFonts w:ascii="Times New Roman" w:hAnsi="Times New Roman" w:cs="Times New Roman"/>
              </w:rPr>
              <w:t>-</w:t>
            </w:r>
            <w:r w:rsidRPr="00840D36">
              <w:rPr>
                <w:rFonts w:ascii="Times New Roman" w:hAnsi="Times New Roman" w:cs="Times New Roman"/>
              </w:rPr>
              <w:t>11</w:t>
            </w:r>
          </w:p>
        </w:tc>
        <w:tc>
          <w:tcPr>
            <w:tcW w:w="2790" w:type="dxa"/>
            <w:vAlign w:val="center"/>
            <w:hideMark/>
          </w:tcPr>
          <w:p w14:paraId="43CDF2DE"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673.01</w:t>
            </w:r>
          </w:p>
        </w:tc>
        <w:tc>
          <w:tcPr>
            <w:tcW w:w="2136" w:type="dxa"/>
            <w:vAlign w:val="center"/>
            <w:hideMark/>
          </w:tcPr>
          <w:p w14:paraId="4EEB0018"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917.26</w:t>
            </w:r>
          </w:p>
        </w:tc>
      </w:tr>
      <w:tr w:rsidR="0063617D" w:rsidRPr="00840D36" w14:paraId="23E13C78" w14:textId="77777777" w:rsidTr="00840D36">
        <w:trPr>
          <w:trHeight w:val="20"/>
          <w:jc w:val="center"/>
        </w:trPr>
        <w:tc>
          <w:tcPr>
            <w:tcW w:w="1773" w:type="dxa"/>
            <w:vAlign w:val="center"/>
            <w:hideMark/>
          </w:tcPr>
          <w:p w14:paraId="3E624E6C" w14:textId="3392032F"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2011</w:t>
            </w:r>
            <w:r w:rsidR="00037C21">
              <w:rPr>
                <w:rFonts w:ascii="Times New Roman" w:hAnsi="Times New Roman" w:cs="Times New Roman"/>
              </w:rPr>
              <w:t>-</w:t>
            </w:r>
            <w:r w:rsidRPr="00840D36">
              <w:rPr>
                <w:rFonts w:ascii="Times New Roman" w:hAnsi="Times New Roman" w:cs="Times New Roman"/>
              </w:rPr>
              <w:t>12</w:t>
            </w:r>
          </w:p>
        </w:tc>
        <w:tc>
          <w:tcPr>
            <w:tcW w:w="2790" w:type="dxa"/>
            <w:vAlign w:val="center"/>
            <w:hideMark/>
          </w:tcPr>
          <w:p w14:paraId="5C675734"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716.98</w:t>
            </w:r>
          </w:p>
        </w:tc>
        <w:tc>
          <w:tcPr>
            <w:tcW w:w="2136" w:type="dxa"/>
            <w:vAlign w:val="center"/>
            <w:hideMark/>
          </w:tcPr>
          <w:p w14:paraId="03895B28"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967.87</w:t>
            </w:r>
          </w:p>
        </w:tc>
      </w:tr>
      <w:tr w:rsidR="0063617D" w:rsidRPr="00840D36" w14:paraId="5680D0FC" w14:textId="77777777" w:rsidTr="00840D36">
        <w:trPr>
          <w:trHeight w:val="20"/>
          <w:jc w:val="center"/>
        </w:trPr>
        <w:tc>
          <w:tcPr>
            <w:tcW w:w="1773" w:type="dxa"/>
            <w:vAlign w:val="center"/>
            <w:hideMark/>
          </w:tcPr>
          <w:p w14:paraId="12D97C6C" w14:textId="6B73794F"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2012</w:t>
            </w:r>
            <w:r w:rsidR="00037C21">
              <w:rPr>
                <w:rFonts w:ascii="Times New Roman" w:hAnsi="Times New Roman" w:cs="Times New Roman"/>
              </w:rPr>
              <w:t>-</w:t>
            </w:r>
            <w:r w:rsidRPr="00840D36">
              <w:rPr>
                <w:rFonts w:ascii="Times New Roman" w:hAnsi="Times New Roman" w:cs="Times New Roman"/>
              </w:rPr>
              <w:t>13</w:t>
            </w:r>
          </w:p>
        </w:tc>
        <w:tc>
          <w:tcPr>
            <w:tcW w:w="2790" w:type="dxa"/>
            <w:vAlign w:val="center"/>
            <w:hideMark/>
          </w:tcPr>
          <w:p w14:paraId="3C86F0E2"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761.93</w:t>
            </w:r>
          </w:p>
        </w:tc>
        <w:tc>
          <w:tcPr>
            <w:tcW w:w="2136" w:type="dxa"/>
            <w:vAlign w:val="center"/>
            <w:hideMark/>
          </w:tcPr>
          <w:p w14:paraId="1FD3EA0A"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1021.56</w:t>
            </w:r>
          </w:p>
        </w:tc>
      </w:tr>
      <w:tr w:rsidR="0063617D" w:rsidRPr="00840D36" w14:paraId="0B730AAB" w14:textId="77777777" w:rsidTr="00840D36">
        <w:trPr>
          <w:trHeight w:val="20"/>
          <w:jc w:val="center"/>
        </w:trPr>
        <w:tc>
          <w:tcPr>
            <w:tcW w:w="1773" w:type="dxa"/>
            <w:vAlign w:val="center"/>
            <w:hideMark/>
          </w:tcPr>
          <w:p w14:paraId="26DE2FC9" w14:textId="04187B5C"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2013</w:t>
            </w:r>
            <w:r w:rsidR="00037C21">
              <w:rPr>
                <w:rFonts w:ascii="Times New Roman" w:hAnsi="Times New Roman" w:cs="Times New Roman"/>
              </w:rPr>
              <w:t>-</w:t>
            </w:r>
            <w:r w:rsidRPr="00840D36">
              <w:rPr>
                <w:rFonts w:ascii="Times New Roman" w:hAnsi="Times New Roman" w:cs="Times New Roman"/>
              </w:rPr>
              <w:t>14</w:t>
            </w:r>
          </w:p>
        </w:tc>
        <w:tc>
          <w:tcPr>
            <w:tcW w:w="2790" w:type="dxa"/>
            <w:vAlign w:val="center"/>
            <w:hideMark/>
          </w:tcPr>
          <w:p w14:paraId="34DBFC80"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811.08</w:t>
            </w:r>
          </w:p>
        </w:tc>
        <w:tc>
          <w:tcPr>
            <w:tcW w:w="2136" w:type="dxa"/>
            <w:vAlign w:val="center"/>
            <w:hideMark/>
          </w:tcPr>
          <w:p w14:paraId="7672831A"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1081.04</w:t>
            </w:r>
          </w:p>
        </w:tc>
      </w:tr>
      <w:tr w:rsidR="0063617D" w:rsidRPr="00840D36" w14:paraId="54A7B5D0" w14:textId="77777777" w:rsidTr="00840D36">
        <w:trPr>
          <w:trHeight w:val="20"/>
          <w:jc w:val="center"/>
        </w:trPr>
        <w:tc>
          <w:tcPr>
            <w:tcW w:w="1773" w:type="dxa"/>
            <w:vAlign w:val="center"/>
            <w:hideMark/>
          </w:tcPr>
          <w:p w14:paraId="576CEBDB" w14:textId="739C6CF0"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2014</w:t>
            </w:r>
            <w:r w:rsidR="00037C21">
              <w:rPr>
                <w:rFonts w:ascii="Times New Roman" w:hAnsi="Times New Roman" w:cs="Times New Roman"/>
              </w:rPr>
              <w:t>-</w:t>
            </w:r>
            <w:r w:rsidRPr="00840D36">
              <w:rPr>
                <w:rFonts w:ascii="Times New Roman" w:hAnsi="Times New Roman" w:cs="Times New Roman"/>
              </w:rPr>
              <w:t>15</w:t>
            </w:r>
          </w:p>
        </w:tc>
        <w:tc>
          <w:tcPr>
            <w:tcW w:w="2790" w:type="dxa"/>
            <w:vAlign w:val="center"/>
            <w:hideMark/>
          </w:tcPr>
          <w:p w14:paraId="08A11112"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879.98</w:t>
            </w:r>
          </w:p>
        </w:tc>
        <w:tc>
          <w:tcPr>
            <w:tcW w:w="2136" w:type="dxa"/>
            <w:vAlign w:val="center"/>
            <w:hideMark/>
          </w:tcPr>
          <w:p w14:paraId="26189138"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1170.38</w:t>
            </w:r>
          </w:p>
        </w:tc>
      </w:tr>
      <w:tr w:rsidR="0063617D" w:rsidRPr="00840D36" w14:paraId="7AF95237" w14:textId="77777777" w:rsidTr="00840D36">
        <w:trPr>
          <w:trHeight w:val="20"/>
          <w:jc w:val="center"/>
        </w:trPr>
        <w:tc>
          <w:tcPr>
            <w:tcW w:w="1773" w:type="dxa"/>
            <w:vAlign w:val="center"/>
            <w:hideMark/>
          </w:tcPr>
          <w:p w14:paraId="40F6C01C" w14:textId="1236E1E1"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2015</w:t>
            </w:r>
            <w:r w:rsidR="00037C21">
              <w:rPr>
                <w:rFonts w:ascii="Times New Roman" w:hAnsi="Times New Roman" w:cs="Times New Roman"/>
              </w:rPr>
              <w:t>-</w:t>
            </w:r>
            <w:r w:rsidRPr="00840D36">
              <w:rPr>
                <w:rFonts w:ascii="Times New Roman" w:hAnsi="Times New Roman" w:cs="Times New Roman"/>
              </w:rPr>
              <w:t>16</w:t>
            </w:r>
          </w:p>
        </w:tc>
        <w:tc>
          <w:tcPr>
            <w:tcW w:w="2790" w:type="dxa"/>
            <w:vAlign w:val="center"/>
            <w:hideMark/>
          </w:tcPr>
          <w:p w14:paraId="5534B9F4"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1065.60</w:t>
            </w:r>
          </w:p>
        </w:tc>
        <w:tc>
          <w:tcPr>
            <w:tcW w:w="2136" w:type="dxa"/>
            <w:vAlign w:val="center"/>
            <w:hideMark/>
          </w:tcPr>
          <w:p w14:paraId="62CE9FED" w14:textId="77777777" w:rsidR="0063617D" w:rsidRPr="00840D36" w:rsidRDefault="0063617D" w:rsidP="00840D36">
            <w:pPr>
              <w:spacing w:line="360" w:lineRule="auto"/>
              <w:jc w:val="center"/>
              <w:rPr>
                <w:rFonts w:ascii="Times New Roman" w:hAnsi="Times New Roman" w:cs="Times New Roman"/>
              </w:rPr>
            </w:pPr>
            <w:r w:rsidRPr="00840D36">
              <w:rPr>
                <w:rFonts w:ascii="Times New Roman" w:hAnsi="Times New Roman" w:cs="Times New Roman"/>
              </w:rPr>
              <w:t>1510.00</w:t>
            </w:r>
          </w:p>
        </w:tc>
      </w:tr>
    </w:tbl>
    <w:p w14:paraId="4DBA1B42" w14:textId="77777777" w:rsidR="001C6AAA" w:rsidRPr="00445B4A" w:rsidRDefault="001C6AAA" w:rsidP="00870F15">
      <w:pPr>
        <w:spacing w:after="0" w:line="360" w:lineRule="auto"/>
        <w:ind w:left="720" w:firstLine="630"/>
        <w:jc w:val="both"/>
        <w:rPr>
          <w:rFonts w:ascii="Times New Roman" w:hAnsi="Times New Roman" w:cs="Times New Roman"/>
          <w:b/>
          <w:bCs/>
          <w:sz w:val="24"/>
          <w:szCs w:val="24"/>
        </w:rPr>
      </w:pPr>
      <w:r w:rsidRPr="00840D36">
        <w:rPr>
          <w:rFonts w:ascii="Times New Roman" w:hAnsi="Times New Roman" w:cs="Times New Roman"/>
          <w:b/>
          <w:bCs/>
          <w:sz w:val="20"/>
          <w:szCs w:val="20"/>
        </w:rPr>
        <w:t>(Source: Annual Reports of KVIC and MSME)</w:t>
      </w:r>
      <w:r w:rsidRPr="00445B4A">
        <w:rPr>
          <w:rFonts w:ascii="Times New Roman" w:hAnsi="Times New Roman" w:cs="Times New Roman"/>
          <w:b/>
          <w:bCs/>
          <w:sz w:val="24"/>
          <w:szCs w:val="24"/>
        </w:rPr>
        <w:t xml:space="preserve"> </w:t>
      </w:r>
    </w:p>
    <w:p w14:paraId="0462424C" w14:textId="77777777" w:rsidR="00B84557" w:rsidRPr="009A3D32" w:rsidRDefault="00B84557" w:rsidP="00FE176A">
      <w:pPr>
        <w:spacing w:after="0" w:line="360" w:lineRule="auto"/>
        <w:jc w:val="both"/>
        <w:rPr>
          <w:rFonts w:ascii="Times New Roman" w:hAnsi="Times New Roman" w:cs="Times New Roman"/>
          <w:sz w:val="24"/>
          <w:szCs w:val="24"/>
        </w:rPr>
      </w:pPr>
    </w:p>
    <w:p w14:paraId="4597F5ED" w14:textId="108BA632" w:rsidR="00855B8D" w:rsidRPr="009A3D32" w:rsidRDefault="00B3484D" w:rsidP="00C328A1">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 xml:space="preserve">Chart No. 1 </w:t>
      </w:r>
      <w:r w:rsidR="00214715" w:rsidRPr="009A3D32">
        <w:rPr>
          <w:rFonts w:ascii="Times New Roman" w:hAnsi="Times New Roman" w:cs="Times New Roman"/>
          <w:b/>
          <w:bCs/>
          <w:sz w:val="24"/>
          <w:szCs w:val="24"/>
        </w:rPr>
        <w:t>Trends in Khadi Sector (2009</w:t>
      </w:r>
      <w:r w:rsidR="00037C21">
        <w:rPr>
          <w:rFonts w:ascii="Times New Roman" w:hAnsi="Times New Roman" w:cs="Times New Roman"/>
          <w:b/>
          <w:bCs/>
          <w:sz w:val="24"/>
          <w:szCs w:val="24"/>
        </w:rPr>
        <w:t>-</w:t>
      </w:r>
      <w:r w:rsidR="00214715" w:rsidRPr="009A3D32">
        <w:rPr>
          <w:rFonts w:ascii="Times New Roman" w:hAnsi="Times New Roman" w:cs="Times New Roman"/>
          <w:b/>
          <w:bCs/>
          <w:sz w:val="24"/>
          <w:szCs w:val="24"/>
        </w:rPr>
        <w:t>2016)</w:t>
      </w:r>
      <w:r w:rsidRPr="009A3D32">
        <w:rPr>
          <w:rFonts w:ascii="Times New Roman" w:hAnsi="Times New Roman" w:cs="Times New Roman"/>
          <w:b/>
          <w:bCs/>
          <w:sz w:val="24"/>
          <w:szCs w:val="24"/>
        </w:rPr>
        <w:t xml:space="preserve"> </w:t>
      </w:r>
    </w:p>
    <w:p w14:paraId="3AC83373" w14:textId="211B2CF8" w:rsidR="00855B8D" w:rsidRPr="009A3D32" w:rsidRDefault="00922886" w:rsidP="00992CD8">
      <w:pPr>
        <w:tabs>
          <w:tab w:val="left" w:pos="282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69B384" wp14:editId="583B30DD">
            <wp:extent cx="5581650" cy="3200400"/>
            <wp:effectExtent l="19050" t="19050" r="19050" b="19050"/>
            <wp:docPr id="5958806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BDB9B99" w14:textId="28A7B7B5" w:rsidR="00B3484D" w:rsidRPr="00AF06F2" w:rsidRDefault="00870F15" w:rsidP="00FE176A">
      <w:pPr>
        <w:spacing w:after="0" w:line="360" w:lineRule="auto"/>
        <w:jc w:val="both"/>
        <w:rPr>
          <w:rFonts w:ascii="Times New Roman" w:hAnsi="Times New Roman" w:cs="Times New Roman"/>
          <w:b/>
          <w:bCs/>
          <w:sz w:val="24"/>
          <w:szCs w:val="24"/>
        </w:rPr>
      </w:pPr>
      <w:r>
        <w:rPr>
          <w:rFonts w:ascii="Times New Roman" w:hAnsi="Times New Roman" w:cs="Times New Roman"/>
          <w:b/>
          <w:bCs/>
          <w:sz w:val="20"/>
          <w:szCs w:val="20"/>
        </w:rPr>
        <w:t xml:space="preserve">     </w:t>
      </w:r>
      <w:r w:rsidR="00B3484D" w:rsidRPr="00AF06F2">
        <w:rPr>
          <w:rFonts w:ascii="Times New Roman" w:hAnsi="Times New Roman" w:cs="Times New Roman"/>
          <w:b/>
          <w:bCs/>
          <w:sz w:val="20"/>
          <w:szCs w:val="20"/>
        </w:rPr>
        <w:t>(Source:</w:t>
      </w:r>
      <w:r w:rsidR="0086528B" w:rsidRPr="00AF06F2">
        <w:rPr>
          <w:rFonts w:ascii="Times New Roman" w:hAnsi="Times New Roman" w:cs="Times New Roman"/>
          <w:b/>
          <w:bCs/>
          <w:sz w:val="20"/>
          <w:szCs w:val="20"/>
        </w:rPr>
        <w:t xml:space="preserve"> </w:t>
      </w:r>
      <w:r w:rsidR="00CC040F" w:rsidRPr="00AF06F2">
        <w:rPr>
          <w:rFonts w:ascii="Times New Roman" w:hAnsi="Times New Roman" w:cs="Times New Roman"/>
          <w:b/>
          <w:bCs/>
          <w:sz w:val="20"/>
          <w:szCs w:val="20"/>
        </w:rPr>
        <w:t>Developed as per</w:t>
      </w:r>
      <w:r w:rsidR="009C16A0" w:rsidRPr="00AF06F2">
        <w:rPr>
          <w:rFonts w:ascii="Times New Roman" w:hAnsi="Times New Roman" w:cs="Times New Roman"/>
          <w:b/>
          <w:bCs/>
          <w:sz w:val="20"/>
          <w:szCs w:val="20"/>
        </w:rPr>
        <w:t xml:space="preserve"> Table No. 1)</w:t>
      </w:r>
      <w:r w:rsidR="00CC040F" w:rsidRPr="00AF06F2">
        <w:rPr>
          <w:rFonts w:ascii="Times New Roman" w:hAnsi="Times New Roman" w:cs="Times New Roman"/>
          <w:b/>
          <w:bCs/>
          <w:sz w:val="24"/>
          <w:szCs w:val="24"/>
        </w:rPr>
        <w:t xml:space="preserve"> </w:t>
      </w:r>
    </w:p>
    <w:p w14:paraId="702456D2" w14:textId="248ADB74" w:rsidR="00171985" w:rsidRDefault="006547E0" w:rsidP="001C6AAA">
      <w:pPr>
        <w:spacing w:after="0" w:line="360" w:lineRule="auto"/>
        <w:jc w:val="both"/>
        <w:rPr>
          <w:rFonts w:ascii="Times New Roman" w:hAnsi="Times New Roman" w:cs="Times New Roman"/>
          <w:sz w:val="24"/>
          <w:szCs w:val="24"/>
        </w:rPr>
      </w:pPr>
      <w:r w:rsidRPr="006547E0">
        <w:rPr>
          <w:rFonts w:ascii="Times New Roman" w:hAnsi="Times New Roman" w:cs="Times New Roman"/>
          <w:sz w:val="24"/>
          <w:szCs w:val="24"/>
        </w:rPr>
        <w:t xml:space="preserve">The </w:t>
      </w:r>
      <w:r w:rsidR="00C6665F">
        <w:rPr>
          <w:rFonts w:ascii="Times New Roman" w:hAnsi="Times New Roman" w:cs="Times New Roman"/>
          <w:sz w:val="24"/>
          <w:szCs w:val="24"/>
        </w:rPr>
        <w:t xml:space="preserve">above </w:t>
      </w:r>
      <w:r w:rsidRPr="006547E0">
        <w:rPr>
          <w:rFonts w:ascii="Times New Roman" w:hAnsi="Times New Roman" w:cs="Times New Roman"/>
          <w:sz w:val="24"/>
          <w:szCs w:val="24"/>
        </w:rPr>
        <w:t xml:space="preserve">chart </w:t>
      </w:r>
      <w:r>
        <w:rPr>
          <w:rFonts w:ascii="Times New Roman" w:hAnsi="Times New Roman" w:cs="Times New Roman"/>
          <w:sz w:val="24"/>
          <w:szCs w:val="24"/>
        </w:rPr>
        <w:t>indicates</w:t>
      </w:r>
      <w:r w:rsidRPr="006547E0">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547E0">
        <w:rPr>
          <w:rFonts w:ascii="Times New Roman" w:hAnsi="Times New Roman" w:cs="Times New Roman"/>
          <w:sz w:val="24"/>
          <w:szCs w:val="24"/>
        </w:rPr>
        <w:t xml:space="preserve">consistent rise in production and sales from 2009 to </w:t>
      </w:r>
      <w:r w:rsidR="00037C21">
        <w:rPr>
          <w:rFonts w:ascii="Times New Roman" w:hAnsi="Times New Roman" w:cs="Times New Roman"/>
          <w:sz w:val="24"/>
          <w:szCs w:val="24"/>
        </w:rPr>
        <w:t>20</w:t>
      </w:r>
      <w:r w:rsidRPr="006547E0">
        <w:rPr>
          <w:rFonts w:ascii="Times New Roman" w:hAnsi="Times New Roman" w:cs="Times New Roman"/>
          <w:sz w:val="24"/>
          <w:szCs w:val="24"/>
        </w:rPr>
        <w:t>16, with sales exceeding production. A significant surge in 2015–16 indicates strong market demand and possible policy support.</w:t>
      </w:r>
    </w:p>
    <w:p w14:paraId="7E925E46" w14:textId="17713C19" w:rsidR="001C6AAA" w:rsidRPr="00A60C8D" w:rsidRDefault="001C6AAA" w:rsidP="001C6AAA">
      <w:pPr>
        <w:spacing w:after="0" w:line="360" w:lineRule="auto"/>
        <w:jc w:val="both"/>
        <w:rPr>
          <w:rFonts w:ascii="Times New Roman" w:hAnsi="Times New Roman" w:cs="Times New Roman"/>
          <w:b/>
          <w:bCs/>
          <w:sz w:val="24"/>
          <w:szCs w:val="24"/>
        </w:rPr>
      </w:pPr>
      <w:r w:rsidRPr="00A60C8D">
        <w:rPr>
          <w:rFonts w:ascii="Times New Roman" w:hAnsi="Times New Roman" w:cs="Times New Roman"/>
          <w:b/>
          <w:bCs/>
          <w:sz w:val="24"/>
          <w:szCs w:val="24"/>
        </w:rPr>
        <w:lastRenderedPageBreak/>
        <w:t>The following data enumerates the trends in production</w:t>
      </w:r>
      <w:r w:rsidR="006547E0" w:rsidRPr="00A60C8D">
        <w:rPr>
          <w:rFonts w:ascii="Times New Roman" w:hAnsi="Times New Roman" w:cs="Times New Roman"/>
          <w:b/>
          <w:bCs/>
          <w:sz w:val="24"/>
          <w:szCs w:val="24"/>
        </w:rPr>
        <w:t xml:space="preserve"> and</w:t>
      </w:r>
      <w:r w:rsidRPr="00A60C8D">
        <w:rPr>
          <w:rFonts w:ascii="Times New Roman" w:hAnsi="Times New Roman" w:cs="Times New Roman"/>
          <w:b/>
          <w:bCs/>
          <w:sz w:val="24"/>
          <w:szCs w:val="24"/>
        </w:rPr>
        <w:t xml:space="preserve"> sales in the Khadi sector from 20</w:t>
      </w:r>
      <w:r w:rsidR="00055C4F" w:rsidRPr="00A60C8D">
        <w:rPr>
          <w:rFonts w:ascii="Times New Roman" w:hAnsi="Times New Roman" w:cs="Times New Roman"/>
          <w:b/>
          <w:bCs/>
          <w:sz w:val="24"/>
          <w:szCs w:val="24"/>
        </w:rPr>
        <w:t>1</w:t>
      </w:r>
      <w:r w:rsidR="004D038A" w:rsidRPr="00A60C8D">
        <w:rPr>
          <w:rFonts w:ascii="Times New Roman" w:hAnsi="Times New Roman" w:cs="Times New Roman"/>
          <w:b/>
          <w:bCs/>
          <w:sz w:val="24"/>
          <w:szCs w:val="24"/>
        </w:rPr>
        <w:t>6</w:t>
      </w:r>
      <w:r w:rsidR="00125CCD" w:rsidRPr="00A60C8D">
        <w:rPr>
          <w:rFonts w:ascii="Times New Roman" w:hAnsi="Times New Roman" w:cs="Times New Roman"/>
          <w:b/>
          <w:bCs/>
          <w:sz w:val="24"/>
          <w:szCs w:val="24"/>
        </w:rPr>
        <w:t>-</w:t>
      </w:r>
      <w:r w:rsidR="00055C4F" w:rsidRPr="00A60C8D">
        <w:rPr>
          <w:rFonts w:ascii="Times New Roman" w:hAnsi="Times New Roman" w:cs="Times New Roman"/>
          <w:b/>
          <w:bCs/>
          <w:sz w:val="24"/>
          <w:szCs w:val="24"/>
        </w:rPr>
        <w:t>1</w:t>
      </w:r>
      <w:r w:rsidR="004D038A" w:rsidRPr="00A60C8D">
        <w:rPr>
          <w:rFonts w:ascii="Times New Roman" w:hAnsi="Times New Roman" w:cs="Times New Roman"/>
          <w:b/>
          <w:bCs/>
          <w:sz w:val="24"/>
          <w:szCs w:val="24"/>
        </w:rPr>
        <w:t>7</w:t>
      </w:r>
      <w:r w:rsidRPr="00A60C8D">
        <w:rPr>
          <w:rFonts w:ascii="Times New Roman" w:hAnsi="Times New Roman" w:cs="Times New Roman"/>
          <w:b/>
          <w:bCs/>
          <w:sz w:val="24"/>
          <w:szCs w:val="24"/>
        </w:rPr>
        <w:t xml:space="preserve"> to 20</w:t>
      </w:r>
      <w:r w:rsidR="00055C4F" w:rsidRPr="00A60C8D">
        <w:rPr>
          <w:rFonts w:ascii="Times New Roman" w:hAnsi="Times New Roman" w:cs="Times New Roman"/>
          <w:b/>
          <w:bCs/>
          <w:sz w:val="24"/>
          <w:szCs w:val="24"/>
        </w:rPr>
        <w:t>21</w:t>
      </w:r>
      <w:r w:rsidR="00037C21" w:rsidRPr="00A60C8D">
        <w:rPr>
          <w:rFonts w:ascii="Times New Roman" w:hAnsi="Times New Roman" w:cs="Times New Roman"/>
          <w:b/>
          <w:bCs/>
          <w:sz w:val="24"/>
          <w:szCs w:val="24"/>
        </w:rPr>
        <w:t>-</w:t>
      </w:r>
      <w:r w:rsidR="00055C4F" w:rsidRPr="00A60C8D">
        <w:rPr>
          <w:rFonts w:ascii="Times New Roman" w:hAnsi="Times New Roman" w:cs="Times New Roman"/>
          <w:b/>
          <w:bCs/>
          <w:sz w:val="24"/>
          <w:szCs w:val="24"/>
        </w:rPr>
        <w:t>22</w:t>
      </w:r>
      <w:r w:rsidRPr="00A60C8D">
        <w:rPr>
          <w:rFonts w:ascii="Times New Roman" w:hAnsi="Times New Roman" w:cs="Times New Roman"/>
          <w:b/>
          <w:bCs/>
          <w:sz w:val="24"/>
          <w:szCs w:val="24"/>
        </w:rPr>
        <w:t>:</w:t>
      </w:r>
    </w:p>
    <w:p w14:paraId="7D974AAA" w14:textId="77777777" w:rsidR="00464C95" w:rsidRDefault="00464C95" w:rsidP="00837695">
      <w:pPr>
        <w:spacing w:after="0" w:line="360" w:lineRule="auto"/>
        <w:jc w:val="both"/>
        <w:rPr>
          <w:rFonts w:ascii="Times New Roman" w:hAnsi="Times New Roman" w:cs="Times New Roman"/>
          <w:b/>
          <w:bCs/>
          <w:sz w:val="24"/>
          <w:szCs w:val="24"/>
        </w:rPr>
      </w:pPr>
    </w:p>
    <w:p w14:paraId="16B800A4" w14:textId="6E622706" w:rsidR="00837695" w:rsidRDefault="00837695" w:rsidP="00464C95">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 xml:space="preserve">Table </w:t>
      </w:r>
      <w:r w:rsidR="00A2272A">
        <w:rPr>
          <w:rFonts w:ascii="Times New Roman" w:hAnsi="Times New Roman" w:cs="Times New Roman"/>
          <w:b/>
          <w:bCs/>
          <w:sz w:val="24"/>
          <w:szCs w:val="24"/>
        </w:rPr>
        <w:t xml:space="preserve">No. </w:t>
      </w:r>
      <w:r w:rsidR="001C6AAA" w:rsidRPr="009A3D32">
        <w:rPr>
          <w:rFonts w:ascii="Times New Roman" w:hAnsi="Times New Roman" w:cs="Times New Roman"/>
          <w:b/>
          <w:bCs/>
          <w:sz w:val="24"/>
          <w:szCs w:val="24"/>
        </w:rPr>
        <w:t>2</w:t>
      </w:r>
      <w:r w:rsidRPr="009A3D32">
        <w:rPr>
          <w:rFonts w:ascii="Times New Roman" w:hAnsi="Times New Roman" w:cs="Times New Roman"/>
          <w:b/>
          <w:bCs/>
          <w:sz w:val="24"/>
          <w:szCs w:val="24"/>
        </w:rPr>
        <w:t xml:space="preserve"> </w:t>
      </w:r>
      <w:r w:rsidR="00A578A7" w:rsidRPr="009A3D32">
        <w:rPr>
          <w:rFonts w:ascii="Times New Roman" w:hAnsi="Times New Roman" w:cs="Times New Roman"/>
          <w:b/>
          <w:bCs/>
          <w:sz w:val="24"/>
          <w:szCs w:val="24"/>
        </w:rPr>
        <w:t xml:space="preserve">Trends in Khadi Sector </w:t>
      </w:r>
      <w:r w:rsidRPr="009A3D32">
        <w:rPr>
          <w:rFonts w:ascii="Times New Roman" w:hAnsi="Times New Roman" w:cs="Times New Roman"/>
          <w:b/>
          <w:bCs/>
          <w:sz w:val="24"/>
          <w:szCs w:val="24"/>
        </w:rPr>
        <w:t>(201</w:t>
      </w:r>
      <w:r w:rsidR="004D038A">
        <w:rPr>
          <w:rFonts w:ascii="Times New Roman" w:hAnsi="Times New Roman" w:cs="Times New Roman"/>
          <w:b/>
          <w:bCs/>
          <w:sz w:val="24"/>
          <w:szCs w:val="24"/>
        </w:rPr>
        <w:t>6</w:t>
      </w:r>
      <w:r w:rsidR="00125CCD">
        <w:rPr>
          <w:rFonts w:ascii="Times New Roman" w:hAnsi="Times New Roman" w:cs="Times New Roman"/>
          <w:b/>
          <w:bCs/>
          <w:sz w:val="24"/>
          <w:szCs w:val="24"/>
        </w:rPr>
        <w:t>-</w:t>
      </w:r>
      <w:r w:rsidRPr="009A3D32">
        <w:rPr>
          <w:rFonts w:ascii="Times New Roman" w:hAnsi="Times New Roman" w:cs="Times New Roman"/>
          <w:b/>
          <w:bCs/>
          <w:sz w:val="24"/>
          <w:szCs w:val="24"/>
        </w:rPr>
        <w:t>2022)</w:t>
      </w:r>
    </w:p>
    <w:tbl>
      <w:tblPr>
        <w:tblStyle w:val="TableGrid"/>
        <w:tblW w:w="0" w:type="auto"/>
        <w:jc w:val="center"/>
        <w:tblLook w:val="04A0" w:firstRow="1" w:lastRow="0" w:firstColumn="1" w:lastColumn="0" w:noHBand="0" w:noVBand="1"/>
      </w:tblPr>
      <w:tblGrid>
        <w:gridCol w:w="1925"/>
        <w:gridCol w:w="3018"/>
        <w:gridCol w:w="2074"/>
      </w:tblGrid>
      <w:tr w:rsidR="00D71F30" w:rsidRPr="00247ECC" w14:paraId="1E70C7EC" w14:textId="5CCA0F8E" w:rsidTr="00247ECC">
        <w:trPr>
          <w:trHeight w:val="20"/>
          <w:jc w:val="center"/>
        </w:trPr>
        <w:tc>
          <w:tcPr>
            <w:tcW w:w="1925" w:type="dxa"/>
            <w:hideMark/>
          </w:tcPr>
          <w:p w14:paraId="13C3DA55" w14:textId="2D8BCB0C" w:rsidR="00D71F30" w:rsidRPr="00247ECC" w:rsidRDefault="00D71F30" w:rsidP="00D6623E">
            <w:pPr>
              <w:spacing w:line="360" w:lineRule="auto"/>
              <w:jc w:val="center"/>
              <w:rPr>
                <w:rFonts w:ascii="Times New Roman" w:hAnsi="Times New Roman" w:cs="Times New Roman"/>
                <w:b/>
                <w:bCs/>
              </w:rPr>
            </w:pPr>
            <w:r w:rsidRPr="00247ECC">
              <w:rPr>
                <w:rFonts w:ascii="Times New Roman" w:hAnsi="Times New Roman" w:cs="Times New Roman"/>
                <w:b/>
                <w:bCs/>
              </w:rPr>
              <w:t>Financial Year</w:t>
            </w:r>
          </w:p>
        </w:tc>
        <w:tc>
          <w:tcPr>
            <w:tcW w:w="3018" w:type="dxa"/>
            <w:hideMark/>
          </w:tcPr>
          <w:p w14:paraId="5B9BA8CC" w14:textId="50DED3D4" w:rsidR="00D71F30" w:rsidRPr="00247ECC" w:rsidRDefault="00D71F30" w:rsidP="00464C95">
            <w:pPr>
              <w:spacing w:line="360" w:lineRule="auto"/>
              <w:jc w:val="center"/>
              <w:rPr>
                <w:rFonts w:ascii="Times New Roman" w:hAnsi="Times New Roman" w:cs="Times New Roman"/>
                <w:b/>
                <w:bCs/>
              </w:rPr>
            </w:pPr>
            <w:r w:rsidRPr="00247ECC">
              <w:rPr>
                <w:rFonts w:ascii="Times New Roman" w:hAnsi="Times New Roman" w:cs="Times New Roman"/>
                <w:b/>
                <w:bCs/>
              </w:rPr>
              <w:t>Production (₹ in Crore)</w:t>
            </w:r>
          </w:p>
        </w:tc>
        <w:tc>
          <w:tcPr>
            <w:tcW w:w="2074" w:type="dxa"/>
            <w:hideMark/>
          </w:tcPr>
          <w:p w14:paraId="7DA7839B" w14:textId="46860FEA" w:rsidR="00D71F30" w:rsidRPr="00247ECC" w:rsidRDefault="00D71F30" w:rsidP="00464C95">
            <w:pPr>
              <w:spacing w:line="360" w:lineRule="auto"/>
              <w:jc w:val="center"/>
              <w:rPr>
                <w:rFonts w:ascii="Times New Roman" w:hAnsi="Times New Roman" w:cs="Times New Roman"/>
                <w:b/>
                <w:bCs/>
              </w:rPr>
            </w:pPr>
            <w:r w:rsidRPr="00247ECC">
              <w:rPr>
                <w:rFonts w:ascii="Times New Roman" w:hAnsi="Times New Roman" w:cs="Times New Roman"/>
                <w:b/>
                <w:bCs/>
              </w:rPr>
              <w:t>Sales (₹ in Crore)</w:t>
            </w:r>
          </w:p>
        </w:tc>
      </w:tr>
      <w:tr w:rsidR="004D038A" w:rsidRPr="00247ECC" w14:paraId="4CA1713B" w14:textId="77777777" w:rsidTr="00247ECC">
        <w:trPr>
          <w:trHeight w:val="20"/>
          <w:jc w:val="center"/>
        </w:trPr>
        <w:tc>
          <w:tcPr>
            <w:tcW w:w="1925" w:type="dxa"/>
          </w:tcPr>
          <w:p w14:paraId="5BEDE580" w14:textId="793F4170" w:rsidR="004D038A" w:rsidRPr="00247ECC" w:rsidRDefault="004D038A" w:rsidP="00D6623E">
            <w:pPr>
              <w:spacing w:line="360" w:lineRule="auto"/>
              <w:jc w:val="center"/>
              <w:rPr>
                <w:rFonts w:ascii="Times New Roman" w:hAnsi="Times New Roman" w:cs="Times New Roman"/>
              </w:rPr>
            </w:pPr>
            <w:r w:rsidRPr="00247ECC">
              <w:rPr>
                <w:rFonts w:ascii="Times New Roman" w:hAnsi="Times New Roman" w:cs="Times New Roman"/>
              </w:rPr>
              <w:t>2016</w:t>
            </w:r>
            <w:r w:rsidR="0097483E">
              <w:rPr>
                <w:rFonts w:ascii="Times New Roman" w:hAnsi="Times New Roman" w:cs="Times New Roman"/>
              </w:rPr>
              <w:t>-</w:t>
            </w:r>
            <w:r w:rsidRPr="00247ECC">
              <w:rPr>
                <w:rFonts w:ascii="Times New Roman" w:hAnsi="Times New Roman" w:cs="Times New Roman"/>
              </w:rPr>
              <w:t>17</w:t>
            </w:r>
          </w:p>
        </w:tc>
        <w:tc>
          <w:tcPr>
            <w:tcW w:w="3018" w:type="dxa"/>
          </w:tcPr>
          <w:p w14:paraId="508A4028" w14:textId="27C57474" w:rsidR="004D038A" w:rsidRPr="00247ECC" w:rsidRDefault="004D038A" w:rsidP="00D6623E">
            <w:pPr>
              <w:spacing w:line="360" w:lineRule="auto"/>
              <w:jc w:val="center"/>
              <w:rPr>
                <w:rFonts w:ascii="Times New Roman" w:hAnsi="Times New Roman" w:cs="Times New Roman"/>
              </w:rPr>
            </w:pPr>
            <w:r w:rsidRPr="00247ECC">
              <w:rPr>
                <w:rFonts w:ascii="Times New Roman" w:hAnsi="Times New Roman" w:cs="Times New Roman"/>
              </w:rPr>
              <w:t>1,343.65</w:t>
            </w:r>
          </w:p>
        </w:tc>
        <w:tc>
          <w:tcPr>
            <w:tcW w:w="2074" w:type="dxa"/>
          </w:tcPr>
          <w:p w14:paraId="62CC2482" w14:textId="2B1F331D" w:rsidR="004D038A" w:rsidRPr="00247ECC" w:rsidRDefault="004D038A" w:rsidP="00D6623E">
            <w:pPr>
              <w:spacing w:line="360" w:lineRule="auto"/>
              <w:jc w:val="center"/>
              <w:rPr>
                <w:rFonts w:ascii="Times New Roman" w:hAnsi="Times New Roman" w:cs="Times New Roman"/>
              </w:rPr>
            </w:pPr>
            <w:r w:rsidRPr="00247ECC">
              <w:rPr>
                <w:rFonts w:ascii="Times New Roman" w:hAnsi="Times New Roman" w:cs="Times New Roman"/>
              </w:rPr>
              <w:t>1,521.96</w:t>
            </w:r>
          </w:p>
        </w:tc>
      </w:tr>
      <w:tr w:rsidR="00D71F30" w:rsidRPr="00247ECC" w14:paraId="4B7BB09E" w14:textId="42B70D86" w:rsidTr="00247ECC">
        <w:trPr>
          <w:trHeight w:val="20"/>
          <w:jc w:val="center"/>
        </w:trPr>
        <w:tc>
          <w:tcPr>
            <w:tcW w:w="1925" w:type="dxa"/>
            <w:hideMark/>
          </w:tcPr>
          <w:p w14:paraId="67B270E3" w14:textId="445D98C0"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2017</w:t>
            </w:r>
            <w:r w:rsidR="0097483E">
              <w:rPr>
                <w:rFonts w:ascii="Times New Roman" w:hAnsi="Times New Roman" w:cs="Times New Roman"/>
              </w:rPr>
              <w:t>-</w:t>
            </w:r>
            <w:r w:rsidRPr="00247ECC">
              <w:rPr>
                <w:rFonts w:ascii="Times New Roman" w:hAnsi="Times New Roman" w:cs="Times New Roman"/>
              </w:rPr>
              <w:t>18</w:t>
            </w:r>
          </w:p>
        </w:tc>
        <w:tc>
          <w:tcPr>
            <w:tcW w:w="3018" w:type="dxa"/>
            <w:hideMark/>
          </w:tcPr>
          <w:p w14:paraId="43A1B198"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1,626.66</w:t>
            </w:r>
          </w:p>
        </w:tc>
        <w:tc>
          <w:tcPr>
            <w:tcW w:w="2074" w:type="dxa"/>
            <w:hideMark/>
          </w:tcPr>
          <w:p w14:paraId="2D26FB19"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2,510.21</w:t>
            </w:r>
          </w:p>
        </w:tc>
      </w:tr>
      <w:tr w:rsidR="00D71F30" w:rsidRPr="00247ECC" w14:paraId="13ECD69D" w14:textId="145B585E" w:rsidTr="00247ECC">
        <w:trPr>
          <w:trHeight w:val="20"/>
          <w:jc w:val="center"/>
        </w:trPr>
        <w:tc>
          <w:tcPr>
            <w:tcW w:w="1925" w:type="dxa"/>
            <w:hideMark/>
          </w:tcPr>
          <w:p w14:paraId="633382A0" w14:textId="577C1769"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2018</w:t>
            </w:r>
            <w:r w:rsidR="0097483E">
              <w:rPr>
                <w:rFonts w:ascii="Times New Roman" w:hAnsi="Times New Roman" w:cs="Times New Roman"/>
              </w:rPr>
              <w:t>-</w:t>
            </w:r>
            <w:r w:rsidRPr="00247ECC">
              <w:rPr>
                <w:rFonts w:ascii="Times New Roman" w:hAnsi="Times New Roman" w:cs="Times New Roman"/>
              </w:rPr>
              <w:t>19</w:t>
            </w:r>
          </w:p>
        </w:tc>
        <w:tc>
          <w:tcPr>
            <w:tcW w:w="3018" w:type="dxa"/>
            <w:hideMark/>
          </w:tcPr>
          <w:p w14:paraId="4A271D2D"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1,963.30</w:t>
            </w:r>
          </w:p>
        </w:tc>
        <w:tc>
          <w:tcPr>
            <w:tcW w:w="2074" w:type="dxa"/>
            <w:hideMark/>
          </w:tcPr>
          <w:p w14:paraId="59971426"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3,215.13</w:t>
            </w:r>
          </w:p>
        </w:tc>
      </w:tr>
      <w:tr w:rsidR="00D71F30" w:rsidRPr="00247ECC" w14:paraId="53C93476" w14:textId="04628666" w:rsidTr="00247ECC">
        <w:trPr>
          <w:trHeight w:val="20"/>
          <w:jc w:val="center"/>
        </w:trPr>
        <w:tc>
          <w:tcPr>
            <w:tcW w:w="1925" w:type="dxa"/>
            <w:hideMark/>
          </w:tcPr>
          <w:p w14:paraId="7FF21295" w14:textId="2CAAFC39"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2019</w:t>
            </w:r>
            <w:r w:rsidR="0097483E">
              <w:rPr>
                <w:rFonts w:ascii="Times New Roman" w:hAnsi="Times New Roman" w:cs="Times New Roman"/>
              </w:rPr>
              <w:t>-</w:t>
            </w:r>
            <w:r w:rsidRPr="00247ECC">
              <w:rPr>
                <w:rFonts w:ascii="Times New Roman" w:hAnsi="Times New Roman" w:cs="Times New Roman"/>
              </w:rPr>
              <w:t>20</w:t>
            </w:r>
          </w:p>
        </w:tc>
        <w:tc>
          <w:tcPr>
            <w:tcW w:w="3018" w:type="dxa"/>
            <w:hideMark/>
          </w:tcPr>
          <w:p w14:paraId="04BFDE43"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2,324.24</w:t>
            </w:r>
          </w:p>
        </w:tc>
        <w:tc>
          <w:tcPr>
            <w:tcW w:w="2074" w:type="dxa"/>
            <w:hideMark/>
          </w:tcPr>
          <w:p w14:paraId="4FBE54D4"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4,211.26</w:t>
            </w:r>
          </w:p>
        </w:tc>
      </w:tr>
      <w:tr w:rsidR="00D71F30" w:rsidRPr="00247ECC" w14:paraId="5B159434" w14:textId="465E59A9" w:rsidTr="00247ECC">
        <w:trPr>
          <w:trHeight w:val="20"/>
          <w:jc w:val="center"/>
        </w:trPr>
        <w:tc>
          <w:tcPr>
            <w:tcW w:w="1925" w:type="dxa"/>
            <w:hideMark/>
          </w:tcPr>
          <w:p w14:paraId="68EE7ED6" w14:textId="70AC20CC"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2020</w:t>
            </w:r>
            <w:r w:rsidR="0097483E">
              <w:rPr>
                <w:rFonts w:ascii="Times New Roman" w:hAnsi="Times New Roman" w:cs="Times New Roman"/>
              </w:rPr>
              <w:t>-</w:t>
            </w:r>
            <w:r w:rsidRPr="00247ECC">
              <w:rPr>
                <w:rFonts w:ascii="Times New Roman" w:hAnsi="Times New Roman" w:cs="Times New Roman"/>
              </w:rPr>
              <w:t>21</w:t>
            </w:r>
          </w:p>
        </w:tc>
        <w:tc>
          <w:tcPr>
            <w:tcW w:w="3018" w:type="dxa"/>
            <w:hideMark/>
          </w:tcPr>
          <w:p w14:paraId="2084CE22"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1,904.49</w:t>
            </w:r>
          </w:p>
        </w:tc>
        <w:tc>
          <w:tcPr>
            <w:tcW w:w="2074" w:type="dxa"/>
            <w:hideMark/>
          </w:tcPr>
          <w:p w14:paraId="21E4A188"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3,527.71</w:t>
            </w:r>
          </w:p>
        </w:tc>
      </w:tr>
      <w:tr w:rsidR="00D71F30" w:rsidRPr="00247ECC" w14:paraId="555C6AA5" w14:textId="72A73B3D" w:rsidTr="00247ECC">
        <w:trPr>
          <w:trHeight w:val="20"/>
          <w:jc w:val="center"/>
        </w:trPr>
        <w:tc>
          <w:tcPr>
            <w:tcW w:w="1925" w:type="dxa"/>
            <w:hideMark/>
          </w:tcPr>
          <w:p w14:paraId="65E378C3" w14:textId="59AEF7A4"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2021</w:t>
            </w:r>
            <w:r w:rsidR="0097483E">
              <w:rPr>
                <w:rFonts w:ascii="Times New Roman" w:hAnsi="Times New Roman" w:cs="Times New Roman"/>
              </w:rPr>
              <w:t>-</w:t>
            </w:r>
            <w:r w:rsidRPr="00247ECC">
              <w:rPr>
                <w:rFonts w:ascii="Times New Roman" w:hAnsi="Times New Roman" w:cs="Times New Roman"/>
              </w:rPr>
              <w:t>22</w:t>
            </w:r>
          </w:p>
        </w:tc>
        <w:tc>
          <w:tcPr>
            <w:tcW w:w="3018" w:type="dxa"/>
            <w:hideMark/>
          </w:tcPr>
          <w:p w14:paraId="629CC3EE"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2,558.31</w:t>
            </w:r>
          </w:p>
        </w:tc>
        <w:tc>
          <w:tcPr>
            <w:tcW w:w="2074" w:type="dxa"/>
            <w:hideMark/>
          </w:tcPr>
          <w:p w14:paraId="33155B4D" w14:textId="77777777" w:rsidR="00D71F30" w:rsidRPr="00247ECC" w:rsidRDefault="00D71F30" w:rsidP="00D6623E">
            <w:pPr>
              <w:spacing w:line="360" w:lineRule="auto"/>
              <w:jc w:val="center"/>
              <w:rPr>
                <w:rFonts w:ascii="Times New Roman" w:hAnsi="Times New Roman" w:cs="Times New Roman"/>
              </w:rPr>
            </w:pPr>
            <w:r w:rsidRPr="00247ECC">
              <w:rPr>
                <w:rFonts w:ascii="Times New Roman" w:hAnsi="Times New Roman" w:cs="Times New Roman"/>
              </w:rPr>
              <w:t>5,051.72</w:t>
            </w:r>
          </w:p>
        </w:tc>
      </w:tr>
    </w:tbl>
    <w:p w14:paraId="46C611F9" w14:textId="016185DC" w:rsidR="00837695" w:rsidRPr="009A3D32" w:rsidRDefault="00247ECC" w:rsidP="00247ECC">
      <w:pPr>
        <w:spacing w:after="0" w:line="360" w:lineRule="auto"/>
        <w:ind w:left="720"/>
        <w:jc w:val="both"/>
        <w:rPr>
          <w:rFonts w:ascii="Times New Roman" w:hAnsi="Times New Roman" w:cs="Times New Roman"/>
          <w:sz w:val="24"/>
          <w:szCs w:val="24"/>
        </w:rPr>
      </w:pPr>
      <w:r>
        <w:rPr>
          <w:rFonts w:ascii="Times New Roman" w:hAnsi="Times New Roman" w:cs="Times New Roman"/>
          <w:b/>
          <w:bCs/>
          <w:sz w:val="20"/>
          <w:szCs w:val="20"/>
        </w:rPr>
        <w:t xml:space="preserve">        </w:t>
      </w:r>
      <w:r w:rsidR="00A2272A" w:rsidRPr="00840D36">
        <w:rPr>
          <w:rFonts w:ascii="Times New Roman" w:hAnsi="Times New Roman" w:cs="Times New Roman"/>
          <w:b/>
          <w:bCs/>
          <w:sz w:val="20"/>
          <w:szCs w:val="20"/>
        </w:rPr>
        <w:t>(Source: Annual Reports of KVIC and MSME)</w:t>
      </w:r>
    </w:p>
    <w:p w14:paraId="45D94679" w14:textId="77777777" w:rsidR="003A5504" w:rsidRDefault="003A5504" w:rsidP="0025675D">
      <w:pPr>
        <w:spacing w:after="0" w:line="360" w:lineRule="auto"/>
        <w:jc w:val="center"/>
        <w:rPr>
          <w:rFonts w:ascii="Times New Roman" w:hAnsi="Times New Roman" w:cs="Times New Roman"/>
          <w:b/>
          <w:bCs/>
          <w:sz w:val="24"/>
          <w:szCs w:val="24"/>
        </w:rPr>
      </w:pPr>
    </w:p>
    <w:p w14:paraId="4885D093" w14:textId="1FB6E0C2" w:rsidR="00EE1E41" w:rsidRPr="009A3D32" w:rsidRDefault="00C348C9" w:rsidP="0025675D">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Chart No. 2</w:t>
      </w:r>
      <w:r w:rsidR="00096275">
        <w:rPr>
          <w:rFonts w:ascii="Times New Roman" w:hAnsi="Times New Roman" w:cs="Times New Roman"/>
          <w:b/>
          <w:bCs/>
          <w:sz w:val="24"/>
          <w:szCs w:val="24"/>
        </w:rPr>
        <w:t xml:space="preserve"> </w:t>
      </w:r>
      <w:r w:rsidR="00EE1E41" w:rsidRPr="009A3D32">
        <w:rPr>
          <w:rFonts w:ascii="Times New Roman" w:hAnsi="Times New Roman" w:cs="Times New Roman"/>
          <w:b/>
          <w:bCs/>
          <w:sz w:val="24"/>
          <w:szCs w:val="24"/>
        </w:rPr>
        <w:t>Trends in Khadi Sector (201</w:t>
      </w:r>
      <w:r w:rsidR="00A72216">
        <w:rPr>
          <w:rFonts w:ascii="Times New Roman" w:hAnsi="Times New Roman" w:cs="Times New Roman"/>
          <w:b/>
          <w:bCs/>
          <w:sz w:val="24"/>
          <w:szCs w:val="24"/>
        </w:rPr>
        <w:t>6</w:t>
      </w:r>
      <w:r w:rsidR="00776FB6">
        <w:rPr>
          <w:rFonts w:ascii="Times New Roman" w:hAnsi="Times New Roman" w:cs="Times New Roman"/>
          <w:b/>
          <w:bCs/>
          <w:sz w:val="24"/>
          <w:szCs w:val="24"/>
        </w:rPr>
        <w:t>-</w:t>
      </w:r>
      <w:r w:rsidR="00EE1E41" w:rsidRPr="009A3D32">
        <w:rPr>
          <w:rFonts w:ascii="Times New Roman" w:hAnsi="Times New Roman" w:cs="Times New Roman"/>
          <w:b/>
          <w:bCs/>
          <w:sz w:val="24"/>
          <w:szCs w:val="24"/>
        </w:rPr>
        <w:t>2022)</w:t>
      </w:r>
    </w:p>
    <w:p w14:paraId="62BA44AC" w14:textId="022EAB88" w:rsidR="00C348C9" w:rsidRPr="009A3D32" w:rsidRDefault="006156BF" w:rsidP="00717F7C">
      <w:pPr>
        <w:spacing w:after="0" w:line="360" w:lineRule="auto"/>
        <w:jc w:val="center"/>
        <w:rPr>
          <w:rFonts w:ascii="Times New Roman" w:hAnsi="Times New Roman" w:cs="Times New Roman"/>
          <w:b/>
          <w:bCs/>
          <w:sz w:val="24"/>
          <w:szCs w:val="24"/>
        </w:rPr>
      </w:pPr>
      <w:r>
        <w:rPr>
          <w:noProof/>
        </w:rPr>
        <w:drawing>
          <wp:inline distT="0" distB="0" distL="0" distR="0" wp14:anchorId="53771FBA" wp14:editId="5FB7614D">
            <wp:extent cx="5657850" cy="3562350"/>
            <wp:effectExtent l="19050" t="19050" r="19050" b="19050"/>
            <wp:docPr id="2109537148" name="Chart 1">
              <a:extLst xmlns:a="http://schemas.openxmlformats.org/drawingml/2006/main">
                <a:ext uri="{FF2B5EF4-FFF2-40B4-BE49-F238E27FC236}">
                  <a16:creationId xmlns:a16="http://schemas.microsoft.com/office/drawing/2014/main" id="{6227BE45-3E56-A7FD-7491-FC1223CA0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0F8526" w14:textId="070297D3" w:rsidR="00DF4F9D" w:rsidRPr="009A3D32" w:rsidRDefault="00717F7C" w:rsidP="00FE176A">
      <w:pPr>
        <w:spacing w:after="0" w:line="360" w:lineRule="auto"/>
        <w:jc w:val="both"/>
        <w:rPr>
          <w:rFonts w:ascii="Times New Roman" w:hAnsi="Times New Roman" w:cs="Times New Roman"/>
          <w:sz w:val="24"/>
          <w:szCs w:val="24"/>
        </w:rPr>
      </w:pPr>
      <w:r>
        <w:rPr>
          <w:rFonts w:ascii="Times New Roman" w:hAnsi="Times New Roman" w:cs="Times New Roman"/>
          <w:b/>
          <w:bCs/>
          <w:sz w:val="20"/>
          <w:szCs w:val="20"/>
        </w:rPr>
        <w:t xml:space="preserve">    </w:t>
      </w:r>
      <w:r w:rsidR="006C5AA3" w:rsidRPr="00AF06F2">
        <w:rPr>
          <w:rFonts w:ascii="Times New Roman" w:hAnsi="Times New Roman" w:cs="Times New Roman"/>
          <w:b/>
          <w:bCs/>
          <w:sz w:val="20"/>
          <w:szCs w:val="20"/>
        </w:rPr>
        <w:t xml:space="preserve">(Source: Developed as per Table No. </w:t>
      </w:r>
      <w:r w:rsidR="006C5AA3">
        <w:rPr>
          <w:rFonts w:ascii="Times New Roman" w:hAnsi="Times New Roman" w:cs="Times New Roman"/>
          <w:b/>
          <w:bCs/>
          <w:sz w:val="20"/>
          <w:szCs w:val="20"/>
        </w:rPr>
        <w:t>2</w:t>
      </w:r>
      <w:r w:rsidR="006C5AA3" w:rsidRPr="00AF06F2">
        <w:rPr>
          <w:rFonts w:ascii="Times New Roman" w:hAnsi="Times New Roman" w:cs="Times New Roman"/>
          <w:b/>
          <w:bCs/>
          <w:sz w:val="20"/>
          <w:szCs w:val="20"/>
        </w:rPr>
        <w:t>)</w:t>
      </w:r>
    </w:p>
    <w:p w14:paraId="54D55AAA" w14:textId="657FE5FA" w:rsidR="00EC5261" w:rsidRDefault="00A90E4F" w:rsidP="00DE58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chart shows that t</w:t>
      </w:r>
      <w:r w:rsidR="00EC5261" w:rsidRPr="00EC5261">
        <w:rPr>
          <w:rFonts w:ascii="Times New Roman" w:hAnsi="Times New Roman" w:cs="Times New Roman"/>
          <w:sz w:val="24"/>
          <w:szCs w:val="24"/>
        </w:rPr>
        <w:t>he Khadi sector witnessed steady growth in production and sales from 2016 to 2022, with sales sharply rising from ₹1,521.96 crore to ₹5,051.72 crore. This reflects increasing consumer demand and effective promotional efforts for Khadi products.</w:t>
      </w:r>
    </w:p>
    <w:p w14:paraId="2EE411D7" w14:textId="65174CC7" w:rsidR="00DE58D6" w:rsidRDefault="001C3A7B" w:rsidP="00DE58D6">
      <w:pPr>
        <w:spacing w:after="0" w:line="360" w:lineRule="auto"/>
        <w:jc w:val="both"/>
        <w:rPr>
          <w:rFonts w:ascii="Times New Roman" w:hAnsi="Times New Roman" w:cs="Times New Roman"/>
          <w:b/>
          <w:bCs/>
          <w:sz w:val="24"/>
          <w:szCs w:val="24"/>
        </w:rPr>
      </w:pPr>
      <w:r w:rsidRPr="00A60C8D">
        <w:rPr>
          <w:rFonts w:ascii="Times New Roman" w:hAnsi="Times New Roman" w:cs="Times New Roman"/>
          <w:b/>
          <w:bCs/>
          <w:sz w:val="24"/>
          <w:szCs w:val="24"/>
        </w:rPr>
        <w:lastRenderedPageBreak/>
        <w:t>The following data enumerates the trends in production</w:t>
      </w:r>
      <w:r w:rsidR="00EC5261" w:rsidRPr="00A60C8D">
        <w:rPr>
          <w:rFonts w:ascii="Times New Roman" w:hAnsi="Times New Roman" w:cs="Times New Roman"/>
          <w:b/>
          <w:bCs/>
          <w:sz w:val="24"/>
          <w:szCs w:val="24"/>
        </w:rPr>
        <w:t xml:space="preserve"> </w:t>
      </w:r>
      <w:r w:rsidRPr="00A60C8D">
        <w:rPr>
          <w:rFonts w:ascii="Times New Roman" w:hAnsi="Times New Roman" w:cs="Times New Roman"/>
          <w:b/>
          <w:bCs/>
          <w:sz w:val="24"/>
          <w:szCs w:val="24"/>
        </w:rPr>
        <w:t xml:space="preserve">and </w:t>
      </w:r>
      <w:r w:rsidR="00EC5261" w:rsidRPr="00A60C8D">
        <w:rPr>
          <w:rFonts w:ascii="Times New Roman" w:hAnsi="Times New Roman" w:cs="Times New Roman"/>
          <w:b/>
          <w:bCs/>
          <w:sz w:val="24"/>
          <w:szCs w:val="24"/>
        </w:rPr>
        <w:t xml:space="preserve">sales </w:t>
      </w:r>
      <w:r w:rsidRPr="00A60C8D">
        <w:rPr>
          <w:rFonts w:ascii="Times New Roman" w:hAnsi="Times New Roman" w:cs="Times New Roman"/>
          <w:b/>
          <w:bCs/>
          <w:sz w:val="24"/>
          <w:szCs w:val="24"/>
        </w:rPr>
        <w:t xml:space="preserve">in the Khadi sector </w:t>
      </w:r>
      <w:r w:rsidR="00DE58D6" w:rsidRPr="00A60C8D">
        <w:rPr>
          <w:rFonts w:ascii="Times New Roman" w:hAnsi="Times New Roman" w:cs="Times New Roman"/>
          <w:b/>
          <w:bCs/>
          <w:sz w:val="24"/>
          <w:szCs w:val="24"/>
        </w:rPr>
        <w:t>for the financial years 2022</w:t>
      </w:r>
      <w:r w:rsidR="00B96B8C" w:rsidRPr="00A60C8D">
        <w:rPr>
          <w:rFonts w:ascii="Times New Roman" w:hAnsi="Times New Roman" w:cs="Times New Roman"/>
          <w:b/>
          <w:bCs/>
          <w:sz w:val="24"/>
          <w:szCs w:val="24"/>
        </w:rPr>
        <w:t>-</w:t>
      </w:r>
      <w:r w:rsidR="00DE58D6" w:rsidRPr="00A60C8D">
        <w:rPr>
          <w:rFonts w:ascii="Times New Roman" w:hAnsi="Times New Roman" w:cs="Times New Roman"/>
          <w:b/>
          <w:bCs/>
          <w:sz w:val="24"/>
          <w:szCs w:val="24"/>
        </w:rPr>
        <w:t>23, 2023</w:t>
      </w:r>
      <w:r w:rsidR="00B96B8C" w:rsidRPr="00A60C8D">
        <w:rPr>
          <w:rFonts w:ascii="Times New Roman" w:hAnsi="Times New Roman" w:cs="Times New Roman"/>
          <w:b/>
          <w:bCs/>
          <w:sz w:val="24"/>
          <w:szCs w:val="24"/>
        </w:rPr>
        <w:t>-</w:t>
      </w:r>
      <w:r w:rsidR="00DE58D6" w:rsidRPr="00A60C8D">
        <w:rPr>
          <w:rFonts w:ascii="Times New Roman" w:hAnsi="Times New Roman" w:cs="Times New Roman"/>
          <w:b/>
          <w:bCs/>
          <w:sz w:val="24"/>
          <w:szCs w:val="24"/>
        </w:rPr>
        <w:t>24, and 2024</w:t>
      </w:r>
      <w:r w:rsidR="00B96B8C" w:rsidRPr="00A60C8D">
        <w:rPr>
          <w:rFonts w:ascii="Times New Roman" w:hAnsi="Times New Roman" w:cs="Times New Roman"/>
          <w:b/>
          <w:bCs/>
          <w:sz w:val="24"/>
          <w:szCs w:val="24"/>
        </w:rPr>
        <w:t>-</w:t>
      </w:r>
      <w:r w:rsidR="00DE58D6" w:rsidRPr="00A60C8D">
        <w:rPr>
          <w:rFonts w:ascii="Times New Roman" w:hAnsi="Times New Roman" w:cs="Times New Roman"/>
          <w:b/>
          <w:bCs/>
          <w:sz w:val="24"/>
          <w:szCs w:val="24"/>
        </w:rPr>
        <w:t>25 (up to November 30, 2024), based on available data from KVIC</w:t>
      </w:r>
      <w:r w:rsidR="00BA2EC8" w:rsidRPr="00A60C8D">
        <w:rPr>
          <w:rFonts w:ascii="Times New Roman" w:hAnsi="Times New Roman" w:cs="Times New Roman"/>
          <w:b/>
          <w:bCs/>
          <w:sz w:val="24"/>
          <w:szCs w:val="24"/>
        </w:rPr>
        <w:t>.</w:t>
      </w:r>
    </w:p>
    <w:p w14:paraId="4DBC7E11" w14:textId="77777777" w:rsidR="00A60C8D" w:rsidRPr="00732FE3" w:rsidRDefault="00A60C8D" w:rsidP="00DE58D6">
      <w:pPr>
        <w:spacing w:after="0" w:line="360" w:lineRule="auto"/>
        <w:jc w:val="both"/>
        <w:rPr>
          <w:rFonts w:ascii="Times New Roman" w:hAnsi="Times New Roman" w:cs="Times New Roman"/>
          <w:b/>
          <w:bCs/>
          <w:sz w:val="12"/>
          <w:szCs w:val="12"/>
        </w:rPr>
      </w:pPr>
    </w:p>
    <w:p w14:paraId="5620D516" w14:textId="190D6929" w:rsidR="0071474F" w:rsidRPr="009A3D32" w:rsidRDefault="0071474F" w:rsidP="00ED3F22">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 xml:space="preserve">Table </w:t>
      </w:r>
      <w:r w:rsidR="00ED3F22">
        <w:rPr>
          <w:rFonts w:ascii="Times New Roman" w:hAnsi="Times New Roman" w:cs="Times New Roman"/>
          <w:b/>
          <w:bCs/>
          <w:sz w:val="24"/>
          <w:szCs w:val="24"/>
        </w:rPr>
        <w:t xml:space="preserve">No. </w:t>
      </w:r>
      <w:r w:rsidRPr="009A3D32">
        <w:rPr>
          <w:rFonts w:ascii="Times New Roman" w:hAnsi="Times New Roman" w:cs="Times New Roman"/>
          <w:b/>
          <w:bCs/>
          <w:sz w:val="24"/>
          <w:szCs w:val="24"/>
        </w:rPr>
        <w:t>3 Trends in Khadi Sector (20</w:t>
      </w:r>
      <w:r w:rsidR="00770BA4" w:rsidRPr="009A3D32">
        <w:rPr>
          <w:rFonts w:ascii="Times New Roman" w:hAnsi="Times New Roman" w:cs="Times New Roman"/>
          <w:b/>
          <w:bCs/>
          <w:sz w:val="24"/>
          <w:szCs w:val="24"/>
        </w:rPr>
        <w:t>22</w:t>
      </w:r>
      <w:r w:rsidR="00B96B8C">
        <w:rPr>
          <w:rFonts w:ascii="Times New Roman" w:hAnsi="Times New Roman" w:cs="Times New Roman"/>
          <w:b/>
          <w:bCs/>
          <w:sz w:val="24"/>
          <w:szCs w:val="24"/>
        </w:rPr>
        <w:t>-</w:t>
      </w:r>
      <w:r w:rsidRPr="009A3D32">
        <w:rPr>
          <w:rFonts w:ascii="Times New Roman" w:hAnsi="Times New Roman" w:cs="Times New Roman"/>
          <w:b/>
          <w:bCs/>
          <w:sz w:val="24"/>
          <w:szCs w:val="24"/>
        </w:rPr>
        <w:t>202</w:t>
      </w:r>
      <w:r w:rsidR="00770BA4" w:rsidRPr="009A3D32">
        <w:rPr>
          <w:rFonts w:ascii="Times New Roman" w:hAnsi="Times New Roman" w:cs="Times New Roman"/>
          <w:b/>
          <w:bCs/>
          <w:sz w:val="24"/>
          <w:szCs w:val="24"/>
        </w:rPr>
        <w:t>5</w:t>
      </w:r>
      <w:r w:rsidRPr="009A3D32">
        <w:rPr>
          <w:rFonts w:ascii="Times New Roman" w:hAnsi="Times New Roman" w:cs="Times New Roman"/>
          <w:b/>
          <w:bCs/>
          <w:sz w:val="24"/>
          <w:szCs w:val="24"/>
        </w:rPr>
        <w:t>)</w:t>
      </w:r>
    </w:p>
    <w:tbl>
      <w:tblPr>
        <w:tblStyle w:val="TableGrid"/>
        <w:tblW w:w="6840" w:type="dxa"/>
        <w:jc w:val="center"/>
        <w:tblLook w:val="04A0" w:firstRow="1" w:lastRow="0" w:firstColumn="1" w:lastColumn="0" w:noHBand="0" w:noVBand="1"/>
      </w:tblPr>
      <w:tblGrid>
        <w:gridCol w:w="1890"/>
        <w:gridCol w:w="2880"/>
        <w:gridCol w:w="2070"/>
      </w:tblGrid>
      <w:tr w:rsidR="00B02A08" w:rsidRPr="00F178E6" w14:paraId="304A3BC2" w14:textId="77777777" w:rsidTr="00F178E6">
        <w:trPr>
          <w:jc w:val="center"/>
        </w:trPr>
        <w:tc>
          <w:tcPr>
            <w:tcW w:w="1890" w:type="dxa"/>
            <w:vAlign w:val="center"/>
            <w:hideMark/>
          </w:tcPr>
          <w:p w14:paraId="35AB7B2C" w14:textId="579BF5F4" w:rsidR="00B02A08" w:rsidRPr="00F178E6" w:rsidRDefault="00B02A08" w:rsidP="00F178E6">
            <w:pPr>
              <w:spacing w:line="360" w:lineRule="auto"/>
              <w:jc w:val="center"/>
              <w:rPr>
                <w:rFonts w:ascii="Times New Roman" w:hAnsi="Times New Roman" w:cs="Times New Roman"/>
                <w:b/>
                <w:bCs/>
              </w:rPr>
            </w:pPr>
            <w:r w:rsidRPr="00F178E6">
              <w:rPr>
                <w:rFonts w:ascii="Times New Roman" w:hAnsi="Times New Roman" w:cs="Times New Roman"/>
                <w:b/>
                <w:bCs/>
              </w:rPr>
              <w:t>Financial Year</w:t>
            </w:r>
          </w:p>
        </w:tc>
        <w:tc>
          <w:tcPr>
            <w:tcW w:w="2880" w:type="dxa"/>
            <w:vAlign w:val="center"/>
            <w:hideMark/>
          </w:tcPr>
          <w:p w14:paraId="0EA11C68" w14:textId="729D4411" w:rsidR="00B02A08" w:rsidRPr="00F178E6" w:rsidRDefault="00B02A08" w:rsidP="00F178E6">
            <w:pPr>
              <w:spacing w:line="360" w:lineRule="auto"/>
              <w:jc w:val="center"/>
              <w:rPr>
                <w:rFonts w:ascii="Times New Roman" w:hAnsi="Times New Roman" w:cs="Times New Roman"/>
                <w:b/>
                <w:bCs/>
              </w:rPr>
            </w:pPr>
            <w:r w:rsidRPr="00F178E6">
              <w:rPr>
                <w:rFonts w:ascii="Times New Roman" w:hAnsi="Times New Roman" w:cs="Times New Roman"/>
                <w:b/>
                <w:bCs/>
              </w:rPr>
              <w:t>Production (₹ Crore)</w:t>
            </w:r>
          </w:p>
        </w:tc>
        <w:tc>
          <w:tcPr>
            <w:tcW w:w="2070" w:type="dxa"/>
            <w:vAlign w:val="center"/>
            <w:hideMark/>
          </w:tcPr>
          <w:p w14:paraId="55CB77F4" w14:textId="140F315D" w:rsidR="00B02A08" w:rsidRPr="00F178E6" w:rsidRDefault="00B02A08" w:rsidP="00F178E6">
            <w:pPr>
              <w:spacing w:line="360" w:lineRule="auto"/>
              <w:jc w:val="center"/>
              <w:rPr>
                <w:rFonts w:ascii="Times New Roman" w:hAnsi="Times New Roman" w:cs="Times New Roman"/>
                <w:b/>
                <w:bCs/>
              </w:rPr>
            </w:pPr>
            <w:r w:rsidRPr="00F178E6">
              <w:rPr>
                <w:rFonts w:ascii="Times New Roman" w:hAnsi="Times New Roman" w:cs="Times New Roman"/>
                <w:b/>
                <w:bCs/>
              </w:rPr>
              <w:t>Sales</w:t>
            </w:r>
            <w:r w:rsidR="00F178E6" w:rsidRPr="00F178E6">
              <w:rPr>
                <w:rFonts w:ascii="Times New Roman" w:hAnsi="Times New Roman" w:cs="Times New Roman"/>
                <w:b/>
                <w:bCs/>
              </w:rPr>
              <w:t xml:space="preserve"> </w:t>
            </w:r>
            <w:r w:rsidRPr="00F178E6">
              <w:rPr>
                <w:rFonts w:ascii="Times New Roman" w:hAnsi="Times New Roman" w:cs="Times New Roman"/>
                <w:b/>
                <w:bCs/>
              </w:rPr>
              <w:t>(₹ Crore)</w:t>
            </w:r>
          </w:p>
        </w:tc>
      </w:tr>
      <w:tr w:rsidR="00B02A08" w:rsidRPr="00F178E6" w14:paraId="74A8324A" w14:textId="77777777" w:rsidTr="00F178E6">
        <w:trPr>
          <w:jc w:val="center"/>
        </w:trPr>
        <w:tc>
          <w:tcPr>
            <w:tcW w:w="1890" w:type="dxa"/>
            <w:vAlign w:val="center"/>
            <w:hideMark/>
          </w:tcPr>
          <w:p w14:paraId="2AE35D44" w14:textId="264F3457"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b/>
                <w:bCs/>
              </w:rPr>
              <w:t>2022</w:t>
            </w:r>
            <w:r w:rsidR="00B96B8C">
              <w:rPr>
                <w:rFonts w:ascii="Times New Roman" w:hAnsi="Times New Roman" w:cs="Times New Roman"/>
                <w:b/>
                <w:bCs/>
              </w:rPr>
              <w:t>-</w:t>
            </w:r>
            <w:r w:rsidRPr="00F178E6">
              <w:rPr>
                <w:rFonts w:ascii="Times New Roman" w:hAnsi="Times New Roman" w:cs="Times New Roman"/>
                <w:b/>
                <w:bCs/>
              </w:rPr>
              <w:t>23</w:t>
            </w:r>
          </w:p>
        </w:tc>
        <w:tc>
          <w:tcPr>
            <w:tcW w:w="2880" w:type="dxa"/>
            <w:vAlign w:val="center"/>
            <w:hideMark/>
          </w:tcPr>
          <w:p w14:paraId="6F7DC0BC" w14:textId="77777777"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95,956.67</w:t>
            </w:r>
          </w:p>
        </w:tc>
        <w:tc>
          <w:tcPr>
            <w:tcW w:w="2070" w:type="dxa"/>
            <w:vAlign w:val="center"/>
            <w:hideMark/>
          </w:tcPr>
          <w:p w14:paraId="4657CDA1" w14:textId="77777777"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1,34,630.31</w:t>
            </w:r>
          </w:p>
        </w:tc>
      </w:tr>
      <w:tr w:rsidR="00B02A08" w:rsidRPr="00F178E6" w14:paraId="208F41D6" w14:textId="77777777" w:rsidTr="00F178E6">
        <w:trPr>
          <w:jc w:val="center"/>
        </w:trPr>
        <w:tc>
          <w:tcPr>
            <w:tcW w:w="1890" w:type="dxa"/>
            <w:vAlign w:val="center"/>
            <w:hideMark/>
          </w:tcPr>
          <w:p w14:paraId="1E1BA1C0" w14:textId="22A34AEB" w:rsidR="00B02A08" w:rsidRPr="00F178E6" w:rsidRDefault="00B02A08" w:rsidP="00F178E6">
            <w:pPr>
              <w:spacing w:line="360" w:lineRule="auto"/>
              <w:jc w:val="center"/>
              <w:rPr>
                <w:rFonts w:ascii="Times New Roman" w:hAnsi="Times New Roman" w:cs="Times New Roman"/>
                <w:b/>
                <w:bCs/>
              </w:rPr>
            </w:pPr>
            <w:r w:rsidRPr="00F178E6">
              <w:rPr>
                <w:rFonts w:ascii="Times New Roman" w:hAnsi="Times New Roman" w:cs="Times New Roman"/>
                <w:b/>
                <w:bCs/>
              </w:rPr>
              <w:t>2023</w:t>
            </w:r>
            <w:r w:rsidR="00B96B8C">
              <w:rPr>
                <w:rFonts w:ascii="Times New Roman" w:hAnsi="Times New Roman" w:cs="Times New Roman"/>
                <w:b/>
                <w:bCs/>
              </w:rPr>
              <w:t>-</w:t>
            </w:r>
            <w:r w:rsidRPr="00F178E6">
              <w:rPr>
                <w:rFonts w:ascii="Times New Roman" w:hAnsi="Times New Roman" w:cs="Times New Roman"/>
                <w:b/>
                <w:bCs/>
              </w:rPr>
              <w:t>24</w:t>
            </w:r>
          </w:p>
          <w:p w14:paraId="739E3073" w14:textId="6EDFE330"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b/>
                <w:bCs/>
              </w:rPr>
              <w:t>(Provisional)</w:t>
            </w:r>
          </w:p>
        </w:tc>
        <w:tc>
          <w:tcPr>
            <w:tcW w:w="2880" w:type="dxa"/>
            <w:vAlign w:val="center"/>
            <w:hideMark/>
          </w:tcPr>
          <w:p w14:paraId="16B59774" w14:textId="77777777"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1,29,154.80</w:t>
            </w:r>
          </w:p>
        </w:tc>
        <w:tc>
          <w:tcPr>
            <w:tcW w:w="2070" w:type="dxa"/>
            <w:vAlign w:val="center"/>
            <w:hideMark/>
          </w:tcPr>
          <w:p w14:paraId="4F7FF15D" w14:textId="77777777"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1,55,673.12</w:t>
            </w:r>
          </w:p>
        </w:tc>
      </w:tr>
      <w:tr w:rsidR="00B02A08" w:rsidRPr="00F178E6" w14:paraId="6CF024D6" w14:textId="77777777" w:rsidTr="00F178E6">
        <w:trPr>
          <w:jc w:val="center"/>
        </w:trPr>
        <w:tc>
          <w:tcPr>
            <w:tcW w:w="1890" w:type="dxa"/>
            <w:vAlign w:val="center"/>
            <w:hideMark/>
          </w:tcPr>
          <w:p w14:paraId="716AE299" w14:textId="11AF09E6" w:rsidR="00B02A08" w:rsidRPr="00F178E6" w:rsidRDefault="00B02A08" w:rsidP="00F178E6">
            <w:pPr>
              <w:spacing w:line="360" w:lineRule="auto"/>
              <w:jc w:val="center"/>
              <w:rPr>
                <w:rFonts w:ascii="Times New Roman" w:hAnsi="Times New Roman" w:cs="Times New Roman"/>
                <w:b/>
                <w:bCs/>
              </w:rPr>
            </w:pPr>
            <w:r w:rsidRPr="00F178E6">
              <w:rPr>
                <w:rFonts w:ascii="Times New Roman" w:hAnsi="Times New Roman" w:cs="Times New Roman"/>
                <w:b/>
                <w:bCs/>
              </w:rPr>
              <w:t>2024</w:t>
            </w:r>
            <w:r w:rsidR="00B96B8C">
              <w:rPr>
                <w:rFonts w:ascii="Times New Roman" w:hAnsi="Times New Roman" w:cs="Times New Roman"/>
                <w:b/>
                <w:bCs/>
              </w:rPr>
              <w:t>-</w:t>
            </w:r>
            <w:r w:rsidRPr="00F178E6">
              <w:rPr>
                <w:rFonts w:ascii="Times New Roman" w:hAnsi="Times New Roman" w:cs="Times New Roman"/>
                <w:b/>
                <w:bCs/>
              </w:rPr>
              <w:t>25</w:t>
            </w:r>
          </w:p>
          <w:p w14:paraId="32DD80CA" w14:textId="2C840490"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b/>
                <w:bCs/>
              </w:rPr>
              <w:t>(Up to Nov. 30)</w:t>
            </w:r>
          </w:p>
        </w:tc>
        <w:tc>
          <w:tcPr>
            <w:tcW w:w="2880" w:type="dxa"/>
            <w:vAlign w:val="center"/>
            <w:hideMark/>
          </w:tcPr>
          <w:p w14:paraId="79614563" w14:textId="77777777"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~91,000.00</w:t>
            </w:r>
          </w:p>
          <w:p w14:paraId="76A29B3F" w14:textId="17609DF9"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(estimated)</w:t>
            </w:r>
          </w:p>
        </w:tc>
        <w:tc>
          <w:tcPr>
            <w:tcW w:w="2070" w:type="dxa"/>
            <w:vAlign w:val="center"/>
            <w:hideMark/>
          </w:tcPr>
          <w:p w14:paraId="2FDC5C01" w14:textId="70991386"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~1,10,000.00</w:t>
            </w:r>
          </w:p>
          <w:p w14:paraId="572AC63B" w14:textId="23AFF1CF" w:rsidR="00B02A08" w:rsidRPr="00F178E6" w:rsidRDefault="00B02A08" w:rsidP="00F178E6">
            <w:pPr>
              <w:spacing w:line="360" w:lineRule="auto"/>
              <w:jc w:val="center"/>
              <w:rPr>
                <w:rFonts w:ascii="Times New Roman" w:hAnsi="Times New Roman" w:cs="Times New Roman"/>
              </w:rPr>
            </w:pPr>
            <w:r w:rsidRPr="00F178E6">
              <w:rPr>
                <w:rFonts w:ascii="Times New Roman" w:hAnsi="Times New Roman" w:cs="Times New Roman"/>
              </w:rPr>
              <w:t>(estimated)</w:t>
            </w:r>
          </w:p>
        </w:tc>
      </w:tr>
    </w:tbl>
    <w:p w14:paraId="1BBE03C5" w14:textId="02FAD080" w:rsidR="005F1A84" w:rsidRPr="009A3D32" w:rsidRDefault="00F178E6" w:rsidP="00F178E6">
      <w:pPr>
        <w:spacing w:after="0" w:line="360" w:lineRule="auto"/>
        <w:ind w:left="720"/>
        <w:jc w:val="both"/>
        <w:rPr>
          <w:rFonts w:ascii="Times New Roman" w:hAnsi="Times New Roman" w:cs="Times New Roman"/>
          <w:sz w:val="24"/>
          <w:szCs w:val="24"/>
        </w:rPr>
      </w:pPr>
      <w:r>
        <w:rPr>
          <w:rFonts w:ascii="Times New Roman" w:hAnsi="Times New Roman" w:cs="Times New Roman"/>
          <w:b/>
          <w:bCs/>
          <w:sz w:val="20"/>
          <w:szCs w:val="20"/>
        </w:rPr>
        <w:t xml:space="preserve">          </w:t>
      </w:r>
      <w:r w:rsidRPr="00840D36">
        <w:rPr>
          <w:rFonts w:ascii="Times New Roman" w:hAnsi="Times New Roman" w:cs="Times New Roman"/>
          <w:b/>
          <w:bCs/>
          <w:sz w:val="20"/>
          <w:szCs w:val="20"/>
        </w:rPr>
        <w:t>(Source: Annual Reports of KVIC and MSME)</w:t>
      </w:r>
    </w:p>
    <w:p w14:paraId="35C37F88" w14:textId="16E174F9" w:rsidR="00770BA4" w:rsidRPr="009A3D32" w:rsidRDefault="00770BA4" w:rsidP="00A36120">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Chart No. 3 Trends in Khadi Sector (2022</w:t>
      </w:r>
      <w:r w:rsidR="00804CF3">
        <w:rPr>
          <w:rFonts w:ascii="Times New Roman" w:hAnsi="Times New Roman" w:cs="Times New Roman"/>
          <w:b/>
          <w:bCs/>
          <w:sz w:val="24"/>
          <w:szCs w:val="24"/>
        </w:rPr>
        <w:t>-</w:t>
      </w:r>
      <w:r w:rsidRPr="009A3D32">
        <w:rPr>
          <w:rFonts w:ascii="Times New Roman" w:hAnsi="Times New Roman" w:cs="Times New Roman"/>
          <w:b/>
          <w:bCs/>
          <w:sz w:val="24"/>
          <w:szCs w:val="24"/>
        </w:rPr>
        <w:t>2025)</w:t>
      </w:r>
    </w:p>
    <w:p w14:paraId="21A5E86E" w14:textId="3BE636A7" w:rsidR="000D1D8B" w:rsidRPr="009A3D32" w:rsidRDefault="008012EC" w:rsidP="00A36120">
      <w:pPr>
        <w:spacing w:after="0" w:line="360" w:lineRule="auto"/>
        <w:jc w:val="center"/>
        <w:rPr>
          <w:rFonts w:ascii="Times New Roman" w:hAnsi="Times New Roman" w:cs="Times New Roman"/>
          <w:sz w:val="24"/>
          <w:szCs w:val="24"/>
        </w:rPr>
      </w:pPr>
      <w:r w:rsidRPr="009A3D32">
        <w:rPr>
          <w:rFonts w:ascii="Times New Roman" w:hAnsi="Times New Roman" w:cs="Times New Roman"/>
          <w:noProof/>
          <w:sz w:val="24"/>
          <w:szCs w:val="24"/>
        </w:rPr>
        <w:drawing>
          <wp:inline distT="0" distB="0" distL="0" distR="0" wp14:anchorId="09CB7F69" wp14:editId="2260E483">
            <wp:extent cx="5172075" cy="2990850"/>
            <wp:effectExtent l="19050" t="19050" r="9525" b="19050"/>
            <wp:docPr id="89751319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076C79" w14:textId="574C3996" w:rsidR="009F7CBF" w:rsidRPr="009A3D32" w:rsidRDefault="00A36120" w:rsidP="009F7CBF">
      <w:pPr>
        <w:spacing w:after="0" w:line="360" w:lineRule="auto"/>
        <w:jc w:val="both"/>
        <w:rPr>
          <w:rFonts w:ascii="Times New Roman" w:hAnsi="Times New Roman" w:cs="Times New Roman"/>
          <w:sz w:val="24"/>
          <w:szCs w:val="24"/>
        </w:rPr>
      </w:pPr>
      <w:r>
        <w:rPr>
          <w:rFonts w:ascii="Times New Roman" w:hAnsi="Times New Roman" w:cs="Times New Roman"/>
          <w:b/>
          <w:bCs/>
          <w:sz w:val="20"/>
          <w:szCs w:val="20"/>
        </w:rPr>
        <w:t xml:space="preserve">       </w:t>
      </w:r>
      <w:r w:rsidR="009F7CBF" w:rsidRPr="00AF06F2">
        <w:rPr>
          <w:rFonts w:ascii="Times New Roman" w:hAnsi="Times New Roman" w:cs="Times New Roman"/>
          <w:b/>
          <w:bCs/>
          <w:sz w:val="20"/>
          <w:szCs w:val="20"/>
        </w:rPr>
        <w:t xml:space="preserve">(Source: Developed as per Table No. </w:t>
      </w:r>
      <w:r w:rsidR="009F7CBF">
        <w:rPr>
          <w:rFonts w:ascii="Times New Roman" w:hAnsi="Times New Roman" w:cs="Times New Roman"/>
          <w:b/>
          <w:bCs/>
          <w:sz w:val="20"/>
          <w:szCs w:val="20"/>
        </w:rPr>
        <w:t>3</w:t>
      </w:r>
      <w:r w:rsidR="009F7CBF" w:rsidRPr="00AF06F2">
        <w:rPr>
          <w:rFonts w:ascii="Times New Roman" w:hAnsi="Times New Roman" w:cs="Times New Roman"/>
          <w:b/>
          <w:bCs/>
          <w:sz w:val="20"/>
          <w:szCs w:val="20"/>
        </w:rPr>
        <w:t>)</w:t>
      </w:r>
    </w:p>
    <w:p w14:paraId="25A36FDE" w14:textId="77777777" w:rsidR="009F7CBF" w:rsidRPr="005D58FB" w:rsidRDefault="009F7CBF" w:rsidP="00D03F32">
      <w:pPr>
        <w:spacing w:after="0" w:line="360" w:lineRule="auto"/>
        <w:jc w:val="both"/>
        <w:rPr>
          <w:rFonts w:ascii="Times New Roman" w:hAnsi="Times New Roman" w:cs="Times New Roman"/>
          <w:sz w:val="14"/>
          <w:szCs w:val="14"/>
        </w:rPr>
      </w:pPr>
    </w:p>
    <w:p w14:paraId="5265FB08" w14:textId="2EBE2019" w:rsidR="005C4D39" w:rsidRDefault="005C4D39" w:rsidP="00D03F32">
      <w:pPr>
        <w:spacing w:after="0" w:line="360" w:lineRule="auto"/>
        <w:jc w:val="both"/>
        <w:rPr>
          <w:rFonts w:ascii="Times New Roman" w:hAnsi="Times New Roman" w:cs="Times New Roman"/>
          <w:sz w:val="24"/>
          <w:szCs w:val="24"/>
        </w:rPr>
      </w:pPr>
      <w:r w:rsidRPr="005C4D39">
        <w:rPr>
          <w:rFonts w:ascii="Times New Roman" w:hAnsi="Times New Roman" w:cs="Times New Roman"/>
          <w:sz w:val="24"/>
          <w:szCs w:val="24"/>
        </w:rPr>
        <w:t>The Khadi sector saw a sharp rise in production and sales in 2022</w:t>
      </w:r>
      <w:r w:rsidR="00CA437D">
        <w:rPr>
          <w:rFonts w:ascii="Times New Roman" w:hAnsi="Times New Roman" w:cs="Times New Roman"/>
          <w:sz w:val="24"/>
          <w:szCs w:val="24"/>
        </w:rPr>
        <w:t>-</w:t>
      </w:r>
      <w:r w:rsidRPr="005C4D39">
        <w:rPr>
          <w:rFonts w:ascii="Times New Roman" w:hAnsi="Times New Roman" w:cs="Times New Roman"/>
          <w:sz w:val="24"/>
          <w:szCs w:val="24"/>
        </w:rPr>
        <w:t>24, peaking at ₹129,154.80 crore and ₹155,673.12 crore respectively in 2023</w:t>
      </w:r>
      <w:r w:rsidR="00CA437D">
        <w:rPr>
          <w:rFonts w:ascii="Times New Roman" w:hAnsi="Times New Roman" w:cs="Times New Roman"/>
          <w:sz w:val="24"/>
          <w:szCs w:val="24"/>
        </w:rPr>
        <w:t>-</w:t>
      </w:r>
      <w:r w:rsidRPr="005C4D39">
        <w:rPr>
          <w:rFonts w:ascii="Times New Roman" w:hAnsi="Times New Roman" w:cs="Times New Roman"/>
          <w:sz w:val="24"/>
          <w:szCs w:val="24"/>
        </w:rPr>
        <w:t>24. However, both figures show a projected decline in 2024</w:t>
      </w:r>
      <w:r w:rsidR="00625BE3">
        <w:rPr>
          <w:rFonts w:ascii="Times New Roman" w:hAnsi="Times New Roman" w:cs="Times New Roman"/>
          <w:sz w:val="24"/>
          <w:szCs w:val="24"/>
        </w:rPr>
        <w:t>-</w:t>
      </w:r>
      <w:r w:rsidRPr="005C4D39">
        <w:rPr>
          <w:rFonts w:ascii="Times New Roman" w:hAnsi="Times New Roman" w:cs="Times New Roman"/>
          <w:sz w:val="24"/>
          <w:szCs w:val="24"/>
        </w:rPr>
        <w:t>25, indicating a potential slowdown.</w:t>
      </w:r>
    </w:p>
    <w:p w14:paraId="4F7E19E9" w14:textId="77777777" w:rsidR="001F0E46" w:rsidRDefault="001F0E46" w:rsidP="001F0E46">
      <w:pPr>
        <w:spacing w:after="0" w:line="360" w:lineRule="auto"/>
        <w:jc w:val="both"/>
        <w:rPr>
          <w:rFonts w:ascii="Times New Roman" w:hAnsi="Times New Roman" w:cs="Times New Roman"/>
          <w:b/>
          <w:bCs/>
          <w:sz w:val="24"/>
          <w:szCs w:val="24"/>
        </w:rPr>
      </w:pPr>
    </w:p>
    <w:p w14:paraId="734F3963" w14:textId="77777777" w:rsidR="003A5504" w:rsidRDefault="003A5504" w:rsidP="001F0E46">
      <w:pPr>
        <w:spacing w:after="0" w:line="360" w:lineRule="auto"/>
        <w:jc w:val="both"/>
        <w:rPr>
          <w:rFonts w:ascii="Times New Roman" w:hAnsi="Times New Roman" w:cs="Times New Roman"/>
          <w:b/>
          <w:bCs/>
          <w:sz w:val="24"/>
          <w:szCs w:val="24"/>
        </w:rPr>
      </w:pPr>
    </w:p>
    <w:p w14:paraId="08BB05D9" w14:textId="4223D27F" w:rsidR="001F0E46" w:rsidRPr="005D58FB" w:rsidRDefault="001F0E46" w:rsidP="001F0E46">
      <w:pPr>
        <w:spacing w:after="0" w:line="360" w:lineRule="auto"/>
        <w:jc w:val="both"/>
        <w:rPr>
          <w:rFonts w:ascii="Times New Roman" w:hAnsi="Times New Roman" w:cs="Times New Roman"/>
          <w:b/>
          <w:bCs/>
          <w:sz w:val="24"/>
          <w:szCs w:val="24"/>
        </w:rPr>
      </w:pPr>
      <w:r w:rsidRPr="005D58FB">
        <w:rPr>
          <w:rFonts w:ascii="Times New Roman" w:hAnsi="Times New Roman" w:cs="Times New Roman"/>
          <w:b/>
          <w:bCs/>
          <w:sz w:val="24"/>
          <w:szCs w:val="24"/>
        </w:rPr>
        <w:lastRenderedPageBreak/>
        <w:t>The following are the relevant facts and figures of employment in the Khadi sector</w:t>
      </w:r>
      <w:r w:rsidR="009306E0" w:rsidRPr="005D58FB">
        <w:rPr>
          <w:rFonts w:ascii="Times New Roman" w:hAnsi="Times New Roman" w:cs="Times New Roman"/>
          <w:b/>
          <w:bCs/>
          <w:sz w:val="24"/>
          <w:szCs w:val="24"/>
        </w:rPr>
        <w:t xml:space="preserve"> over the last decade</w:t>
      </w:r>
      <w:r w:rsidRPr="005D58FB">
        <w:rPr>
          <w:rFonts w:ascii="Times New Roman" w:hAnsi="Times New Roman" w:cs="Times New Roman"/>
          <w:b/>
          <w:bCs/>
          <w:sz w:val="24"/>
          <w:szCs w:val="24"/>
        </w:rPr>
        <w:t>.</w:t>
      </w:r>
    </w:p>
    <w:p w14:paraId="49C82D42" w14:textId="5A2996FF" w:rsidR="00C84BE6" w:rsidRPr="009A3D32" w:rsidRDefault="00C84BE6" w:rsidP="00C84BE6">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 xml:space="preserve">Table </w:t>
      </w:r>
      <w:r>
        <w:rPr>
          <w:rFonts w:ascii="Times New Roman" w:hAnsi="Times New Roman" w:cs="Times New Roman"/>
          <w:b/>
          <w:bCs/>
          <w:sz w:val="24"/>
          <w:szCs w:val="24"/>
        </w:rPr>
        <w:t>No. 4</w:t>
      </w:r>
      <w:r w:rsidRPr="009A3D32">
        <w:rPr>
          <w:rFonts w:ascii="Times New Roman" w:hAnsi="Times New Roman" w:cs="Times New Roman"/>
          <w:b/>
          <w:bCs/>
          <w:sz w:val="24"/>
          <w:szCs w:val="24"/>
        </w:rPr>
        <w:t xml:space="preserve"> </w:t>
      </w:r>
      <w:r>
        <w:rPr>
          <w:rFonts w:ascii="Times New Roman" w:hAnsi="Times New Roman" w:cs="Times New Roman"/>
          <w:b/>
          <w:bCs/>
          <w:sz w:val="24"/>
          <w:szCs w:val="24"/>
        </w:rPr>
        <w:t xml:space="preserve">Employment </w:t>
      </w:r>
      <w:r w:rsidRPr="009A3D32">
        <w:rPr>
          <w:rFonts w:ascii="Times New Roman" w:hAnsi="Times New Roman" w:cs="Times New Roman"/>
          <w:b/>
          <w:bCs/>
          <w:sz w:val="24"/>
          <w:szCs w:val="24"/>
        </w:rPr>
        <w:t>Trend in Khadi Sector (20</w:t>
      </w:r>
      <w:r w:rsidR="00782B80">
        <w:rPr>
          <w:rFonts w:ascii="Times New Roman" w:hAnsi="Times New Roman" w:cs="Times New Roman"/>
          <w:b/>
          <w:bCs/>
          <w:sz w:val="24"/>
          <w:szCs w:val="24"/>
        </w:rPr>
        <w:t>13</w:t>
      </w:r>
      <w:r w:rsidR="00930621">
        <w:rPr>
          <w:rFonts w:ascii="Times New Roman" w:hAnsi="Times New Roman" w:cs="Times New Roman"/>
          <w:b/>
          <w:bCs/>
          <w:sz w:val="24"/>
          <w:szCs w:val="24"/>
        </w:rPr>
        <w:t>-</w:t>
      </w:r>
      <w:r w:rsidRPr="009A3D32">
        <w:rPr>
          <w:rFonts w:ascii="Times New Roman" w:hAnsi="Times New Roman" w:cs="Times New Roman"/>
          <w:b/>
          <w:bCs/>
          <w:sz w:val="24"/>
          <w:szCs w:val="24"/>
        </w:rPr>
        <w:t>2025)</w:t>
      </w:r>
    </w:p>
    <w:tbl>
      <w:tblPr>
        <w:tblStyle w:val="TableGrid"/>
        <w:tblW w:w="0" w:type="auto"/>
        <w:jc w:val="center"/>
        <w:tblLook w:val="04A0" w:firstRow="1" w:lastRow="0" w:firstColumn="1" w:lastColumn="0" w:noHBand="0" w:noVBand="1"/>
      </w:tblPr>
      <w:tblGrid>
        <w:gridCol w:w="1976"/>
        <w:gridCol w:w="1608"/>
        <w:gridCol w:w="2918"/>
      </w:tblGrid>
      <w:tr w:rsidR="00077964" w:rsidRPr="00C84BE6" w14:paraId="463C3BB2" w14:textId="77777777" w:rsidTr="00C84BE6">
        <w:trPr>
          <w:jc w:val="center"/>
        </w:trPr>
        <w:tc>
          <w:tcPr>
            <w:tcW w:w="0" w:type="auto"/>
            <w:vAlign w:val="center"/>
            <w:hideMark/>
          </w:tcPr>
          <w:p w14:paraId="43143D47" w14:textId="77777777" w:rsidR="00077964" w:rsidRPr="00C84BE6" w:rsidRDefault="00077964" w:rsidP="00C84BE6">
            <w:pPr>
              <w:spacing w:line="360" w:lineRule="auto"/>
              <w:jc w:val="center"/>
              <w:rPr>
                <w:rFonts w:ascii="Times New Roman" w:hAnsi="Times New Roman" w:cs="Times New Roman"/>
                <w:b/>
                <w:bCs/>
              </w:rPr>
            </w:pPr>
            <w:r w:rsidRPr="00C84BE6">
              <w:rPr>
                <w:rFonts w:ascii="Times New Roman" w:hAnsi="Times New Roman" w:cs="Times New Roman"/>
                <w:b/>
                <w:bCs/>
              </w:rPr>
              <w:t>Period</w:t>
            </w:r>
          </w:p>
        </w:tc>
        <w:tc>
          <w:tcPr>
            <w:tcW w:w="0" w:type="auto"/>
            <w:vAlign w:val="center"/>
            <w:hideMark/>
          </w:tcPr>
          <w:p w14:paraId="7A7F947F" w14:textId="77777777" w:rsidR="00077964" w:rsidRPr="00C84BE6" w:rsidRDefault="00077964" w:rsidP="00C84BE6">
            <w:pPr>
              <w:spacing w:line="360" w:lineRule="auto"/>
              <w:jc w:val="center"/>
              <w:rPr>
                <w:rFonts w:ascii="Times New Roman" w:hAnsi="Times New Roman" w:cs="Times New Roman"/>
                <w:b/>
                <w:bCs/>
              </w:rPr>
            </w:pPr>
            <w:r w:rsidRPr="00C84BE6">
              <w:rPr>
                <w:rFonts w:ascii="Times New Roman" w:hAnsi="Times New Roman" w:cs="Times New Roman"/>
                <w:b/>
                <w:bCs/>
              </w:rPr>
              <w:t>Year</w:t>
            </w:r>
          </w:p>
        </w:tc>
        <w:tc>
          <w:tcPr>
            <w:tcW w:w="0" w:type="auto"/>
            <w:vAlign w:val="center"/>
            <w:hideMark/>
          </w:tcPr>
          <w:p w14:paraId="0B70C5D3" w14:textId="77777777" w:rsidR="00077964" w:rsidRPr="00C84BE6" w:rsidRDefault="00077964" w:rsidP="00C84BE6">
            <w:pPr>
              <w:spacing w:line="360" w:lineRule="auto"/>
              <w:jc w:val="center"/>
              <w:rPr>
                <w:rFonts w:ascii="Times New Roman" w:hAnsi="Times New Roman" w:cs="Times New Roman"/>
                <w:b/>
                <w:bCs/>
              </w:rPr>
            </w:pPr>
            <w:r w:rsidRPr="00C84BE6">
              <w:rPr>
                <w:rFonts w:ascii="Times New Roman" w:hAnsi="Times New Roman" w:cs="Times New Roman"/>
                <w:b/>
                <w:bCs/>
              </w:rPr>
              <w:t>Employment (Lakh Persons)</w:t>
            </w:r>
          </w:p>
        </w:tc>
      </w:tr>
      <w:tr w:rsidR="00077964" w:rsidRPr="00C84BE6" w14:paraId="2AAB0C09" w14:textId="77777777" w:rsidTr="00C84BE6">
        <w:trPr>
          <w:jc w:val="center"/>
        </w:trPr>
        <w:tc>
          <w:tcPr>
            <w:tcW w:w="0" w:type="auto"/>
            <w:vMerge w:val="restart"/>
            <w:vAlign w:val="center"/>
            <w:hideMark/>
          </w:tcPr>
          <w:p w14:paraId="0FCAEFAA" w14:textId="726C1751"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b/>
                <w:bCs/>
              </w:rPr>
              <w:t>2013</w:t>
            </w:r>
            <w:r w:rsidR="00930621">
              <w:rPr>
                <w:rFonts w:ascii="Times New Roman" w:hAnsi="Times New Roman" w:cs="Times New Roman"/>
                <w:b/>
                <w:bCs/>
              </w:rPr>
              <w:t>-</w:t>
            </w:r>
            <w:r w:rsidRPr="00C84BE6">
              <w:rPr>
                <w:rFonts w:ascii="Times New Roman" w:hAnsi="Times New Roman" w:cs="Times New Roman"/>
                <w:b/>
                <w:bCs/>
              </w:rPr>
              <w:t>14 to 2016</w:t>
            </w:r>
            <w:r w:rsidR="00930621">
              <w:rPr>
                <w:rFonts w:ascii="Times New Roman" w:hAnsi="Times New Roman" w:cs="Times New Roman"/>
                <w:b/>
                <w:bCs/>
              </w:rPr>
              <w:t>-</w:t>
            </w:r>
            <w:r w:rsidRPr="00C84BE6">
              <w:rPr>
                <w:rFonts w:ascii="Times New Roman" w:hAnsi="Times New Roman" w:cs="Times New Roman"/>
                <w:b/>
                <w:bCs/>
              </w:rPr>
              <w:t>17</w:t>
            </w:r>
          </w:p>
        </w:tc>
        <w:tc>
          <w:tcPr>
            <w:tcW w:w="0" w:type="auto"/>
            <w:vAlign w:val="center"/>
            <w:hideMark/>
          </w:tcPr>
          <w:p w14:paraId="77590001" w14:textId="217858AE"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2013</w:t>
            </w:r>
            <w:r w:rsidR="00AE7BBB">
              <w:rPr>
                <w:rFonts w:ascii="Times New Roman" w:hAnsi="Times New Roman" w:cs="Times New Roman"/>
              </w:rPr>
              <w:t>-</w:t>
            </w:r>
            <w:r w:rsidRPr="00C84BE6">
              <w:rPr>
                <w:rFonts w:ascii="Times New Roman" w:hAnsi="Times New Roman" w:cs="Times New Roman"/>
              </w:rPr>
              <w:t>14</w:t>
            </w:r>
          </w:p>
        </w:tc>
        <w:tc>
          <w:tcPr>
            <w:tcW w:w="0" w:type="auto"/>
            <w:vAlign w:val="center"/>
            <w:hideMark/>
          </w:tcPr>
          <w:p w14:paraId="2C622FDC"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10.98</w:t>
            </w:r>
          </w:p>
        </w:tc>
      </w:tr>
      <w:tr w:rsidR="00077964" w:rsidRPr="00C84BE6" w14:paraId="201098EC" w14:textId="77777777" w:rsidTr="00C84BE6">
        <w:trPr>
          <w:jc w:val="center"/>
        </w:trPr>
        <w:tc>
          <w:tcPr>
            <w:tcW w:w="0" w:type="auto"/>
            <w:vMerge/>
            <w:vAlign w:val="center"/>
            <w:hideMark/>
          </w:tcPr>
          <w:p w14:paraId="7EF98776"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45CEC409" w14:textId="06380805"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2014</w:t>
            </w:r>
            <w:r w:rsidR="00AE7BBB">
              <w:rPr>
                <w:rFonts w:ascii="Times New Roman" w:hAnsi="Times New Roman" w:cs="Times New Roman"/>
              </w:rPr>
              <w:t>-</w:t>
            </w:r>
            <w:r w:rsidRPr="00C84BE6">
              <w:rPr>
                <w:rFonts w:ascii="Times New Roman" w:hAnsi="Times New Roman" w:cs="Times New Roman"/>
              </w:rPr>
              <w:t>15</w:t>
            </w:r>
          </w:p>
        </w:tc>
        <w:tc>
          <w:tcPr>
            <w:tcW w:w="0" w:type="auto"/>
            <w:vAlign w:val="center"/>
            <w:hideMark/>
          </w:tcPr>
          <w:p w14:paraId="28436503"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11.06</w:t>
            </w:r>
          </w:p>
        </w:tc>
      </w:tr>
      <w:tr w:rsidR="00077964" w:rsidRPr="00C84BE6" w14:paraId="48981C99" w14:textId="77777777" w:rsidTr="00C84BE6">
        <w:trPr>
          <w:jc w:val="center"/>
        </w:trPr>
        <w:tc>
          <w:tcPr>
            <w:tcW w:w="0" w:type="auto"/>
            <w:vMerge/>
            <w:vAlign w:val="center"/>
            <w:hideMark/>
          </w:tcPr>
          <w:p w14:paraId="37C75978"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75C03239" w14:textId="2893BFA8"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2015</w:t>
            </w:r>
            <w:r w:rsidR="00AE7BBB">
              <w:rPr>
                <w:rFonts w:ascii="Times New Roman" w:hAnsi="Times New Roman" w:cs="Times New Roman"/>
              </w:rPr>
              <w:t>-</w:t>
            </w:r>
            <w:r w:rsidRPr="00C84BE6">
              <w:rPr>
                <w:rFonts w:ascii="Times New Roman" w:hAnsi="Times New Roman" w:cs="Times New Roman"/>
              </w:rPr>
              <w:t>16</w:t>
            </w:r>
          </w:p>
        </w:tc>
        <w:tc>
          <w:tcPr>
            <w:tcW w:w="0" w:type="auto"/>
            <w:vAlign w:val="center"/>
            <w:hideMark/>
          </w:tcPr>
          <w:p w14:paraId="6953A88B"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11.07</w:t>
            </w:r>
          </w:p>
        </w:tc>
      </w:tr>
      <w:tr w:rsidR="00077964" w:rsidRPr="00C84BE6" w14:paraId="2D33D763" w14:textId="77777777" w:rsidTr="00C84BE6">
        <w:trPr>
          <w:jc w:val="center"/>
        </w:trPr>
        <w:tc>
          <w:tcPr>
            <w:tcW w:w="0" w:type="auto"/>
            <w:vMerge/>
            <w:vAlign w:val="center"/>
            <w:hideMark/>
          </w:tcPr>
          <w:p w14:paraId="0E8DEE7B"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76029070" w14:textId="0D0BEB84"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2016</w:t>
            </w:r>
            <w:r w:rsidR="00AE7BBB">
              <w:rPr>
                <w:rFonts w:ascii="Times New Roman" w:hAnsi="Times New Roman" w:cs="Times New Roman"/>
              </w:rPr>
              <w:t>-</w:t>
            </w:r>
            <w:r w:rsidRPr="00C84BE6">
              <w:rPr>
                <w:rFonts w:ascii="Times New Roman" w:hAnsi="Times New Roman" w:cs="Times New Roman"/>
              </w:rPr>
              <w:t>17</w:t>
            </w:r>
          </w:p>
        </w:tc>
        <w:tc>
          <w:tcPr>
            <w:tcW w:w="0" w:type="auto"/>
            <w:vAlign w:val="center"/>
            <w:hideMark/>
          </w:tcPr>
          <w:p w14:paraId="5B6C1BE3"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~11.06 (</w:t>
            </w:r>
            <w:proofErr w:type="spellStart"/>
            <w:r w:rsidRPr="00C84BE6">
              <w:rPr>
                <w:rFonts w:ascii="Times New Roman" w:hAnsi="Times New Roman" w:cs="Times New Roman"/>
              </w:rPr>
              <w:t>approx</w:t>
            </w:r>
            <w:proofErr w:type="spellEnd"/>
            <w:r w:rsidRPr="00C84BE6">
              <w:rPr>
                <w:rFonts w:ascii="Times New Roman" w:hAnsi="Times New Roman" w:cs="Times New Roman"/>
              </w:rPr>
              <w:t>)</w:t>
            </w:r>
          </w:p>
        </w:tc>
      </w:tr>
      <w:tr w:rsidR="00077964" w:rsidRPr="00C84BE6" w14:paraId="61045930" w14:textId="77777777" w:rsidTr="00C84BE6">
        <w:trPr>
          <w:jc w:val="center"/>
        </w:trPr>
        <w:tc>
          <w:tcPr>
            <w:tcW w:w="0" w:type="auto"/>
            <w:vMerge w:val="restart"/>
            <w:vAlign w:val="center"/>
            <w:hideMark/>
          </w:tcPr>
          <w:p w14:paraId="38DACA0E" w14:textId="02AADD0E"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b/>
                <w:bCs/>
              </w:rPr>
              <w:t>2017</w:t>
            </w:r>
            <w:r w:rsidR="00930621">
              <w:rPr>
                <w:rFonts w:ascii="Times New Roman" w:hAnsi="Times New Roman" w:cs="Times New Roman"/>
                <w:b/>
                <w:bCs/>
              </w:rPr>
              <w:t>-</w:t>
            </w:r>
            <w:r w:rsidRPr="00C84BE6">
              <w:rPr>
                <w:rFonts w:ascii="Times New Roman" w:hAnsi="Times New Roman" w:cs="Times New Roman"/>
                <w:b/>
                <w:bCs/>
              </w:rPr>
              <w:t>18 to 2021</w:t>
            </w:r>
            <w:r w:rsidR="00930621">
              <w:rPr>
                <w:rFonts w:ascii="Times New Roman" w:hAnsi="Times New Roman" w:cs="Times New Roman"/>
                <w:b/>
                <w:bCs/>
              </w:rPr>
              <w:t>-</w:t>
            </w:r>
            <w:r w:rsidRPr="00C84BE6">
              <w:rPr>
                <w:rFonts w:ascii="Times New Roman" w:hAnsi="Times New Roman" w:cs="Times New Roman"/>
                <w:b/>
                <w:bCs/>
              </w:rPr>
              <w:t>22</w:t>
            </w:r>
          </w:p>
        </w:tc>
        <w:tc>
          <w:tcPr>
            <w:tcW w:w="0" w:type="auto"/>
            <w:vAlign w:val="center"/>
            <w:hideMark/>
          </w:tcPr>
          <w:p w14:paraId="3C8653CD" w14:textId="28E6B58C"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2017</w:t>
            </w:r>
            <w:r w:rsidR="00AE7BBB">
              <w:rPr>
                <w:rFonts w:ascii="Times New Roman" w:hAnsi="Times New Roman" w:cs="Times New Roman"/>
              </w:rPr>
              <w:t>-</w:t>
            </w:r>
            <w:r w:rsidRPr="00C84BE6">
              <w:rPr>
                <w:rFonts w:ascii="Times New Roman" w:hAnsi="Times New Roman" w:cs="Times New Roman"/>
              </w:rPr>
              <w:t>18</w:t>
            </w:r>
          </w:p>
        </w:tc>
        <w:tc>
          <w:tcPr>
            <w:tcW w:w="0" w:type="auto"/>
            <w:vAlign w:val="center"/>
            <w:hideMark/>
          </w:tcPr>
          <w:p w14:paraId="0849BBB7"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4.65</w:t>
            </w:r>
          </w:p>
        </w:tc>
      </w:tr>
      <w:tr w:rsidR="00077964" w:rsidRPr="00C84BE6" w14:paraId="1068188D" w14:textId="77777777" w:rsidTr="00C84BE6">
        <w:trPr>
          <w:jc w:val="center"/>
        </w:trPr>
        <w:tc>
          <w:tcPr>
            <w:tcW w:w="0" w:type="auto"/>
            <w:vMerge/>
            <w:vAlign w:val="center"/>
            <w:hideMark/>
          </w:tcPr>
          <w:p w14:paraId="7EDE60A6"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342EB4D2" w14:textId="756FDF90"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2018</w:t>
            </w:r>
            <w:r w:rsidR="00AE7BBB">
              <w:rPr>
                <w:rFonts w:ascii="Times New Roman" w:hAnsi="Times New Roman" w:cs="Times New Roman"/>
              </w:rPr>
              <w:t>-</w:t>
            </w:r>
            <w:r w:rsidRPr="00C84BE6">
              <w:rPr>
                <w:rFonts w:ascii="Times New Roman" w:hAnsi="Times New Roman" w:cs="Times New Roman"/>
              </w:rPr>
              <w:t>19</w:t>
            </w:r>
          </w:p>
        </w:tc>
        <w:tc>
          <w:tcPr>
            <w:tcW w:w="0" w:type="auto"/>
            <w:vAlign w:val="center"/>
            <w:hideMark/>
          </w:tcPr>
          <w:p w14:paraId="7EDBA125"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4.96</w:t>
            </w:r>
          </w:p>
        </w:tc>
      </w:tr>
      <w:tr w:rsidR="00077964" w:rsidRPr="00C84BE6" w14:paraId="6051B075" w14:textId="77777777" w:rsidTr="00C84BE6">
        <w:trPr>
          <w:jc w:val="center"/>
        </w:trPr>
        <w:tc>
          <w:tcPr>
            <w:tcW w:w="0" w:type="auto"/>
            <w:vMerge/>
            <w:vAlign w:val="center"/>
            <w:hideMark/>
          </w:tcPr>
          <w:p w14:paraId="04829937"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213C8B1B" w14:textId="4319579E"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2019</w:t>
            </w:r>
            <w:r w:rsidR="00AE7BBB">
              <w:rPr>
                <w:rFonts w:ascii="Times New Roman" w:hAnsi="Times New Roman" w:cs="Times New Roman"/>
              </w:rPr>
              <w:t>-</w:t>
            </w:r>
            <w:r w:rsidRPr="00C84BE6">
              <w:rPr>
                <w:rFonts w:ascii="Times New Roman" w:hAnsi="Times New Roman" w:cs="Times New Roman"/>
              </w:rPr>
              <w:t>20</w:t>
            </w:r>
          </w:p>
        </w:tc>
        <w:tc>
          <w:tcPr>
            <w:tcW w:w="0" w:type="auto"/>
            <w:vAlign w:val="center"/>
            <w:hideMark/>
          </w:tcPr>
          <w:p w14:paraId="2AB14029"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4.97</w:t>
            </w:r>
          </w:p>
        </w:tc>
      </w:tr>
      <w:tr w:rsidR="00077964" w:rsidRPr="00C84BE6" w14:paraId="43FC6236" w14:textId="77777777" w:rsidTr="00C84BE6">
        <w:trPr>
          <w:jc w:val="center"/>
        </w:trPr>
        <w:tc>
          <w:tcPr>
            <w:tcW w:w="0" w:type="auto"/>
            <w:vMerge/>
            <w:vAlign w:val="center"/>
            <w:hideMark/>
          </w:tcPr>
          <w:p w14:paraId="38EB503F"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36724F43" w14:textId="31852453"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2020</w:t>
            </w:r>
            <w:r w:rsidR="00AE7BBB">
              <w:rPr>
                <w:rFonts w:ascii="Times New Roman" w:hAnsi="Times New Roman" w:cs="Times New Roman"/>
              </w:rPr>
              <w:t>-</w:t>
            </w:r>
            <w:r w:rsidRPr="00C84BE6">
              <w:rPr>
                <w:rFonts w:ascii="Times New Roman" w:hAnsi="Times New Roman" w:cs="Times New Roman"/>
              </w:rPr>
              <w:t>21</w:t>
            </w:r>
          </w:p>
        </w:tc>
        <w:tc>
          <w:tcPr>
            <w:tcW w:w="0" w:type="auto"/>
            <w:vAlign w:val="center"/>
            <w:hideMark/>
          </w:tcPr>
          <w:p w14:paraId="5A579707"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4.97</w:t>
            </w:r>
          </w:p>
        </w:tc>
      </w:tr>
      <w:tr w:rsidR="00077964" w:rsidRPr="00C84BE6" w14:paraId="304843B4" w14:textId="77777777" w:rsidTr="00C84BE6">
        <w:trPr>
          <w:jc w:val="center"/>
        </w:trPr>
        <w:tc>
          <w:tcPr>
            <w:tcW w:w="0" w:type="auto"/>
            <w:vMerge/>
            <w:vAlign w:val="center"/>
            <w:hideMark/>
          </w:tcPr>
          <w:p w14:paraId="44507F2B"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5F2B6E62" w14:textId="3A0B70D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2021</w:t>
            </w:r>
            <w:r w:rsidR="00AE7BBB">
              <w:rPr>
                <w:rFonts w:ascii="Times New Roman" w:hAnsi="Times New Roman" w:cs="Times New Roman"/>
              </w:rPr>
              <w:t>-</w:t>
            </w:r>
            <w:r w:rsidRPr="00C84BE6">
              <w:rPr>
                <w:rFonts w:ascii="Times New Roman" w:hAnsi="Times New Roman" w:cs="Times New Roman"/>
              </w:rPr>
              <w:t>22</w:t>
            </w:r>
          </w:p>
        </w:tc>
        <w:tc>
          <w:tcPr>
            <w:tcW w:w="0" w:type="auto"/>
            <w:vAlign w:val="center"/>
            <w:hideMark/>
          </w:tcPr>
          <w:p w14:paraId="203696AC"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4.97</w:t>
            </w:r>
          </w:p>
        </w:tc>
      </w:tr>
      <w:tr w:rsidR="00077964" w:rsidRPr="00C84BE6" w14:paraId="0637E6D7" w14:textId="77777777" w:rsidTr="00C84BE6">
        <w:trPr>
          <w:jc w:val="center"/>
        </w:trPr>
        <w:tc>
          <w:tcPr>
            <w:tcW w:w="0" w:type="auto"/>
            <w:vMerge w:val="restart"/>
            <w:vAlign w:val="center"/>
            <w:hideMark/>
          </w:tcPr>
          <w:p w14:paraId="5F5A1FAA" w14:textId="0FB9BA7F"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b/>
                <w:bCs/>
              </w:rPr>
              <w:t>2022</w:t>
            </w:r>
            <w:r w:rsidR="00930621">
              <w:rPr>
                <w:rFonts w:ascii="Times New Roman" w:hAnsi="Times New Roman" w:cs="Times New Roman"/>
                <w:b/>
                <w:bCs/>
              </w:rPr>
              <w:t>-</w:t>
            </w:r>
            <w:r w:rsidRPr="00C84BE6">
              <w:rPr>
                <w:rFonts w:ascii="Times New Roman" w:hAnsi="Times New Roman" w:cs="Times New Roman"/>
                <w:b/>
                <w:bCs/>
              </w:rPr>
              <w:t>23 to 2024</w:t>
            </w:r>
            <w:r w:rsidR="00930621">
              <w:rPr>
                <w:rFonts w:ascii="Times New Roman" w:hAnsi="Times New Roman" w:cs="Times New Roman"/>
                <w:b/>
                <w:bCs/>
              </w:rPr>
              <w:t>-</w:t>
            </w:r>
            <w:r w:rsidRPr="00C84BE6">
              <w:rPr>
                <w:rFonts w:ascii="Times New Roman" w:hAnsi="Times New Roman" w:cs="Times New Roman"/>
                <w:b/>
                <w:bCs/>
              </w:rPr>
              <w:t>25</w:t>
            </w:r>
          </w:p>
        </w:tc>
        <w:tc>
          <w:tcPr>
            <w:tcW w:w="0" w:type="auto"/>
            <w:vAlign w:val="center"/>
            <w:hideMark/>
          </w:tcPr>
          <w:p w14:paraId="1F7D9D58" w14:textId="3CAAB62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2022</w:t>
            </w:r>
            <w:r w:rsidR="00AE7BBB">
              <w:rPr>
                <w:rFonts w:ascii="Times New Roman" w:hAnsi="Times New Roman" w:cs="Times New Roman"/>
              </w:rPr>
              <w:t>-</w:t>
            </w:r>
            <w:r w:rsidRPr="00C84BE6">
              <w:rPr>
                <w:rFonts w:ascii="Times New Roman" w:hAnsi="Times New Roman" w:cs="Times New Roman"/>
              </w:rPr>
              <w:t>23</w:t>
            </w:r>
          </w:p>
        </w:tc>
        <w:tc>
          <w:tcPr>
            <w:tcW w:w="0" w:type="auto"/>
            <w:vAlign w:val="center"/>
            <w:hideMark/>
          </w:tcPr>
          <w:p w14:paraId="3109F19E"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17.7 (1.77 crore)</w:t>
            </w:r>
          </w:p>
        </w:tc>
      </w:tr>
      <w:tr w:rsidR="00077964" w:rsidRPr="00C84BE6" w14:paraId="25F15C74" w14:textId="77777777" w:rsidTr="00C84BE6">
        <w:trPr>
          <w:jc w:val="center"/>
        </w:trPr>
        <w:tc>
          <w:tcPr>
            <w:tcW w:w="0" w:type="auto"/>
            <w:vMerge/>
            <w:vAlign w:val="center"/>
            <w:hideMark/>
          </w:tcPr>
          <w:p w14:paraId="299F87D2"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682A423A" w14:textId="28F5ED91"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2023</w:t>
            </w:r>
            <w:r w:rsidR="00AE7BBB">
              <w:rPr>
                <w:rFonts w:ascii="Times New Roman" w:hAnsi="Times New Roman" w:cs="Times New Roman"/>
              </w:rPr>
              <w:t>-</w:t>
            </w:r>
            <w:r w:rsidRPr="00C84BE6">
              <w:rPr>
                <w:rFonts w:ascii="Times New Roman" w:hAnsi="Times New Roman" w:cs="Times New Roman"/>
              </w:rPr>
              <w:t>24 (Prov.)</w:t>
            </w:r>
          </w:p>
        </w:tc>
        <w:tc>
          <w:tcPr>
            <w:tcW w:w="0" w:type="auto"/>
            <w:vAlign w:val="center"/>
            <w:hideMark/>
          </w:tcPr>
          <w:p w14:paraId="383B9B17" w14:textId="7777777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18.7 (1.87 crore)</w:t>
            </w:r>
          </w:p>
        </w:tc>
      </w:tr>
      <w:tr w:rsidR="00077964" w:rsidRPr="00C84BE6" w14:paraId="6475ECC1" w14:textId="77777777" w:rsidTr="00C84BE6">
        <w:trPr>
          <w:jc w:val="center"/>
        </w:trPr>
        <w:tc>
          <w:tcPr>
            <w:tcW w:w="0" w:type="auto"/>
            <w:vMerge/>
            <w:vAlign w:val="center"/>
            <w:hideMark/>
          </w:tcPr>
          <w:p w14:paraId="3774982C" w14:textId="77777777" w:rsidR="00077964" w:rsidRPr="00C84BE6" w:rsidRDefault="00077964" w:rsidP="00C84BE6">
            <w:pPr>
              <w:spacing w:line="360" w:lineRule="auto"/>
              <w:jc w:val="center"/>
              <w:rPr>
                <w:rFonts w:ascii="Times New Roman" w:hAnsi="Times New Roman" w:cs="Times New Roman"/>
              </w:rPr>
            </w:pPr>
          </w:p>
        </w:tc>
        <w:tc>
          <w:tcPr>
            <w:tcW w:w="0" w:type="auto"/>
            <w:vAlign w:val="center"/>
            <w:hideMark/>
          </w:tcPr>
          <w:p w14:paraId="0EFE9526" w14:textId="24063AA5"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2024</w:t>
            </w:r>
            <w:r w:rsidR="00AE7BBB">
              <w:rPr>
                <w:rFonts w:ascii="Times New Roman" w:hAnsi="Times New Roman" w:cs="Times New Roman"/>
              </w:rPr>
              <w:t>-</w:t>
            </w:r>
            <w:r w:rsidRPr="00C84BE6">
              <w:rPr>
                <w:rFonts w:ascii="Times New Roman" w:hAnsi="Times New Roman" w:cs="Times New Roman"/>
              </w:rPr>
              <w:t>25 (Est.)</w:t>
            </w:r>
          </w:p>
        </w:tc>
        <w:tc>
          <w:tcPr>
            <w:tcW w:w="0" w:type="auto"/>
            <w:vAlign w:val="center"/>
            <w:hideMark/>
          </w:tcPr>
          <w:p w14:paraId="57AC7904" w14:textId="675011D7" w:rsidR="00077964" w:rsidRPr="00C84BE6" w:rsidRDefault="00077964" w:rsidP="00C84BE6">
            <w:pPr>
              <w:spacing w:line="360" w:lineRule="auto"/>
              <w:jc w:val="center"/>
              <w:rPr>
                <w:rFonts w:ascii="Times New Roman" w:hAnsi="Times New Roman" w:cs="Times New Roman"/>
              </w:rPr>
            </w:pPr>
            <w:r w:rsidRPr="00C84BE6">
              <w:rPr>
                <w:rFonts w:ascii="Times New Roman" w:hAnsi="Times New Roman" w:cs="Times New Roman"/>
              </w:rPr>
              <w:t xml:space="preserve">Data </w:t>
            </w:r>
            <w:r w:rsidR="005217B2" w:rsidRPr="00C84BE6">
              <w:rPr>
                <w:rFonts w:ascii="Times New Roman" w:hAnsi="Times New Roman" w:cs="Times New Roman"/>
              </w:rPr>
              <w:t>is not</w:t>
            </w:r>
            <w:r w:rsidRPr="00C84BE6">
              <w:rPr>
                <w:rFonts w:ascii="Times New Roman" w:hAnsi="Times New Roman" w:cs="Times New Roman"/>
              </w:rPr>
              <w:t xml:space="preserve"> available yet</w:t>
            </w:r>
          </w:p>
        </w:tc>
      </w:tr>
    </w:tbl>
    <w:p w14:paraId="06ADFA54" w14:textId="06938786" w:rsidR="001B2825" w:rsidRPr="00964C83" w:rsidRDefault="00964C83" w:rsidP="00964C83">
      <w:pPr>
        <w:spacing w:after="0" w:line="360" w:lineRule="auto"/>
        <w:ind w:left="720"/>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1B2825" w:rsidRPr="00964C83">
        <w:rPr>
          <w:rFonts w:ascii="Times New Roman" w:hAnsi="Times New Roman" w:cs="Times New Roman"/>
          <w:b/>
          <w:bCs/>
          <w:sz w:val="20"/>
          <w:szCs w:val="20"/>
        </w:rPr>
        <w:t>Source:</w:t>
      </w:r>
      <w:r>
        <w:rPr>
          <w:rFonts w:ascii="Times New Roman" w:hAnsi="Times New Roman" w:cs="Times New Roman"/>
          <w:b/>
          <w:bCs/>
          <w:sz w:val="20"/>
          <w:szCs w:val="20"/>
        </w:rPr>
        <w:t xml:space="preserve"> </w:t>
      </w:r>
      <w:r w:rsidR="001B2825" w:rsidRPr="00964C83">
        <w:rPr>
          <w:rFonts w:ascii="Times New Roman" w:hAnsi="Times New Roman" w:cs="Times New Roman"/>
          <w:b/>
          <w:bCs/>
          <w:sz w:val="20"/>
          <w:szCs w:val="20"/>
        </w:rPr>
        <w:t xml:space="preserve">Ministry of Micro, Small and Medium Enterprises </w:t>
      </w:r>
      <w:r w:rsidR="00037C21">
        <w:rPr>
          <w:rFonts w:ascii="Times New Roman" w:hAnsi="Times New Roman" w:cs="Times New Roman"/>
          <w:b/>
          <w:bCs/>
          <w:sz w:val="20"/>
          <w:szCs w:val="20"/>
        </w:rPr>
        <w:t>-</w:t>
      </w:r>
      <w:r w:rsidR="001B2825" w:rsidRPr="00964C83">
        <w:rPr>
          <w:rFonts w:ascii="Times New Roman" w:hAnsi="Times New Roman" w:cs="Times New Roman"/>
          <w:b/>
          <w:bCs/>
          <w:sz w:val="20"/>
          <w:szCs w:val="20"/>
        </w:rPr>
        <w:t xml:space="preserve"> India)</w:t>
      </w:r>
    </w:p>
    <w:p w14:paraId="586FE339" w14:textId="77777777" w:rsidR="00077964" w:rsidRPr="009A3D32" w:rsidRDefault="00077964" w:rsidP="00D03F32">
      <w:pPr>
        <w:spacing w:after="0" w:line="360" w:lineRule="auto"/>
        <w:jc w:val="both"/>
        <w:rPr>
          <w:rFonts w:ascii="Times New Roman" w:hAnsi="Times New Roman" w:cs="Times New Roman"/>
          <w:sz w:val="24"/>
          <w:szCs w:val="24"/>
        </w:rPr>
      </w:pPr>
    </w:p>
    <w:p w14:paraId="47CC6813" w14:textId="10FAEAAD" w:rsidR="00DD5CDC" w:rsidRPr="009A3D32" w:rsidRDefault="00DD5CDC" w:rsidP="00DD5CDC">
      <w:pPr>
        <w:spacing w:after="0"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 xml:space="preserve">Chart No. </w:t>
      </w:r>
      <w:r>
        <w:rPr>
          <w:rFonts w:ascii="Times New Roman" w:hAnsi="Times New Roman" w:cs="Times New Roman"/>
          <w:b/>
          <w:bCs/>
          <w:sz w:val="24"/>
          <w:szCs w:val="24"/>
        </w:rPr>
        <w:t xml:space="preserve">4 Employment </w:t>
      </w:r>
      <w:r w:rsidRPr="009A3D32">
        <w:rPr>
          <w:rFonts w:ascii="Times New Roman" w:hAnsi="Times New Roman" w:cs="Times New Roman"/>
          <w:b/>
          <w:bCs/>
          <w:sz w:val="24"/>
          <w:szCs w:val="24"/>
        </w:rPr>
        <w:t>Trend in Khadi Sector (20</w:t>
      </w:r>
      <w:r>
        <w:rPr>
          <w:rFonts w:ascii="Times New Roman" w:hAnsi="Times New Roman" w:cs="Times New Roman"/>
          <w:b/>
          <w:bCs/>
          <w:sz w:val="24"/>
          <w:szCs w:val="24"/>
        </w:rPr>
        <w:t>13</w:t>
      </w:r>
      <w:r w:rsidR="00AE7BBB">
        <w:rPr>
          <w:rFonts w:ascii="Times New Roman" w:hAnsi="Times New Roman" w:cs="Times New Roman"/>
          <w:b/>
          <w:bCs/>
          <w:sz w:val="24"/>
          <w:szCs w:val="24"/>
        </w:rPr>
        <w:t>-</w:t>
      </w:r>
      <w:r w:rsidRPr="009A3D32">
        <w:rPr>
          <w:rFonts w:ascii="Times New Roman" w:hAnsi="Times New Roman" w:cs="Times New Roman"/>
          <w:b/>
          <w:bCs/>
          <w:sz w:val="24"/>
          <w:szCs w:val="24"/>
        </w:rPr>
        <w:t>202</w:t>
      </w:r>
      <w:r w:rsidR="00FC1E45">
        <w:rPr>
          <w:rFonts w:ascii="Times New Roman" w:hAnsi="Times New Roman" w:cs="Times New Roman"/>
          <w:b/>
          <w:bCs/>
          <w:sz w:val="24"/>
          <w:szCs w:val="24"/>
        </w:rPr>
        <w:t>4</w:t>
      </w:r>
      <w:r w:rsidRPr="009A3D32">
        <w:rPr>
          <w:rFonts w:ascii="Times New Roman" w:hAnsi="Times New Roman" w:cs="Times New Roman"/>
          <w:b/>
          <w:bCs/>
          <w:sz w:val="24"/>
          <w:szCs w:val="24"/>
        </w:rPr>
        <w:t>)</w:t>
      </w:r>
    </w:p>
    <w:p w14:paraId="2BFFFE29" w14:textId="6C662DA5" w:rsidR="00077964" w:rsidRPr="009A3D32" w:rsidRDefault="00077964" w:rsidP="00F321F2">
      <w:pPr>
        <w:spacing w:after="0" w:line="360" w:lineRule="auto"/>
        <w:jc w:val="center"/>
        <w:rPr>
          <w:rFonts w:ascii="Times New Roman" w:hAnsi="Times New Roman" w:cs="Times New Roman"/>
          <w:sz w:val="24"/>
          <w:szCs w:val="24"/>
        </w:rPr>
      </w:pPr>
      <w:r w:rsidRPr="009A3D32">
        <w:rPr>
          <w:rFonts w:ascii="Times New Roman" w:hAnsi="Times New Roman" w:cs="Times New Roman"/>
          <w:noProof/>
          <w:sz w:val="24"/>
          <w:szCs w:val="24"/>
        </w:rPr>
        <w:drawing>
          <wp:inline distT="0" distB="0" distL="0" distR="0" wp14:anchorId="1ED24979" wp14:editId="431DE6CD">
            <wp:extent cx="5848190" cy="3123565"/>
            <wp:effectExtent l="19050" t="19050" r="19685" b="19685"/>
            <wp:docPr id="1178653002"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8990" cy="3145357"/>
                    </a:xfrm>
                    <a:prstGeom prst="rect">
                      <a:avLst/>
                    </a:prstGeom>
                    <a:noFill/>
                    <a:ln w="19050">
                      <a:solidFill>
                        <a:schemeClr val="tx1"/>
                      </a:solidFill>
                    </a:ln>
                  </pic:spPr>
                </pic:pic>
              </a:graphicData>
            </a:graphic>
          </wp:inline>
        </w:drawing>
      </w:r>
    </w:p>
    <w:p w14:paraId="2D2C879A" w14:textId="77777777" w:rsidR="00F321F2" w:rsidRDefault="00F321F2" w:rsidP="00077964">
      <w:pPr>
        <w:spacing w:after="0" w:line="360" w:lineRule="auto"/>
        <w:jc w:val="both"/>
        <w:rPr>
          <w:rFonts w:ascii="Times New Roman" w:hAnsi="Times New Roman" w:cs="Times New Roman"/>
          <w:b/>
          <w:bCs/>
          <w:sz w:val="20"/>
          <w:szCs w:val="20"/>
        </w:rPr>
      </w:pPr>
      <w:r w:rsidRPr="00AF06F2">
        <w:rPr>
          <w:rFonts w:ascii="Times New Roman" w:hAnsi="Times New Roman" w:cs="Times New Roman"/>
          <w:b/>
          <w:bCs/>
          <w:sz w:val="20"/>
          <w:szCs w:val="20"/>
        </w:rPr>
        <w:t xml:space="preserve">(Source: Developed as per Table No. </w:t>
      </w:r>
      <w:r>
        <w:rPr>
          <w:rFonts w:ascii="Times New Roman" w:hAnsi="Times New Roman" w:cs="Times New Roman"/>
          <w:b/>
          <w:bCs/>
          <w:sz w:val="20"/>
          <w:szCs w:val="20"/>
        </w:rPr>
        <w:t>4</w:t>
      </w:r>
      <w:r w:rsidRPr="00AF06F2">
        <w:rPr>
          <w:rFonts w:ascii="Times New Roman" w:hAnsi="Times New Roman" w:cs="Times New Roman"/>
          <w:b/>
          <w:bCs/>
          <w:sz w:val="20"/>
          <w:szCs w:val="20"/>
        </w:rPr>
        <w:t>)</w:t>
      </w:r>
    </w:p>
    <w:p w14:paraId="12B9E4D4" w14:textId="34A85A5B" w:rsidR="00F84965" w:rsidRPr="00F321F2" w:rsidRDefault="00F321F2" w:rsidP="00F84965">
      <w:pPr>
        <w:spacing w:after="0" w:line="360" w:lineRule="auto"/>
        <w:jc w:val="both"/>
        <w:rPr>
          <w:rFonts w:ascii="Times New Roman" w:hAnsi="Times New Roman" w:cs="Times New Roman"/>
          <w:sz w:val="24"/>
          <w:szCs w:val="24"/>
        </w:rPr>
      </w:pPr>
      <w:r w:rsidRPr="00F321F2">
        <w:rPr>
          <w:rFonts w:ascii="Times New Roman" w:hAnsi="Times New Roman" w:cs="Times New Roman"/>
          <w:sz w:val="24"/>
          <w:szCs w:val="24"/>
        </w:rPr>
        <w:lastRenderedPageBreak/>
        <w:t xml:space="preserve">The above </w:t>
      </w:r>
      <w:r w:rsidR="00077964" w:rsidRPr="00F321F2">
        <w:rPr>
          <w:rFonts w:ascii="Times New Roman" w:hAnsi="Times New Roman" w:cs="Times New Roman"/>
          <w:sz w:val="24"/>
          <w:szCs w:val="24"/>
        </w:rPr>
        <w:t xml:space="preserve">graph </w:t>
      </w:r>
      <w:r w:rsidRPr="00F321F2">
        <w:rPr>
          <w:rFonts w:ascii="Times New Roman" w:hAnsi="Times New Roman" w:cs="Times New Roman"/>
          <w:sz w:val="24"/>
          <w:szCs w:val="24"/>
        </w:rPr>
        <w:t>reflects</w:t>
      </w:r>
      <w:r w:rsidR="00077964" w:rsidRPr="00F321F2">
        <w:rPr>
          <w:rFonts w:ascii="Times New Roman" w:hAnsi="Times New Roman" w:cs="Times New Roman"/>
          <w:sz w:val="24"/>
          <w:szCs w:val="24"/>
        </w:rPr>
        <w:t xml:space="preserve"> employment in the Khadi sector from 2013</w:t>
      </w:r>
      <w:r w:rsidR="008314C3">
        <w:rPr>
          <w:rFonts w:ascii="Times New Roman" w:hAnsi="Times New Roman" w:cs="Times New Roman"/>
          <w:sz w:val="24"/>
          <w:szCs w:val="24"/>
        </w:rPr>
        <w:t>-</w:t>
      </w:r>
      <w:r w:rsidR="00077964" w:rsidRPr="00F321F2">
        <w:rPr>
          <w:rFonts w:ascii="Times New Roman" w:hAnsi="Times New Roman" w:cs="Times New Roman"/>
          <w:sz w:val="24"/>
          <w:szCs w:val="24"/>
        </w:rPr>
        <w:t>14 to 2023</w:t>
      </w:r>
      <w:r w:rsidR="008314C3">
        <w:rPr>
          <w:rFonts w:ascii="Times New Roman" w:hAnsi="Times New Roman" w:cs="Times New Roman"/>
          <w:sz w:val="24"/>
          <w:szCs w:val="24"/>
        </w:rPr>
        <w:t>-</w:t>
      </w:r>
      <w:r w:rsidR="00077964" w:rsidRPr="00F321F2">
        <w:rPr>
          <w:rFonts w:ascii="Times New Roman" w:hAnsi="Times New Roman" w:cs="Times New Roman"/>
          <w:sz w:val="24"/>
          <w:szCs w:val="24"/>
        </w:rPr>
        <w:t>24 (in lakh persons). It reveals a sharp decline after 2016</w:t>
      </w:r>
      <w:r w:rsidR="008314C3">
        <w:rPr>
          <w:rFonts w:ascii="Times New Roman" w:hAnsi="Times New Roman" w:cs="Times New Roman"/>
          <w:sz w:val="24"/>
          <w:szCs w:val="24"/>
        </w:rPr>
        <w:t>-</w:t>
      </w:r>
      <w:r w:rsidR="00077964" w:rsidRPr="00F321F2">
        <w:rPr>
          <w:rFonts w:ascii="Times New Roman" w:hAnsi="Times New Roman" w:cs="Times New Roman"/>
          <w:sz w:val="24"/>
          <w:szCs w:val="24"/>
        </w:rPr>
        <w:t>17, followed by a significant jump starting in 2022</w:t>
      </w:r>
      <w:r w:rsidR="008314C3">
        <w:rPr>
          <w:rFonts w:ascii="Times New Roman" w:hAnsi="Times New Roman" w:cs="Times New Roman"/>
          <w:sz w:val="24"/>
          <w:szCs w:val="24"/>
        </w:rPr>
        <w:t>-</w:t>
      </w:r>
      <w:r w:rsidR="00077964" w:rsidRPr="00F321F2">
        <w:rPr>
          <w:rFonts w:ascii="Times New Roman" w:hAnsi="Times New Roman" w:cs="Times New Roman"/>
          <w:sz w:val="24"/>
          <w:szCs w:val="24"/>
        </w:rPr>
        <w:t>23.</w:t>
      </w:r>
      <w:r w:rsidRPr="00F321F2">
        <w:rPr>
          <w:rFonts w:ascii="Times New Roman" w:hAnsi="Times New Roman" w:cs="Times New Roman"/>
          <w:sz w:val="24"/>
          <w:szCs w:val="24"/>
        </w:rPr>
        <w:t xml:space="preserve"> </w:t>
      </w:r>
      <w:r w:rsidR="00F84965" w:rsidRPr="00F321F2">
        <w:rPr>
          <w:rFonts w:ascii="Times New Roman" w:hAnsi="Times New Roman" w:cs="Times New Roman"/>
          <w:sz w:val="24"/>
          <w:szCs w:val="24"/>
        </w:rPr>
        <w:t xml:space="preserve">This growth has contributed to better </w:t>
      </w:r>
      <w:r w:rsidRPr="00F321F2">
        <w:rPr>
          <w:rFonts w:ascii="Times New Roman" w:hAnsi="Times New Roman" w:cs="Times New Roman"/>
          <w:sz w:val="24"/>
          <w:szCs w:val="24"/>
        </w:rPr>
        <w:t>utilization</w:t>
      </w:r>
      <w:r w:rsidR="00F84965" w:rsidRPr="00F321F2">
        <w:rPr>
          <w:rFonts w:ascii="Times New Roman" w:hAnsi="Times New Roman" w:cs="Times New Roman"/>
          <w:sz w:val="24"/>
          <w:szCs w:val="24"/>
        </w:rPr>
        <w:t xml:space="preserve"> of plant capacity, increased production, the establishment of new units, and a rise in sales</w:t>
      </w:r>
      <w:r>
        <w:rPr>
          <w:rFonts w:ascii="Times New Roman" w:hAnsi="Times New Roman" w:cs="Times New Roman"/>
          <w:sz w:val="24"/>
          <w:szCs w:val="24"/>
        </w:rPr>
        <w:t xml:space="preserve">, </w:t>
      </w:r>
      <w:r w:rsidR="00F84965" w:rsidRPr="00F321F2">
        <w:rPr>
          <w:rFonts w:ascii="Times New Roman" w:hAnsi="Times New Roman" w:cs="Times New Roman"/>
          <w:sz w:val="24"/>
          <w:szCs w:val="24"/>
        </w:rPr>
        <w:t>demonstrating the sector’s expanding impact, especially in rural areas, supported by initiatives like Make in India</w:t>
      </w:r>
      <w:r w:rsidR="000A2441" w:rsidRPr="00F321F2">
        <w:rPr>
          <w:rFonts w:ascii="Times New Roman" w:hAnsi="Times New Roman" w:cs="Times New Roman"/>
          <w:sz w:val="24"/>
          <w:szCs w:val="24"/>
        </w:rPr>
        <w:t>, V</w:t>
      </w:r>
      <w:r w:rsidR="00F84965" w:rsidRPr="00F321F2">
        <w:rPr>
          <w:rFonts w:ascii="Times New Roman" w:hAnsi="Times New Roman" w:cs="Times New Roman"/>
          <w:sz w:val="24"/>
          <w:szCs w:val="24"/>
        </w:rPr>
        <w:t>ocal for Local</w:t>
      </w:r>
      <w:r w:rsidR="000A2441" w:rsidRPr="00F321F2">
        <w:rPr>
          <w:rFonts w:ascii="Times New Roman" w:hAnsi="Times New Roman" w:cs="Times New Roman"/>
          <w:sz w:val="24"/>
          <w:szCs w:val="24"/>
        </w:rPr>
        <w:t xml:space="preserve">, </w:t>
      </w:r>
      <w:proofErr w:type="spellStart"/>
      <w:r w:rsidR="008556A2" w:rsidRPr="008556A2">
        <w:rPr>
          <w:rFonts w:ascii="Times New Roman" w:hAnsi="Times New Roman" w:cs="Times New Roman"/>
          <w:sz w:val="24"/>
          <w:szCs w:val="24"/>
        </w:rPr>
        <w:t>Atmanirbhar</w:t>
      </w:r>
      <w:proofErr w:type="spellEnd"/>
      <w:r w:rsidR="008556A2" w:rsidRPr="008556A2">
        <w:rPr>
          <w:rFonts w:ascii="Times New Roman" w:hAnsi="Times New Roman" w:cs="Times New Roman"/>
          <w:sz w:val="24"/>
          <w:szCs w:val="24"/>
        </w:rPr>
        <w:t xml:space="preserve"> Bharat Abhiyan</w:t>
      </w:r>
      <w:r>
        <w:rPr>
          <w:rFonts w:ascii="Times New Roman" w:hAnsi="Times New Roman" w:cs="Times New Roman"/>
          <w:sz w:val="24"/>
          <w:szCs w:val="24"/>
        </w:rPr>
        <w:t>,</w:t>
      </w:r>
      <w:r w:rsidR="000A2441" w:rsidRPr="00F321F2">
        <w:rPr>
          <w:rFonts w:ascii="Times New Roman" w:hAnsi="Times New Roman" w:cs="Times New Roman"/>
          <w:sz w:val="24"/>
          <w:szCs w:val="24"/>
        </w:rPr>
        <w:t xml:space="preserve"> etc.</w:t>
      </w:r>
    </w:p>
    <w:p w14:paraId="736C08A4" w14:textId="77777777" w:rsidR="00062FA0" w:rsidRPr="009A3D32" w:rsidRDefault="00062FA0" w:rsidP="00FE176A">
      <w:pPr>
        <w:spacing w:after="0" w:line="360" w:lineRule="auto"/>
        <w:jc w:val="both"/>
        <w:rPr>
          <w:rFonts w:ascii="Times New Roman" w:hAnsi="Times New Roman" w:cs="Times New Roman"/>
          <w:sz w:val="24"/>
          <w:szCs w:val="24"/>
        </w:rPr>
      </w:pPr>
    </w:p>
    <w:p w14:paraId="03C7E6DD" w14:textId="21D50F93" w:rsidR="0048606D" w:rsidRPr="009A3D32" w:rsidRDefault="00EA42E0"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Weaving Self</w:t>
      </w:r>
      <w:r w:rsidR="00037C21">
        <w:rPr>
          <w:rFonts w:ascii="Times New Roman" w:hAnsi="Times New Roman" w:cs="Times New Roman"/>
          <w:b/>
          <w:bCs/>
          <w:sz w:val="24"/>
          <w:szCs w:val="24"/>
        </w:rPr>
        <w:t>-</w:t>
      </w:r>
      <w:r w:rsidRPr="009A3D32">
        <w:rPr>
          <w:rFonts w:ascii="Times New Roman" w:hAnsi="Times New Roman" w:cs="Times New Roman"/>
          <w:b/>
          <w:bCs/>
          <w:sz w:val="24"/>
          <w:szCs w:val="24"/>
        </w:rPr>
        <w:t>Reliance: The Transformative Role of KVIC in Reviving Khadi</w:t>
      </w:r>
      <w:r w:rsidR="0048606D" w:rsidRPr="009A3D32">
        <w:rPr>
          <w:rFonts w:ascii="Times New Roman" w:hAnsi="Times New Roman" w:cs="Times New Roman"/>
          <w:b/>
          <w:bCs/>
          <w:sz w:val="24"/>
          <w:szCs w:val="24"/>
        </w:rPr>
        <w:t xml:space="preserve"> </w:t>
      </w:r>
    </w:p>
    <w:p w14:paraId="16C8AE79" w14:textId="158C3C85" w:rsidR="00EB355D" w:rsidRPr="009A3D32" w:rsidRDefault="00EB355D" w:rsidP="00FE176A">
      <w:pPr>
        <w:tabs>
          <w:tab w:val="left" w:pos="9090"/>
        </w:tabs>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 xml:space="preserve">Commissioned with the cooperation of the Ministry of Micro, Small, and Medium Enterprises, the </w:t>
      </w:r>
      <w:r w:rsidRPr="009A3D32">
        <w:rPr>
          <w:rFonts w:ascii="Times New Roman" w:hAnsi="Times New Roman" w:cs="Times New Roman"/>
          <w:b/>
          <w:bCs/>
          <w:sz w:val="24"/>
          <w:szCs w:val="24"/>
        </w:rPr>
        <w:t>Khadi and Village Industries Commission (KVIC)</w:t>
      </w:r>
      <w:r w:rsidRPr="009A3D32">
        <w:rPr>
          <w:rFonts w:ascii="Times New Roman" w:hAnsi="Times New Roman" w:cs="Times New Roman"/>
          <w:sz w:val="24"/>
          <w:szCs w:val="24"/>
        </w:rPr>
        <w:t xml:space="preserve"> plays a pivotal role by promoting rural entrepreneurship, generating employment, and preserving India's rich heritage of hand</w:t>
      </w:r>
      <w:r w:rsidR="00037C21">
        <w:rPr>
          <w:rFonts w:ascii="Times New Roman" w:hAnsi="Times New Roman" w:cs="Times New Roman"/>
          <w:sz w:val="24"/>
          <w:szCs w:val="24"/>
        </w:rPr>
        <w:t>-</w:t>
      </w:r>
      <w:r w:rsidRPr="009A3D32">
        <w:rPr>
          <w:rFonts w:ascii="Times New Roman" w:hAnsi="Times New Roman" w:cs="Times New Roman"/>
          <w:sz w:val="24"/>
          <w:szCs w:val="24"/>
        </w:rPr>
        <w:t>spun and hand</w:t>
      </w:r>
      <w:r w:rsidR="00037C21">
        <w:rPr>
          <w:rFonts w:ascii="Times New Roman" w:hAnsi="Times New Roman" w:cs="Times New Roman"/>
          <w:sz w:val="24"/>
          <w:szCs w:val="24"/>
        </w:rPr>
        <w:t>-</w:t>
      </w:r>
      <w:r w:rsidRPr="009A3D32">
        <w:rPr>
          <w:rFonts w:ascii="Times New Roman" w:hAnsi="Times New Roman" w:cs="Times New Roman"/>
          <w:sz w:val="24"/>
          <w:szCs w:val="24"/>
        </w:rPr>
        <w:t>woven textiles.</w:t>
      </w:r>
    </w:p>
    <w:p w14:paraId="49D8F563" w14:textId="77777777" w:rsidR="00553699" w:rsidRPr="00553699" w:rsidRDefault="00553699" w:rsidP="00DE578A">
      <w:pPr>
        <w:pStyle w:val="ListParagraph"/>
        <w:numPr>
          <w:ilvl w:val="0"/>
          <w:numId w:val="12"/>
        </w:numPr>
        <w:spacing w:after="0" w:line="360" w:lineRule="auto"/>
        <w:jc w:val="both"/>
        <w:rPr>
          <w:rFonts w:ascii="Times New Roman" w:hAnsi="Times New Roman" w:cs="Times New Roman"/>
          <w:b/>
          <w:bCs/>
          <w:sz w:val="24"/>
          <w:szCs w:val="24"/>
        </w:rPr>
      </w:pPr>
      <w:r w:rsidRPr="00553699">
        <w:rPr>
          <w:rFonts w:ascii="Times New Roman" w:hAnsi="Times New Roman" w:cs="Times New Roman"/>
          <w:b/>
          <w:bCs/>
          <w:sz w:val="24"/>
          <w:szCs w:val="24"/>
        </w:rPr>
        <w:t>Economic Empowerment and Employment Generation</w:t>
      </w:r>
    </w:p>
    <w:p w14:paraId="7E5A7EBA" w14:textId="47522891" w:rsidR="00070872" w:rsidRPr="00066FF0" w:rsidRDefault="00070872" w:rsidP="00D22CE2">
      <w:pPr>
        <w:pStyle w:val="ListParagraph"/>
        <w:spacing w:after="0" w:line="360" w:lineRule="auto"/>
        <w:ind w:left="360"/>
        <w:contextualSpacing w:val="0"/>
        <w:jc w:val="both"/>
        <w:rPr>
          <w:rFonts w:ascii="Times New Roman" w:hAnsi="Times New Roman" w:cs="Times New Roman"/>
          <w:sz w:val="24"/>
          <w:szCs w:val="24"/>
        </w:rPr>
      </w:pPr>
      <w:r w:rsidRPr="00066FF0">
        <w:rPr>
          <w:rFonts w:ascii="Times New Roman" w:hAnsi="Times New Roman" w:cs="Times New Roman"/>
          <w:sz w:val="24"/>
          <w:szCs w:val="24"/>
        </w:rPr>
        <w:t>In 2023</w:t>
      </w:r>
      <w:r w:rsidR="00800B9F">
        <w:rPr>
          <w:rFonts w:ascii="Times New Roman" w:hAnsi="Times New Roman" w:cs="Times New Roman"/>
          <w:sz w:val="24"/>
          <w:szCs w:val="24"/>
        </w:rPr>
        <w:t>-</w:t>
      </w:r>
      <w:r w:rsidRPr="00066FF0">
        <w:rPr>
          <w:rFonts w:ascii="Times New Roman" w:hAnsi="Times New Roman" w:cs="Times New Roman"/>
          <w:sz w:val="24"/>
          <w:szCs w:val="24"/>
        </w:rPr>
        <w:t>24, KVIC recorded sales of ₹1.5 lakh crore, rising from ₹1.3 lakh crore the previous year. This growth contributed to the creation of over 10.17 lakh rural jobs, providing a significant boost to the rural economy.</w:t>
      </w:r>
      <w:r w:rsidR="001A0781" w:rsidRPr="00066FF0">
        <w:rPr>
          <w:rFonts w:ascii="Times New Roman" w:hAnsi="Times New Roman" w:cs="Times New Roman"/>
          <w:sz w:val="24"/>
          <w:szCs w:val="24"/>
        </w:rPr>
        <w:t xml:space="preserve"> </w:t>
      </w:r>
      <w:r w:rsidR="001A0781" w:rsidRPr="00066FF0">
        <w:rPr>
          <w:rFonts w:ascii="Times New Roman" w:hAnsi="Times New Roman" w:cs="Times New Roman"/>
          <w:b/>
          <w:bCs/>
          <w:sz w:val="24"/>
          <w:szCs w:val="24"/>
        </w:rPr>
        <w:t xml:space="preserve">(Source: Khadi and Village Industries </w:t>
      </w:r>
      <w:r w:rsidR="00D8425B" w:rsidRPr="00066FF0">
        <w:rPr>
          <w:rFonts w:ascii="Times New Roman" w:hAnsi="Times New Roman" w:cs="Times New Roman"/>
          <w:b/>
          <w:bCs/>
          <w:sz w:val="24"/>
          <w:szCs w:val="24"/>
        </w:rPr>
        <w:t>Commission Annual</w:t>
      </w:r>
      <w:r w:rsidR="001A0781" w:rsidRPr="00066FF0">
        <w:rPr>
          <w:rFonts w:ascii="Times New Roman" w:hAnsi="Times New Roman" w:cs="Times New Roman"/>
          <w:b/>
          <w:bCs/>
          <w:sz w:val="24"/>
          <w:szCs w:val="24"/>
        </w:rPr>
        <w:t xml:space="preserve"> Report 2023</w:t>
      </w:r>
      <w:r w:rsidR="00800B9F">
        <w:rPr>
          <w:rFonts w:ascii="Times New Roman" w:hAnsi="Times New Roman" w:cs="Times New Roman"/>
          <w:b/>
          <w:bCs/>
          <w:sz w:val="24"/>
          <w:szCs w:val="24"/>
        </w:rPr>
        <w:t>-</w:t>
      </w:r>
      <w:r w:rsidR="001A0781" w:rsidRPr="00066FF0">
        <w:rPr>
          <w:rFonts w:ascii="Times New Roman" w:hAnsi="Times New Roman" w:cs="Times New Roman"/>
          <w:b/>
          <w:bCs/>
          <w:sz w:val="24"/>
          <w:szCs w:val="24"/>
        </w:rPr>
        <w:t>24; Ministry of Micro, Small &amp; Medium Enterprises, Government of India)</w:t>
      </w:r>
    </w:p>
    <w:p w14:paraId="77276A34" w14:textId="01417C7F" w:rsidR="00553699" w:rsidRPr="00070872" w:rsidRDefault="00553699" w:rsidP="00070872">
      <w:pPr>
        <w:pStyle w:val="ListParagraph"/>
        <w:numPr>
          <w:ilvl w:val="0"/>
          <w:numId w:val="12"/>
        </w:numPr>
        <w:spacing w:after="0" w:line="360" w:lineRule="auto"/>
        <w:jc w:val="both"/>
        <w:rPr>
          <w:rFonts w:ascii="Times New Roman" w:hAnsi="Times New Roman" w:cs="Times New Roman"/>
          <w:b/>
          <w:bCs/>
          <w:sz w:val="24"/>
          <w:szCs w:val="24"/>
        </w:rPr>
      </w:pPr>
      <w:r w:rsidRPr="00070872">
        <w:rPr>
          <w:rFonts w:ascii="Times New Roman" w:hAnsi="Times New Roman" w:cs="Times New Roman"/>
          <w:b/>
          <w:bCs/>
          <w:sz w:val="24"/>
          <w:szCs w:val="24"/>
        </w:rPr>
        <w:t xml:space="preserve">Skill Development </w:t>
      </w:r>
      <w:r w:rsidR="00D8425B" w:rsidRPr="00070872">
        <w:rPr>
          <w:rFonts w:ascii="Times New Roman" w:hAnsi="Times New Roman" w:cs="Times New Roman"/>
          <w:b/>
          <w:bCs/>
          <w:sz w:val="24"/>
          <w:szCs w:val="24"/>
        </w:rPr>
        <w:t>and Support</w:t>
      </w:r>
      <w:r w:rsidR="00070872">
        <w:rPr>
          <w:rFonts w:ascii="Times New Roman" w:hAnsi="Times New Roman" w:cs="Times New Roman"/>
          <w:b/>
          <w:bCs/>
          <w:sz w:val="24"/>
          <w:szCs w:val="24"/>
        </w:rPr>
        <w:t xml:space="preserve"> to Artisans</w:t>
      </w:r>
    </w:p>
    <w:p w14:paraId="3C4A88D5" w14:textId="1783C7B2" w:rsidR="00553699" w:rsidRPr="00553699" w:rsidRDefault="00553699" w:rsidP="00DE578A">
      <w:pPr>
        <w:pStyle w:val="ListParagraph"/>
        <w:spacing w:after="0" w:line="360" w:lineRule="auto"/>
        <w:ind w:left="360"/>
        <w:jc w:val="both"/>
        <w:rPr>
          <w:rFonts w:ascii="Times New Roman" w:hAnsi="Times New Roman" w:cs="Times New Roman"/>
          <w:sz w:val="24"/>
          <w:szCs w:val="24"/>
        </w:rPr>
      </w:pPr>
      <w:r w:rsidRPr="00553699">
        <w:rPr>
          <w:rFonts w:ascii="Times New Roman" w:hAnsi="Times New Roman" w:cs="Times New Roman"/>
          <w:sz w:val="24"/>
          <w:szCs w:val="24"/>
        </w:rPr>
        <w:t>Over 1 lakh artisans were trained in 2021</w:t>
      </w:r>
      <w:r w:rsidR="00800B9F">
        <w:rPr>
          <w:rFonts w:ascii="Times New Roman" w:hAnsi="Times New Roman" w:cs="Times New Roman"/>
          <w:sz w:val="24"/>
          <w:szCs w:val="24"/>
        </w:rPr>
        <w:t>-</w:t>
      </w:r>
      <w:r w:rsidRPr="00553699">
        <w:rPr>
          <w:rFonts w:ascii="Times New Roman" w:hAnsi="Times New Roman" w:cs="Times New Roman"/>
          <w:sz w:val="24"/>
          <w:szCs w:val="24"/>
        </w:rPr>
        <w:t xml:space="preserve">22, enhancing their skills and income potential. KVIC also provided toolkits and machines under schemes like </w:t>
      </w:r>
      <w:proofErr w:type="spellStart"/>
      <w:r w:rsidRPr="00553699">
        <w:rPr>
          <w:rFonts w:ascii="Times New Roman" w:hAnsi="Times New Roman" w:cs="Times New Roman"/>
          <w:sz w:val="24"/>
          <w:szCs w:val="24"/>
        </w:rPr>
        <w:t>Gramodyog</w:t>
      </w:r>
      <w:proofErr w:type="spellEnd"/>
      <w:r w:rsidRPr="00553699">
        <w:rPr>
          <w:rFonts w:ascii="Times New Roman" w:hAnsi="Times New Roman" w:cs="Times New Roman"/>
          <w:sz w:val="24"/>
          <w:szCs w:val="24"/>
        </w:rPr>
        <w:t xml:space="preserve"> Vikas Yojana.</w:t>
      </w:r>
    </w:p>
    <w:p w14:paraId="47D42CAB" w14:textId="77777777" w:rsidR="00553699" w:rsidRPr="00553699" w:rsidRDefault="00553699" w:rsidP="00DE578A">
      <w:pPr>
        <w:pStyle w:val="ListParagraph"/>
        <w:numPr>
          <w:ilvl w:val="0"/>
          <w:numId w:val="12"/>
        </w:numPr>
        <w:spacing w:after="0" w:line="360" w:lineRule="auto"/>
        <w:jc w:val="both"/>
        <w:rPr>
          <w:rFonts w:ascii="Times New Roman" w:hAnsi="Times New Roman" w:cs="Times New Roman"/>
          <w:b/>
          <w:bCs/>
          <w:sz w:val="24"/>
          <w:szCs w:val="24"/>
        </w:rPr>
      </w:pPr>
      <w:r w:rsidRPr="00553699">
        <w:rPr>
          <w:rFonts w:ascii="Times New Roman" w:hAnsi="Times New Roman" w:cs="Times New Roman"/>
          <w:b/>
          <w:bCs/>
          <w:sz w:val="24"/>
          <w:szCs w:val="24"/>
        </w:rPr>
        <w:t>Quality Enhancement and Global Outreach</w:t>
      </w:r>
    </w:p>
    <w:p w14:paraId="12703098" w14:textId="413FCE25" w:rsidR="00553699" w:rsidRPr="00553699" w:rsidRDefault="00553699" w:rsidP="00DE578A">
      <w:pPr>
        <w:pStyle w:val="ListParagraph"/>
        <w:spacing w:after="0" w:line="360" w:lineRule="auto"/>
        <w:ind w:left="360"/>
        <w:jc w:val="both"/>
        <w:rPr>
          <w:rFonts w:ascii="Times New Roman" w:hAnsi="Times New Roman" w:cs="Times New Roman"/>
          <w:sz w:val="24"/>
          <w:szCs w:val="24"/>
        </w:rPr>
      </w:pPr>
      <w:r w:rsidRPr="00553699">
        <w:rPr>
          <w:rFonts w:ascii="Times New Roman" w:hAnsi="Times New Roman" w:cs="Times New Roman"/>
          <w:sz w:val="24"/>
          <w:szCs w:val="24"/>
        </w:rPr>
        <w:t>KVIC partnered with the Quality Council of India to raise product standards and global recognition. This initiative promotes Khadi as a premium 'Made in India' brand.</w:t>
      </w:r>
    </w:p>
    <w:p w14:paraId="0E5097BB" w14:textId="77777777" w:rsidR="00553699" w:rsidRPr="00553699" w:rsidRDefault="00553699" w:rsidP="00DE578A">
      <w:pPr>
        <w:pStyle w:val="ListParagraph"/>
        <w:numPr>
          <w:ilvl w:val="0"/>
          <w:numId w:val="12"/>
        </w:numPr>
        <w:spacing w:after="0" w:line="360" w:lineRule="auto"/>
        <w:jc w:val="both"/>
        <w:rPr>
          <w:rFonts w:ascii="Times New Roman" w:hAnsi="Times New Roman" w:cs="Times New Roman"/>
          <w:b/>
          <w:bCs/>
          <w:sz w:val="24"/>
          <w:szCs w:val="24"/>
        </w:rPr>
      </w:pPr>
      <w:r w:rsidRPr="00553699">
        <w:rPr>
          <w:rFonts w:ascii="Times New Roman" w:hAnsi="Times New Roman" w:cs="Times New Roman"/>
          <w:b/>
          <w:bCs/>
          <w:sz w:val="24"/>
          <w:szCs w:val="24"/>
        </w:rPr>
        <w:t>Infrastructure Development and Modernization</w:t>
      </w:r>
    </w:p>
    <w:p w14:paraId="7504E931" w14:textId="06B3C912" w:rsidR="00553699" w:rsidRPr="00553699" w:rsidRDefault="00553699" w:rsidP="00DE578A">
      <w:pPr>
        <w:pStyle w:val="ListParagraph"/>
        <w:spacing w:after="0" w:line="360" w:lineRule="auto"/>
        <w:ind w:left="360"/>
        <w:jc w:val="both"/>
        <w:rPr>
          <w:rFonts w:ascii="Times New Roman" w:hAnsi="Times New Roman" w:cs="Times New Roman"/>
          <w:sz w:val="24"/>
          <w:szCs w:val="24"/>
        </w:rPr>
      </w:pPr>
      <w:r w:rsidRPr="00553699">
        <w:rPr>
          <w:rFonts w:ascii="Times New Roman" w:hAnsi="Times New Roman" w:cs="Times New Roman"/>
          <w:sz w:val="24"/>
          <w:szCs w:val="24"/>
        </w:rPr>
        <w:t xml:space="preserve">KVIC is modernizing Khadi institutions by setting up a Centre of Excellence in </w:t>
      </w:r>
      <w:r w:rsidR="00D8425B">
        <w:rPr>
          <w:rFonts w:ascii="Times New Roman" w:hAnsi="Times New Roman" w:cs="Times New Roman"/>
          <w:sz w:val="24"/>
          <w:szCs w:val="24"/>
        </w:rPr>
        <w:t>collaboration</w:t>
      </w:r>
      <w:r w:rsidRPr="00553699">
        <w:rPr>
          <w:rFonts w:ascii="Times New Roman" w:hAnsi="Times New Roman" w:cs="Times New Roman"/>
          <w:sz w:val="24"/>
          <w:szCs w:val="24"/>
        </w:rPr>
        <w:t xml:space="preserve"> with NIFT. The focus is on improving quality, branding, and global outreach.</w:t>
      </w:r>
    </w:p>
    <w:p w14:paraId="4D038ED7" w14:textId="77777777" w:rsidR="00553699" w:rsidRPr="00553699" w:rsidRDefault="00553699" w:rsidP="00DE578A">
      <w:pPr>
        <w:pStyle w:val="ListParagraph"/>
        <w:numPr>
          <w:ilvl w:val="0"/>
          <w:numId w:val="12"/>
        </w:numPr>
        <w:spacing w:after="0" w:line="360" w:lineRule="auto"/>
        <w:jc w:val="both"/>
        <w:rPr>
          <w:rFonts w:ascii="Times New Roman" w:hAnsi="Times New Roman" w:cs="Times New Roman"/>
          <w:b/>
          <w:bCs/>
          <w:sz w:val="24"/>
          <w:szCs w:val="24"/>
        </w:rPr>
      </w:pPr>
      <w:r w:rsidRPr="00553699">
        <w:rPr>
          <w:rFonts w:ascii="Times New Roman" w:hAnsi="Times New Roman" w:cs="Times New Roman"/>
          <w:b/>
          <w:bCs/>
          <w:sz w:val="24"/>
          <w:szCs w:val="24"/>
        </w:rPr>
        <w:t>Alignment with National Initiatives</w:t>
      </w:r>
    </w:p>
    <w:p w14:paraId="67C8A4FC" w14:textId="42B18CDD" w:rsidR="00DE578A" w:rsidRDefault="00294F49" w:rsidP="00294F49">
      <w:pPr>
        <w:tabs>
          <w:tab w:val="left" w:pos="6300"/>
        </w:tabs>
        <w:spacing w:after="0" w:line="360" w:lineRule="auto"/>
        <w:ind w:left="360"/>
        <w:jc w:val="both"/>
        <w:rPr>
          <w:rFonts w:ascii="Times New Roman" w:hAnsi="Times New Roman" w:cs="Times New Roman"/>
          <w:sz w:val="24"/>
          <w:szCs w:val="24"/>
        </w:rPr>
      </w:pPr>
      <w:r w:rsidRPr="00294F49">
        <w:rPr>
          <w:rFonts w:ascii="Times New Roman" w:hAnsi="Times New Roman" w:cs="Times New Roman"/>
          <w:sz w:val="24"/>
          <w:szCs w:val="24"/>
        </w:rPr>
        <w:t xml:space="preserve">KVIC aligns with national initiatives such as </w:t>
      </w:r>
      <w:proofErr w:type="spellStart"/>
      <w:r w:rsidRPr="00294F49">
        <w:rPr>
          <w:rFonts w:ascii="Times New Roman" w:hAnsi="Times New Roman" w:cs="Times New Roman"/>
          <w:sz w:val="24"/>
          <w:szCs w:val="24"/>
        </w:rPr>
        <w:t>Atmanirbhar</w:t>
      </w:r>
      <w:proofErr w:type="spellEnd"/>
      <w:r w:rsidRPr="00294F49">
        <w:rPr>
          <w:rFonts w:ascii="Times New Roman" w:hAnsi="Times New Roman" w:cs="Times New Roman"/>
          <w:sz w:val="24"/>
          <w:szCs w:val="24"/>
        </w:rPr>
        <w:t xml:space="preserve"> Bharat and Vocal for Local, promoting indigenous manufacturing and fostering sustainable rural employment</w:t>
      </w:r>
    </w:p>
    <w:p w14:paraId="356EBAA5" w14:textId="77777777" w:rsidR="00294F49" w:rsidRDefault="00294F49" w:rsidP="006539C5">
      <w:pPr>
        <w:tabs>
          <w:tab w:val="left" w:pos="6300"/>
        </w:tabs>
        <w:spacing w:after="0" w:line="360" w:lineRule="auto"/>
        <w:jc w:val="both"/>
        <w:rPr>
          <w:rFonts w:ascii="Times New Roman" w:hAnsi="Times New Roman" w:cs="Times New Roman"/>
          <w:sz w:val="24"/>
          <w:szCs w:val="24"/>
        </w:rPr>
      </w:pPr>
    </w:p>
    <w:p w14:paraId="374610A6" w14:textId="176E45B2" w:rsidR="001E6731" w:rsidRPr="00DE578A" w:rsidRDefault="001E6731" w:rsidP="00FE176A">
      <w:p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lastRenderedPageBreak/>
        <w:t xml:space="preserve">Government Policies on Khadi: Driving Inclusive Growth and Employment </w:t>
      </w:r>
    </w:p>
    <w:p w14:paraId="140C2D0A" w14:textId="4354DAD6" w:rsidR="00556D43" w:rsidRPr="009A3D32" w:rsidRDefault="001E6731" w:rsidP="00FE176A">
      <w:pPr>
        <w:spacing w:after="0" w:line="360" w:lineRule="auto"/>
        <w:jc w:val="both"/>
        <w:rPr>
          <w:rFonts w:ascii="Times New Roman" w:hAnsi="Times New Roman" w:cs="Times New Roman"/>
          <w:sz w:val="24"/>
          <w:szCs w:val="24"/>
        </w:rPr>
      </w:pPr>
      <w:r w:rsidRPr="00DE578A">
        <w:rPr>
          <w:rFonts w:ascii="Times New Roman" w:hAnsi="Times New Roman" w:cs="Times New Roman"/>
          <w:sz w:val="24"/>
          <w:szCs w:val="24"/>
        </w:rPr>
        <w:t>The Government of India initiated many campaigns</w:t>
      </w:r>
      <w:r w:rsidRPr="009A3D32">
        <w:rPr>
          <w:rFonts w:ascii="Times New Roman" w:hAnsi="Times New Roman" w:cs="Times New Roman"/>
          <w:b/>
          <w:bCs/>
          <w:sz w:val="24"/>
          <w:szCs w:val="24"/>
        </w:rPr>
        <w:t xml:space="preserve"> </w:t>
      </w:r>
      <w:r w:rsidR="00F114CD" w:rsidRPr="009A3D32">
        <w:rPr>
          <w:rFonts w:ascii="Times New Roman" w:hAnsi="Times New Roman" w:cs="Times New Roman"/>
          <w:sz w:val="24"/>
          <w:szCs w:val="24"/>
        </w:rPr>
        <w:t xml:space="preserve">like </w:t>
      </w:r>
      <w:r w:rsidR="00496BA3">
        <w:rPr>
          <w:rFonts w:ascii="Times New Roman" w:hAnsi="Times New Roman" w:cs="Times New Roman"/>
          <w:sz w:val="24"/>
          <w:szCs w:val="24"/>
        </w:rPr>
        <w:t>‘</w:t>
      </w:r>
      <w:r w:rsidR="00F114CD" w:rsidRPr="009A3D32">
        <w:rPr>
          <w:rFonts w:ascii="Times New Roman" w:hAnsi="Times New Roman" w:cs="Times New Roman"/>
          <w:sz w:val="24"/>
          <w:szCs w:val="24"/>
        </w:rPr>
        <w:t>Make in India</w:t>
      </w:r>
      <w:r w:rsidR="00496BA3">
        <w:rPr>
          <w:rFonts w:ascii="Times New Roman" w:hAnsi="Times New Roman" w:cs="Times New Roman"/>
          <w:sz w:val="24"/>
          <w:szCs w:val="24"/>
        </w:rPr>
        <w:t>’</w:t>
      </w:r>
      <w:r w:rsidR="00F114CD" w:rsidRPr="009A3D32">
        <w:rPr>
          <w:rFonts w:ascii="Times New Roman" w:hAnsi="Times New Roman" w:cs="Times New Roman"/>
          <w:sz w:val="24"/>
          <w:szCs w:val="24"/>
        </w:rPr>
        <w:t>,</w:t>
      </w:r>
      <w:r w:rsidR="00496BA3">
        <w:rPr>
          <w:rFonts w:ascii="Times New Roman" w:hAnsi="Times New Roman" w:cs="Times New Roman"/>
          <w:sz w:val="24"/>
          <w:szCs w:val="24"/>
        </w:rPr>
        <w:t xml:space="preserve"> ‘</w:t>
      </w:r>
      <w:r w:rsidR="00F114CD" w:rsidRPr="009A3D32">
        <w:rPr>
          <w:rFonts w:ascii="Times New Roman" w:hAnsi="Times New Roman" w:cs="Times New Roman"/>
          <w:sz w:val="24"/>
          <w:szCs w:val="24"/>
        </w:rPr>
        <w:t>Skill India</w:t>
      </w:r>
      <w:r w:rsidR="00496BA3">
        <w:rPr>
          <w:rFonts w:ascii="Times New Roman" w:hAnsi="Times New Roman" w:cs="Times New Roman"/>
          <w:sz w:val="24"/>
          <w:szCs w:val="24"/>
        </w:rPr>
        <w:t>’, ‘</w:t>
      </w:r>
      <w:r w:rsidR="00F114CD" w:rsidRPr="009A3D32">
        <w:rPr>
          <w:rFonts w:ascii="Times New Roman" w:hAnsi="Times New Roman" w:cs="Times New Roman"/>
          <w:sz w:val="24"/>
          <w:szCs w:val="24"/>
        </w:rPr>
        <w:t>Vocal for Local</w:t>
      </w:r>
      <w:r w:rsidR="00496BA3">
        <w:rPr>
          <w:rFonts w:ascii="Times New Roman" w:hAnsi="Times New Roman" w:cs="Times New Roman"/>
          <w:sz w:val="24"/>
          <w:szCs w:val="24"/>
        </w:rPr>
        <w:t>’,</w:t>
      </w:r>
      <w:r w:rsidR="00F114CD" w:rsidRPr="009A3D32">
        <w:rPr>
          <w:rFonts w:ascii="Times New Roman" w:hAnsi="Times New Roman" w:cs="Times New Roman"/>
          <w:sz w:val="24"/>
          <w:szCs w:val="24"/>
        </w:rPr>
        <w:t xml:space="preserve"> and </w:t>
      </w:r>
      <w:r w:rsidR="00496BA3">
        <w:rPr>
          <w:rFonts w:ascii="Times New Roman" w:hAnsi="Times New Roman" w:cs="Times New Roman"/>
          <w:sz w:val="24"/>
          <w:szCs w:val="24"/>
        </w:rPr>
        <w:t>‘</w:t>
      </w:r>
      <w:proofErr w:type="spellStart"/>
      <w:r w:rsidR="00F114CD" w:rsidRPr="009A3D32">
        <w:rPr>
          <w:rFonts w:ascii="Times New Roman" w:hAnsi="Times New Roman" w:cs="Times New Roman"/>
          <w:sz w:val="24"/>
          <w:szCs w:val="24"/>
        </w:rPr>
        <w:t>Atmanirbhar</w:t>
      </w:r>
      <w:proofErr w:type="spellEnd"/>
      <w:r w:rsidR="00F114CD" w:rsidRPr="009A3D32">
        <w:rPr>
          <w:rFonts w:ascii="Times New Roman" w:hAnsi="Times New Roman" w:cs="Times New Roman"/>
          <w:sz w:val="24"/>
          <w:szCs w:val="24"/>
        </w:rPr>
        <w:t xml:space="preserve"> Bharat</w:t>
      </w:r>
      <w:r w:rsidR="00496BA3">
        <w:rPr>
          <w:rFonts w:ascii="Times New Roman" w:hAnsi="Times New Roman" w:cs="Times New Roman"/>
          <w:sz w:val="24"/>
          <w:szCs w:val="24"/>
        </w:rPr>
        <w:t>’,</w:t>
      </w:r>
      <w:r w:rsidR="00F114CD" w:rsidRPr="009A3D32">
        <w:rPr>
          <w:rFonts w:ascii="Times New Roman" w:hAnsi="Times New Roman" w:cs="Times New Roman"/>
          <w:sz w:val="24"/>
          <w:szCs w:val="24"/>
        </w:rPr>
        <w:t xml:space="preserve"> </w:t>
      </w:r>
      <w:r w:rsidRPr="009A3D32">
        <w:rPr>
          <w:rFonts w:ascii="Times New Roman" w:hAnsi="Times New Roman" w:cs="Times New Roman"/>
          <w:sz w:val="24"/>
          <w:szCs w:val="24"/>
        </w:rPr>
        <w:t xml:space="preserve">which </w:t>
      </w:r>
      <w:r w:rsidR="00F114CD" w:rsidRPr="009A3D32">
        <w:rPr>
          <w:rFonts w:ascii="Times New Roman" w:hAnsi="Times New Roman" w:cs="Times New Roman"/>
          <w:sz w:val="24"/>
          <w:szCs w:val="24"/>
        </w:rPr>
        <w:t xml:space="preserve">have further strengthened Khadi's prominence. </w:t>
      </w:r>
    </w:p>
    <w:p w14:paraId="77FE7C77" w14:textId="382E10C0" w:rsidR="00AC2189" w:rsidRPr="009A3D32" w:rsidRDefault="00AC2189" w:rsidP="00496BA3">
      <w:pPr>
        <w:spacing w:after="0" w:line="360" w:lineRule="auto"/>
        <w:jc w:val="center"/>
        <w:rPr>
          <w:rFonts w:ascii="Times New Roman" w:hAnsi="Times New Roman" w:cs="Times New Roman"/>
          <w:sz w:val="24"/>
          <w:szCs w:val="24"/>
        </w:rPr>
      </w:pPr>
      <w:r w:rsidRPr="009A3D32">
        <w:rPr>
          <w:rFonts w:ascii="Times New Roman" w:hAnsi="Times New Roman" w:cs="Times New Roman"/>
          <w:noProof/>
          <w:sz w:val="24"/>
          <w:szCs w:val="24"/>
        </w:rPr>
        <w:drawing>
          <wp:inline distT="0" distB="0" distL="0" distR="0" wp14:anchorId="18130700" wp14:editId="64C70373">
            <wp:extent cx="3181350" cy="1693965"/>
            <wp:effectExtent l="38100" t="38100" r="38100" b="40005"/>
            <wp:docPr id="1518335717" name="Picture 1" descr="Make in India Logo - The CSR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ke in India Logo - The CSR Jour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6895" cy="1696918"/>
                    </a:xfrm>
                    <a:prstGeom prst="rect">
                      <a:avLst/>
                    </a:prstGeom>
                    <a:noFill/>
                    <a:ln w="28575">
                      <a:solidFill>
                        <a:schemeClr val="tx1"/>
                      </a:solidFill>
                    </a:ln>
                  </pic:spPr>
                </pic:pic>
              </a:graphicData>
            </a:graphic>
          </wp:inline>
        </w:drawing>
      </w:r>
    </w:p>
    <w:p w14:paraId="276CB6F9" w14:textId="3AE6E0CB" w:rsidR="001E6731" w:rsidRDefault="00C80C81" w:rsidP="00FE17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DE578A">
        <w:rPr>
          <w:rFonts w:ascii="Times New Roman" w:hAnsi="Times New Roman" w:cs="Times New Roman"/>
          <w:b/>
          <w:bCs/>
          <w:sz w:val="24"/>
          <w:szCs w:val="24"/>
        </w:rPr>
        <w:t>‘Make in India’</w:t>
      </w:r>
      <w:r>
        <w:rPr>
          <w:rFonts w:ascii="Times New Roman" w:hAnsi="Times New Roman" w:cs="Times New Roman"/>
          <w:sz w:val="24"/>
          <w:szCs w:val="24"/>
        </w:rPr>
        <w:t xml:space="preserve"> Campaign, launched in 2014, has a </w:t>
      </w:r>
      <w:r w:rsidR="004E0666">
        <w:rPr>
          <w:rFonts w:ascii="Times New Roman" w:hAnsi="Times New Roman" w:cs="Times New Roman"/>
          <w:sz w:val="24"/>
          <w:szCs w:val="24"/>
        </w:rPr>
        <w:t>central</w:t>
      </w:r>
      <w:r>
        <w:rPr>
          <w:rFonts w:ascii="Times New Roman" w:hAnsi="Times New Roman" w:cs="Times New Roman"/>
          <w:sz w:val="24"/>
          <w:szCs w:val="24"/>
        </w:rPr>
        <w:t xml:space="preserve"> role in promoting indigenous production, particularly within the traditional Khadi industry. </w:t>
      </w:r>
      <w:r w:rsidRPr="00294F49">
        <w:rPr>
          <w:rFonts w:ascii="Times New Roman" w:hAnsi="Times New Roman" w:cs="Times New Roman"/>
          <w:sz w:val="24"/>
          <w:szCs w:val="24"/>
        </w:rPr>
        <w:t xml:space="preserve">The initiative has </w:t>
      </w:r>
      <w:r w:rsidR="00294F49" w:rsidRPr="00294F49">
        <w:rPr>
          <w:rFonts w:ascii="Times New Roman" w:hAnsi="Times New Roman" w:cs="Times New Roman"/>
          <w:sz w:val="24"/>
          <w:szCs w:val="24"/>
        </w:rPr>
        <w:t>aided</w:t>
      </w:r>
      <w:r w:rsidRPr="00294F49">
        <w:rPr>
          <w:rFonts w:ascii="Times New Roman" w:hAnsi="Times New Roman" w:cs="Times New Roman"/>
          <w:sz w:val="24"/>
          <w:szCs w:val="24"/>
        </w:rPr>
        <w:t xml:space="preserve"> the ease</w:t>
      </w:r>
      <w:r w:rsidR="00294F49" w:rsidRPr="00294F49">
        <w:rPr>
          <w:rFonts w:ascii="Times New Roman" w:hAnsi="Times New Roman" w:cs="Times New Roman"/>
          <w:sz w:val="24"/>
          <w:szCs w:val="24"/>
        </w:rPr>
        <w:t xml:space="preserve"> </w:t>
      </w:r>
      <w:r w:rsidR="006F57DA">
        <w:rPr>
          <w:rFonts w:ascii="Times New Roman" w:hAnsi="Times New Roman" w:cs="Times New Roman"/>
          <w:sz w:val="24"/>
          <w:szCs w:val="24"/>
        </w:rPr>
        <w:t>of</w:t>
      </w:r>
      <w:r w:rsidRPr="00294F49">
        <w:rPr>
          <w:rFonts w:ascii="Times New Roman" w:hAnsi="Times New Roman" w:cs="Times New Roman"/>
          <w:sz w:val="24"/>
          <w:szCs w:val="24"/>
        </w:rPr>
        <w:t xml:space="preserve"> </w:t>
      </w:r>
      <w:r w:rsidR="00294F49" w:rsidRPr="00294F49">
        <w:rPr>
          <w:rFonts w:ascii="Times New Roman" w:hAnsi="Times New Roman" w:cs="Times New Roman"/>
          <w:sz w:val="24"/>
          <w:szCs w:val="24"/>
        </w:rPr>
        <w:t xml:space="preserve">small and </w:t>
      </w:r>
      <w:r w:rsidR="006F57DA">
        <w:rPr>
          <w:rFonts w:ascii="Times New Roman" w:hAnsi="Times New Roman" w:cs="Times New Roman"/>
          <w:sz w:val="24"/>
          <w:szCs w:val="24"/>
        </w:rPr>
        <w:t>medium-sized</w:t>
      </w:r>
      <w:r w:rsidR="00294F49" w:rsidRPr="00294F49">
        <w:rPr>
          <w:rFonts w:ascii="Times New Roman" w:hAnsi="Times New Roman" w:cs="Times New Roman"/>
          <w:sz w:val="24"/>
          <w:szCs w:val="24"/>
        </w:rPr>
        <w:t xml:space="preserve"> </w:t>
      </w:r>
      <w:r w:rsidRPr="00294F49">
        <w:rPr>
          <w:rFonts w:ascii="Times New Roman" w:hAnsi="Times New Roman" w:cs="Times New Roman"/>
          <w:sz w:val="24"/>
          <w:szCs w:val="24"/>
        </w:rPr>
        <w:t>business enterprises. This is evident in India's improvement in World Bank rankings, rising from 142nd in 2014 to 63rd in 2020. KVIC reports that Khadi has directly benefited from this, as demonstrated by its turnover increasing from ₹1,310</w:t>
      </w:r>
      <w:r>
        <w:rPr>
          <w:rFonts w:ascii="Times New Roman" w:hAnsi="Times New Roman" w:cs="Times New Roman"/>
          <w:sz w:val="24"/>
          <w:szCs w:val="24"/>
        </w:rPr>
        <w:t xml:space="preserve"> crore in 2014</w:t>
      </w:r>
      <w:r w:rsidR="00800B9F">
        <w:rPr>
          <w:rFonts w:ascii="Times New Roman" w:hAnsi="Times New Roman" w:cs="Times New Roman"/>
          <w:sz w:val="24"/>
          <w:szCs w:val="24"/>
        </w:rPr>
        <w:t>-</w:t>
      </w:r>
      <w:r>
        <w:rPr>
          <w:rFonts w:ascii="Times New Roman" w:hAnsi="Times New Roman" w:cs="Times New Roman"/>
          <w:sz w:val="24"/>
          <w:szCs w:val="24"/>
        </w:rPr>
        <w:t>15 to over ₹5,400 crore in 2022</w:t>
      </w:r>
      <w:r w:rsidR="00800B9F">
        <w:rPr>
          <w:rFonts w:ascii="Times New Roman" w:hAnsi="Times New Roman" w:cs="Times New Roman"/>
          <w:sz w:val="24"/>
          <w:szCs w:val="24"/>
        </w:rPr>
        <w:t>-</w:t>
      </w:r>
      <w:r>
        <w:rPr>
          <w:rFonts w:ascii="Times New Roman" w:hAnsi="Times New Roman" w:cs="Times New Roman"/>
          <w:sz w:val="24"/>
          <w:szCs w:val="24"/>
        </w:rPr>
        <w:t xml:space="preserve">23. The manufacturing of Khadi has been further modernized through the government's focus on innovation, digitization, and financial support, making it more attractive to contemporary consumers. As a result, </w:t>
      </w:r>
      <w:r w:rsidR="00B87236">
        <w:rPr>
          <w:rFonts w:ascii="Times New Roman" w:hAnsi="Times New Roman" w:cs="Times New Roman"/>
          <w:sz w:val="24"/>
          <w:szCs w:val="24"/>
        </w:rPr>
        <w:t>‘</w:t>
      </w:r>
      <w:r>
        <w:rPr>
          <w:rFonts w:ascii="Times New Roman" w:hAnsi="Times New Roman" w:cs="Times New Roman"/>
          <w:sz w:val="24"/>
          <w:szCs w:val="24"/>
        </w:rPr>
        <w:t>Make in India</w:t>
      </w:r>
      <w:r w:rsidR="00B87236">
        <w:rPr>
          <w:rFonts w:ascii="Times New Roman" w:hAnsi="Times New Roman" w:cs="Times New Roman"/>
          <w:sz w:val="24"/>
          <w:szCs w:val="24"/>
        </w:rPr>
        <w:t>’</w:t>
      </w:r>
      <w:r>
        <w:rPr>
          <w:rFonts w:ascii="Times New Roman" w:hAnsi="Times New Roman" w:cs="Times New Roman"/>
          <w:sz w:val="24"/>
          <w:szCs w:val="24"/>
        </w:rPr>
        <w:t xml:space="preserve"> has encouraged industrial development </w:t>
      </w:r>
      <w:r w:rsidR="00B87236">
        <w:rPr>
          <w:rFonts w:ascii="Times New Roman" w:hAnsi="Times New Roman" w:cs="Times New Roman"/>
          <w:sz w:val="24"/>
          <w:szCs w:val="24"/>
        </w:rPr>
        <w:t>and</w:t>
      </w:r>
      <w:r>
        <w:rPr>
          <w:rFonts w:ascii="Times New Roman" w:hAnsi="Times New Roman" w:cs="Times New Roman"/>
          <w:sz w:val="24"/>
          <w:szCs w:val="24"/>
        </w:rPr>
        <w:t xml:space="preserve"> reestablished Khadi as a sustainable and competitive product in both local and international markets.</w:t>
      </w:r>
    </w:p>
    <w:p w14:paraId="6DEC3340" w14:textId="77777777" w:rsidR="009B2700" w:rsidRPr="00DE578A" w:rsidRDefault="009B2700" w:rsidP="00FE176A">
      <w:pPr>
        <w:spacing w:after="0" w:line="360" w:lineRule="auto"/>
        <w:jc w:val="both"/>
        <w:rPr>
          <w:rFonts w:ascii="Times New Roman" w:hAnsi="Times New Roman" w:cs="Times New Roman"/>
          <w:sz w:val="14"/>
          <w:szCs w:val="14"/>
        </w:rPr>
      </w:pPr>
    </w:p>
    <w:p w14:paraId="5C67163E" w14:textId="7FF7E35B" w:rsidR="00AC2189" w:rsidRPr="009A3D32" w:rsidRDefault="00AC2189" w:rsidP="009B2700">
      <w:pPr>
        <w:spacing w:after="0" w:line="360" w:lineRule="auto"/>
        <w:jc w:val="center"/>
        <w:rPr>
          <w:rFonts w:ascii="Times New Roman" w:hAnsi="Times New Roman" w:cs="Times New Roman"/>
          <w:sz w:val="24"/>
          <w:szCs w:val="24"/>
        </w:rPr>
      </w:pPr>
      <w:r w:rsidRPr="009A3D32">
        <w:rPr>
          <w:rFonts w:ascii="Times New Roman" w:hAnsi="Times New Roman" w:cs="Times New Roman"/>
          <w:noProof/>
          <w:sz w:val="24"/>
          <w:szCs w:val="24"/>
        </w:rPr>
        <w:drawing>
          <wp:inline distT="0" distB="0" distL="0" distR="0" wp14:anchorId="6E21C88E" wp14:editId="0A4B35D5">
            <wp:extent cx="3943350" cy="2136381"/>
            <wp:effectExtent l="38100" t="38100" r="38100" b="35560"/>
            <wp:docPr id="1945400191" name="Picture 2" descr="Skill India Vector logo PNG and SV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kill India Vector logo PNG and SVG F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539" cy="2146777"/>
                    </a:xfrm>
                    <a:prstGeom prst="rect">
                      <a:avLst/>
                    </a:prstGeom>
                    <a:noFill/>
                    <a:ln w="28575">
                      <a:solidFill>
                        <a:schemeClr val="tx1"/>
                      </a:solidFill>
                    </a:ln>
                  </pic:spPr>
                </pic:pic>
              </a:graphicData>
            </a:graphic>
          </wp:inline>
        </w:drawing>
      </w:r>
    </w:p>
    <w:p w14:paraId="41B99293" w14:textId="77777777" w:rsidR="00BE61E4" w:rsidRDefault="005C71FB" w:rsidP="00DE578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The</w:t>
      </w:r>
      <w:r w:rsidR="0045466B" w:rsidRPr="009A3D32">
        <w:rPr>
          <w:rFonts w:ascii="Times New Roman" w:hAnsi="Times New Roman" w:cs="Times New Roman"/>
          <w:sz w:val="24"/>
          <w:szCs w:val="24"/>
        </w:rPr>
        <w:t xml:space="preserve"> </w:t>
      </w:r>
      <w:r w:rsidR="009B2700" w:rsidRPr="00DE578A">
        <w:rPr>
          <w:rFonts w:ascii="Times New Roman" w:hAnsi="Times New Roman" w:cs="Times New Roman"/>
          <w:b/>
          <w:bCs/>
          <w:sz w:val="24"/>
          <w:szCs w:val="24"/>
        </w:rPr>
        <w:t>‘</w:t>
      </w:r>
      <w:r w:rsidR="0045466B" w:rsidRPr="00DE578A">
        <w:rPr>
          <w:rFonts w:ascii="Times New Roman" w:hAnsi="Times New Roman" w:cs="Times New Roman"/>
          <w:b/>
          <w:bCs/>
          <w:sz w:val="24"/>
          <w:szCs w:val="24"/>
        </w:rPr>
        <w:t>Skill India</w:t>
      </w:r>
      <w:r w:rsidR="009B2700" w:rsidRPr="00DE578A">
        <w:rPr>
          <w:rFonts w:ascii="Times New Roman" w:hAnsi="Times New Roman" w:cs="Times New Roman"/>
          <w:b/>
          <w:bCs/>
          <w:sz w:val="24"/>
          <w:szCs w:val="24"/>
        </w:rPr>
        <w:t>’</w:t>
      </w:r>
      <w:r w:rsidR="00DE578A">
        <w:rPr>
          <w:rFonts w:ascii="Times New Roman" w:hAnsi="Times New Roman" w:cs="Times New Roman"/>
          <w:sz w:val="24"/>
          <w:szCs w:val="24"/>
        </w:rPr>
        <w:t xml:space="preserve"> </w:t>
      </w:r>
      <w:r w:rsidR="0045466B" w:rsidRPr="009A3D32">
        <w:rPr>
          <w:rFonts w:ascii="Times New Roman" w:hAnsi="Times New Roman" w:cs="Times New Roman"/>
          <w:sz w:val="24"/>
          <w:szCs w:val="24"/>
        </w:rPr>
        <w:t>initiative, launched in 2015, has been a big help towards reviving the Khadi sector by addressing skill gaps and promoting vocational training for craftsmen</w:t>
      </w:r>
      <w:r w:rsidRPr="009A3D32">
        <w:rPr>
          <w:rFonts w:ascii="Times New Roman" w:hAnsi="Times New Roman" w:cs="Times New Roman"/>
          <w:sz w:val="24"/>
          <w:szCs w:val="24"/>
        </w:rPr>
        <w:t>.</w:t>
      </w:r>
      <w:r w:rsidR="0045466B" w:rsidRPr="009A3D32">
        <w:rPr>
          <w:rFonts w:ascii="Times New Roman" w:hAnsi="Times New Roman" w:cs="Times New Roman"/>
          <w:sz w:val="24"/>
          <w:szCs w:val="24"/>
        </w:rPr>
        <w:t xml:space="preserve">  </w:t>
      </w:r>
    </w:p>
    <w:p w14:paraId="6AAA9336" w14:textId="025CEB3F" w:rsidR="00DE578A" w:rsidRDefault="00294F49" w:rsidP="00DE578A">
      <w:pPr>
        <w:spacing w:after="0" w:line="360" w:lineRule="auto"/>
        <w:jc w:val="both"/>
        <w:rPr>
          <w:rFonts w:ascii="Times New Roman" w:hAnsi="Times New Roman" w:cs="Times New Roman"/>
          <w:sz w:val="24"/>
          <w:szCs w:val="24"/>
        </w:rPr>
      </w:pPr>
      <w:r w:rsidRPr="00294F49">
        <w:rPr>
          <w:rFonts w:ascii="Times New Roman" w:hAnsi="Times New Roman" w:cs="Times New Roman"/>
          <w:sz w:val="24"/>
          <w:szCs w:val="24"/>
        </w:rPr>
        <w:lastRenderedPageBreak/>
        <w:t>As of 2022, over 50,000 individuals in rural India benefited from training programs sponsored by KVIC, including more than 2,000 Khadi artisans who were trained in modern techniques while preserving traditional crafts.</w:t>
      </w:r>
      <w:r w:rsidR="00556D43">
        <w:rPr>
          <w:rFonts w:ascii="Times New Roman" w:hAnsi="Times New Roman" w:cs="Times New Roman"/>
          <w:sz w:val="24"/>
          <w:szCs w:val="24"/>
        </w:rPr>
        <w:t xml:space="preserve"> </w:t>
      </w:r>
      <w:r w:rsidR="0045466B" w:rsidRPr="009A3D32">
        <w:rPr>
          <w:rFonts w:ascii="Times New Roman" w:hAnsi="Times New Roman" w:cs="Times New Roman"/>
          <w:sz w:val="24"/>
          <w:szCs w:val="24"/>
        </w:rPr>
        <w:t xml:space="preserve">Apart from ensuring a constant supply of skilled </w:t>
      </w:r>
      <w:proofErr w:type="spellStart"/>
      <w:r w:rsidR="00CA3168">
        <w:rPr>
          <w:rFonts w:ascii="Times New Roman" w:hAnsi="Times New Roman" w:cs="Times New Roman"/>
          <w:sz w:val="24"/>
          <w:szCs w:val="24"/>
        </w:rPr>
        <w:t>labour</w:t>
      </w:r>
      <w:proofErr w:type="spellEnd"/>
      <w:r w:rsidR="0045466B" w:rsidRPr="009A3D32">
        <w:rPr>
          <w:rFonts w:ascii="Times New Roman" w:hAnsi="Times New Roman" w:cs="Times New Roman"/>
          <w:sz w:val="24"/>
          <w:szCs w:val="24"/>
        </w:rPr>
        <w:t xml:space="preserve"> for Khadi and village enterprises, these programs have enhanced production quality and efficiency. </w:t>
      </w:r>
      <w:r w:rsidR="009B2700">
        <w:rPr>
          <w:rFonts w:ascii="Times New Roman" w:hAnsi="Times New Roman" w:cs="Times New Roman"/>
          <w:sz w:val="24"/>
          <w:szCs w:val="24"/>
        </w:rPr>
        <w:t>‘</w:t>
      </w:r>
      <w:r w:rsidR="0045466B" w:rsidRPr="009A3D32">
        <w:rPr>
          <w:rFonts w:ascii="Times New Roman" w:hAnsi="Times New Roman" w:cs="Times New Roman"/>
          <w:sz w:val="24"/>
          <w:szCs w:val="24"/>
        </w:rPr>
        <w:t>Skill India</w:t>
      </w:r>
      <w:r w:rsidR="009B2700">
        <w:rPr>
          <w:rFonts w:ascii="Times New Roman" w:hAnsi="Times New Roman" w:cs="Times New Roman"/>
          <w:sz w:val="24"/>
          <w:szCs w:val="24"/>
        </w:rPr>
        <w:t>’</w:t>
      </w:r>
      <w:r w:rsidR="0045466B" w:rsidRPr="009A3D32">
        <w:rPr>
          <w:rFonts w:ascii="Times New Roman" w:hAnsi="Times New Roman" w:cs="Times New Roman"/>
          <w:sz w:val="24"/>
          <w:szCs w:val="24"/>
        </w:rPr>
        <w:t xml:space="preserve"> encourages the Khadi industry as a sustainable, livelihood</w:t>
      </w:r>
      <w:r w:rsidR="00037C21">
        <w:rPr>
          <w:rFonts w:ascii="Times New Roman" w:hAnsi="Times New Roman" w:cs="Times New Roman"/>
          <w:sz w:val="24"/>
          <w:szCs w:val="24"/>
        </w:rPr>
        <w:t>-</w:t>
      </w:r>
      <w:r w:rsidR="0045466B" w:rsidRPr="009A3D32">
        <w:rPr>
          <w:rFonts w:ascii="Times New Roman" w:hAnsi="Times New Roman" w:cs="Times New Roman"/>
          <w:sz w:val="24"/>
          <w:szCs w:val="24"/>
        </w:rPr>
        <w:t>producing sector that can fulfill both traditional and modern market needs by enhancing artisan skills.</w:t>
      </w:r>
    </w:p>
    <w:p w14:paraId="15C11FAF" w14:textId="77777777" w:rsidR="00556D43" w:rsidRPr="009A3D32" w:rsidRDefault="00556D43" w:rsidP="00DE578A">
      <w:pPr>
        <w:spacing w:after="0" w:line="360" w:lineRule="auto"/>
        <w:jc w:val="both"/>
        <w:rPr>
          <w:rFonts w:ascii="Times New Roman" w:hAnsi="Times New Roman" w:cs="Times New Roman"/>
          <w:sz w:val="24"/>
          <w:szCs w:val="24"/>
        </w:rPr>
      </w:pPr>
    </w:p>
    <w:p w14:paraId="257BA8E1" w14:textId="77777777" w:rsidR="005C71FB" w:rsidRPr="00DE578A" w:rsidRDefault="005C71FB" w:rsidP="00FE176A">
      <w:pPr>
        <w:spacing w:after="0" w:line="360" w:lineRule="auto"/>
        <w:jc w:val="both"/>
        <w:rPr>
          <w:rFonts w:ascii="Times New Roman" w:hAnsi="Times New Roman" w:cs="Times New Roman"/>
          <w:sz w:val="4"/>
          <w:szCs w:val="4"/>
        </w:rPr>
      </w:pPr>
    </w:p>
    <w:p w14:paraId="22691D06" w14:textId="335FA9C6" w:rsidR="005C71FB" w:rsidRPr="009A3D32" w:rsidRDefault="005C71FB" w:rsidP="008D2958">
      <w:pPr>
        <w:spacing w:after="0" w:line="360" w:lineRule="auto"/>
        <w:jc w:val="center"/>
        <w:rPr>
          <w:rFonts w:ascii="Times New Roman" w:hAnsi="Times New Roman" w:cs="Times New Roman"/>
          <w:sz w:val="24"/>
          <w:szCs w:val="24"/>
        </w:rPr>
      </w:pPr>
      <w:r w:rsidRPr="009A3D32">
        <w:rPr>
          <w:rFonts w:ascii="Times New Roman" w:hAnsi="Times New Roman" w:cs="Times New Roman"/>
          <w:noProof/>
          <w:sz w:val="24"/>
          <w:szCs w:val="24"/>
        </w:rPr>
        <w:drawing>
          <wp:inline distT="0" distB="0" distL="0" distR="0" wp14:anchorId="7800ED03" wp14:editId="67AFE99A">
            <wp:extent cx="3896878" cy="2362200"/>
            <wp:effectExtent l="38100" t="38100" r="46990" b="38100"/>
            <wp:docPr id="465880774" name="Picture 4" descr="Aatma Nirbhar Bharat #AatmaNirbharDe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atma Nirbhar Bharat #AatmaNirbharDes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3166" cy="2366012"/>
                    </a:xfrm>
                    <a:prstGeom prst="rect">
                      <a:avLst/>
                    </a:prstGeom>
                    <a:noFill/>
                    <a:ln w="28575">
                      <a:solidFill>
                        <a:schemeClr val="tx1"/>
                      </a:solidFill>
                    </a:ln>
                  </pic:spPr>
                </pic:pic>
              </a:graphicData>
            </a:graphic>
          </wp:inline>
        </w:drawing>
      </w:r>
    </w:p>
    <w:p w14:paraId="54128A8F" w14:textId="77777777" w:rsidR="00BE61E4" w:rsidRDefault="00BE61E4" w:rsidP="00FE176A">
      <w:pPr>
        <w:spacing w:after="0" w:line="360" w:lineRule="auto"/>
        <w:jc w:val="both"/>
        <w:rPr>
          <w:rFonts w:ascii="Times New Roman" w:hAnsi="Times New Roman" w:cs="Times New Roman"/>
          <w:sz w:val="24"/>
          <w:szCs w:val="24"/>
        </w:rPr>
      </w:pPr>
    </w:p>
    <w:p w14:paraId="4869DF99" w14:textId="4178D866" w:rsidR="00E56254" w:rsidRPr="00C06936" w:rsidRDefault="00C06936" w:rsidP="00FE176A">
      <w:pPr>
        <w:spacing w:after="0" w:line="360" w:lineRule="auto"/>
        <w:jc w:val="both"/>
        <w:rPr>
          <w:rFonts w:ascii="Times New Roman" w:hAnsi="Times New Roman" w:cs="Times New Roman"/>
          <w:sz w:val="24"/>
          <w:szCs w:val="24"/>
        </w:rPr>
      </w:pPr>
      <w:r w:rsidRPr="00C06936">
        <w:rPr>
          <w:rFonts w:ascii="Times New Roman" w:hAnsi="Times New Roman" w:cs="Times New Roman"/>
          <w:sz w:val="24"/>
          <w:szCs w:val="24"/>
        </w:rPr>
        <w:t xml:space="preserve">The </w:t>
      </w:r>
      <w:r w:rsidRPr="00DE578A">
        <w:rPr>
          <w:rFonts w:ascii="Times New Roman" w:hAnsi="Times New Roman" w:cs="Times New Roman"/>
          <w:b/>
          <w:bCs/>
          <w:sz w:val="24"/>
          <w:szCs w:val="24"/>
        </w:rPr>
        <w:t>‘</w:t>
      </w:r>
      <w:proofErr w:type="spellStart"/>
      <w:r w:rsidRPr="00DE578A">
        <w:rPr>
          <w:rFonts w:ascii="Times New Roman" w:hAnsi="Times New Roman" w:cs="Times New Roman"/>
          <w:b/>
          <w:bCs/>
          <w:sz w:val="24"/>
          <w:szCs w:val="24"/>
        </w:rPr>
        <w:t>Atmanirbhar</w:t>
      </w:r>
      <w:proofErr w:type="spellEnd"/>
      <w:r w:rsidRPr="00DE578A">
        <w:rPr>
          <w:rFonts w:ascii="Times New Roman" w:hAnsi="Times New Roman" w:cs="Times New Roman"/>
          <w:b/>
          <w:bCs/>
          <w:sz w:val="24"/>
          <w:szCs w:val="24"/>
        </w:rPr>
        <w:t xml:space="preserve"> Bharat Abhiyan’</w:t>
      </w:r>
      <w:r w:rsidRPr="00C06936">
        <w:rPr>
          <w:rFonts w:ascii="Times New Roman" w:hAnsi="Times New Roman" w:cs="Times New Roman"/>
          <w:sz w:val="24"/>
          <w:szCs w:val="24"/>
        </w:rPr>
        <w:t>, launched in 2020, has significantly supported indigenous industries like Khadi, promoting sustainable and self</w:t>
      </w:r>
      <w:r w:rsidR="00037C21">
        <w:rPr>
          <w:rFonts w:ascii="Times New Roman" w:hAnsi="Times New Roman" w:cs="Times New Roman"/>
          <w:sz w:val="24"/>
          <w:szCs w:val="24"/>
        </w:rPr>
        <w:t>-</w:t>
      </w:r>
      <w:r w:rsidRPr="00C06936">
        <w:rPr>
          <w:rFonts w:ascii="Times New Roman" w:hAnsi="Times New Roman" w:cs="Times New Roman"/>
          <w:sz w:val="24"/>
          <w:szCs w:val="24"/>
        </w:rPr>
        <w:t xml:space="preserve">reliant rural economies. </w:t>
      </w:r>
      <w:r w:rsidR="00A46AC6">
        <w:rPr>
          <w:rFonts w:ascii="Times New Roman" w:hAnsi="Times New Roman" w:cs="Times New Roman"/>
          <w:sz w:val="24"/>
          <w:szCs w:val="24"/>
        </w:rPr>
        <w:t xml:space="preserve">The Khadi Sector has strengthened initiatives, such as </w:t>
      </w:r>
      <w:r w:rsidRPr="00C06936">
        <w:rPr>
          <w:rFonts w:ascii="Times New Roman" w:hAnsi="Times New Roman" w:cs="Times New Roman"/>
          <w:sz w:val="24"/>
          <w:szCs w:val="24"/>
        </w:rPr>
        <w:t>enhanced market access, infrastructure development, and financial support</w:t>
      </w:r>
      <w:r w:rsidR="00A46AC6">
        <w:rPr>
          <w:rFonts w:ascii="Times New Roman" w:hAnsi="Times New Roman" w:cs="Times New Roman"/>
          <w:sz w:val="24"/>
          <w:szCs w:val="24"/>
        </w:rPr>
        <w:t>.</w:t>
      </w:r>
      <w:r w:rsidRPr="00C06936">
        <w:rPr>
          <w:rFonts w:ascii="Times New Roman" w:hAnsi="Times New Roman" w:cs="Times New Roman"/>
          <w:sz w:val="24"/>
          <w:szCs w:val="24"/>
        </w:rPr>
        <w:t xml:space="preserve"> Between 2019</w:t>
      </w:r>
      <w:r w:rsidR="00800B9F">
        <w:rPr>
          <w:rFonts w:ascii="Times New Roman" w:hAnsi="Times New Roman" w:cs="Times New Roman"/>
          <w:sz w:val="24"/>
          <w:szCs w:val="24"/>
        </w:rPr>
        <w:t>-</w:t>
      </w:r>
      <w:r w:rsidRPr="00C06936">
        <w:rPr>
          <w:rFonts w:ascii="Times New Roman" w:hAnsi="Times New Roman" w:cs="Times New Roman"/>
          <w:sz w:val="24"/>
          <w:szCs w:val="24"/>
        </w:rPr>
        <w:t>20 and 2022</w:t>
      </w:r>
      <w:r w:rsidR="00800B9F">
        <w:rPr>
          <w:rFonts w:ascii="Times New Roman" w:hAnsi="Times New Roman" w:cs="Times New Roman"/>
          <w:sz w:val="24"/>
          <w:szCs w:val="24"/>
        </w:rPr>
        <w:t>-</w:t>
      </w:r>
      <w:r w:rsidRPr="00C06936">
        <w:rPr>
          <w:rFonts w:ascii="Times New Roman" w:hAnsi="Times New Roman" w:cs="Times New Roman"/>
          <w:sz w:val="24"/>
          <w:szCs w:val="24"/>
        </w:rPr>
        <w:t>23, employment in the industry rose from 4.9 lakh to 5.4 lakh, while production value increased from ₹1,904 crore to ₹2,829 crore. KVIC reported a turnover exceeding ₹1.7 lakh crore, with Khadi clothing sales surging by 561%</w:t>
      </w:r>
      <w:r w:rsidR="00B57165">
        <w:rPr>
          <w:rFonts w:ascii="Times New Roman" w:hAnsi="Times New Roman" w:cs="Times New Roman"/>
          <w:sz w:val="24"/>
          <w:szCs w:val="24"/>
        </w:rPr>
        <w:t xml:space="preserve"> </w:t>
      </w:r>
      <w:r w:rsidRPr="00C06936">
        <w:rPr>
          <w:rFonts w:ascii="Times New Roman" w:hAnsi="Times New Roman" w:cs="Times New Roman"/>
          <w:sz w:val="24"/>
          <w:szCs w:val="24"/>
        </w:rPr>
        <w:t>from ₹1,081 crore to ₹7,145 crore</w:t>
      </w:r>
      <w:r w:rsidR="00B57165">
        <w:rPr>
          <w:rFonts w:ascii="Times New Roman" w:hAnsi="Times New Roman" w:cs="Times New Roman"/>
          <w:sz w:val="24"/>
          <w:szCs w:val="24"/>
        </w:rPr>
        <w:t xml:space="preserve">, </w:t>
      </w:r>
      <w:r w:rsidRPr="00C06936">
        <w:rPr>
          <w:rFonts w:ascii="Times New Roman" w:hAnsi="Times New Roman" w:cs="Times New Roman"/>
          <w:sz w:val="24"/>
          <w:szCs w:val="24"/>
        </w:rPr>
        <w:t>and over 1.75 crore new jobs created. T</w:t>
      </w:r>
      <w:r w:rsidR="00E547C9">
        <w:rPr>
          <w:rFonts w:ascii="Times New Roman" w:hAnsi="Times New Roman" w:cs="Times New Roman"/>
          <w:sz w:val="24"/>
          <w:szCs w:val="24"/>
        </w:rPr>
        <w:t xml:space="preserve">hus, </w:t>
      </w:r>
      <w:r w:rsidRPr="00C06936">
        <w:rPr>
          <w:rFonts w:ascii="Times New Roman" w:hAnsi="Times New Roman" w:cs="Times New Roman"/>
          <w:sz w:val="24"/>
          <w:szCs w:val="24"/>
        </w:rPr>
        <w:t xml:space="preserve">the </w:t>
      </w:r>
      <w:r w:rsidR="00E547C9">
        <w:rPr>
          <w:rFonts w:ascii="Times New Roman" w:hAnsi="Times New Roman" w:cs="Times New Roman"/>
          <w:sz w:val="24"/>
          <w:szCs w:val="24"/>
        </w:rPr>
        <w:t>r</w:t>
      </w:r>
      <w:r w:rsidRPr="00C06936">
        <w:rPr>
          <w:rFonts w:ascii="Times New Roman" w:hAnsi="Times New Roman" w:cs="Times New Roman"/>
          <w:sz w:val="24"/>
          <w:szCs w:val="24"/>
        </w:rPr>
        <w:t xml:space="preserve">ole of </w:t>
      </w:r>
      <w:proofErr w:type="spellStart"/>
      <w:r w:rsidRPr="00C06936">
        <w:rPr>
          <w:rFonts w:ascii="Times New Roman" w:hAnsi="Times New Roman" w:cs="Times New Roman"/>
          <w:sz w:val="24"/>
          <w:szCs w:val="24"/>
        </w:rPr>
        <w:t>Atmanirbhar</w:t>
      </w:r>
      <w:proofErr w:type="spellEnd"/>
      <w:r w:rsidRPr="00C06936">
        <w:rPr>
          <w:rFonts w:ascii="Times New Roman" w:hAnsi="Times New Roman" w:cs="Times New Roman"/>
          <w:sz w:val="24"/>
          <w:szCs w:val="24"/>
        </w:rPr>
        <w:t xml:space="preserve"> Bharat in revitalizing Khadi and integrating it into the national economic framework</w:t>
      </w:r>
      <w:r w:rsidR="00E547C9">
        <w:rPr>
          <w:rFonts w:ascii="Times New Roman" w:hAnsi="Times New Roman" w:cs="Times New Roman"/>
          <w:sz w:val="24"/>
          <w:szCs w:val="24"/>
        </w:rPr>
        <w:t xml:space="preserve"> can be seen.</w:t>
      </w:r>
    </w:p>
    <w:p w14:paraId="0209EDDF" w14:textId="77777777" w:rsidR="00DE578A" w:rsidRPr="00DE578A" w:rsidRDefault="00DE578A" w:rsidP="00DE578A">
      <w:pPr>
        <w:spacing w:after="0" w:line="360" w:lineRule="auto"/>
        <w:jc w:val="both"/>
        <w:rPr>
          <w:rFonts w:ascii="Times New Roman" w:hAnsi="Times New Roman" w:cs="Times New Roman"/>
          <w:sz w:val="10"/>
          <w:szCs w:val="10"/>
        </w:rPr>
      </w:pPr>
    </w:p>
    <w:p w14:paraId="51F741FA" w14:textId="77777777" w:rsidR="00DE578A" w:rsidRPr="00294F49" w:rsidRDefault="00DE578A" w:rsidP="00DE578A">
      <w:pPr>
        <w:spacing w:after="0" w:line="360" w:lineRule="auto"/>
        <w:jc w:val="center"/>
        <w:rPr>
          <w:rFonts w:ascii="Times New Roman" w:hAnsi="Times New Roman" w:cs="Times New Roman"/>
          <w:sz w:val="24"/>
          <w:szCs w:val="24"/>
        </w:rPr>
      </w:pPr>
      <w:r w:rsidRPr="00294F49">
        <w:rPr>
          <w:rFonts w:ascii="Times New Roman" w:hAnsi="Times New Roman" w:cs="Times New Roman"/>
          <w:noProof/>
          <w:sz w:val="24"/>
          <w:szCs w:val="24"/>
        </w:rPr>
        <w:lastRenderedPageBreak/>
        <w:drawing>
          <wp:inline distT="0" distB="0" distL="0" distR="0" wp14:anchorId="5AAB66B6" wp14:editId="43AA3FC2">
            <wp:extent cx="4291922" cy="1733550"/>
            <wp:effectExtent l="38100" t="38100" r="33020" b="38100"/>
            <wp:docPr id="856551657" name="Picture 3" descr="Why Post Covid Era is Becoming Mo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y Post Covid Era is Becoming Mor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22" cy="1733550"/>
                    </a:xfrm>
                    <a:prstGeom prst="rect">
                      <a:avLst/>
                    </a:prstGeom>
                    <a:noFill/>
                    <a:ln w="28575">
                      <a:solidFill>
                        <a:schemeClr val="tx1"/>
                      </a:solidFill>
                    </a:ln>
                  </pic:spPr>
                </pic:pic>
              </a:graphicData>
            </a:graphic>
          </wp:inline>
        </w:drawing>
      </w:r>
    </w:p>
    <w:p w14:paraId="36B00F83" w14:textId="77777777" w:rsidR="00BE61E4" w:rsidRDefault="00BE61E4" w:rsidP="00DE578A">
      <w:pPr>
        <w:spacing w:after="0" w:line="360" w:lineRule="auto"/>
        <w:jc w:val="both"/>
        <w:rPr>
          <w:rFonts w:ascii="Times New Roman" w:hAnsi="Times New Roman" w:cs="Times New Roman"/>
          <w:sz w:val="24"/>
          <w:szCs w:val="24"/>
        </w:rPr>
      </w:pPr>
    </w:p>
    <w:p w14:paraId="5A761C46" w14:textId="665A710E" w:rsidR="00A038C4" w:rsidRDefault="00DE578A" w:rsidP="00DE578A">
      <w:pPr>
        <w:spacing w:after="0" w:line="360" w:lineRule="auto"/>
        <w:jc w:val="both"/>
        <w:rPr>
          <w:rFonts w:ascii="Times New Roman" w:hAnsi="Times New Roman" w:cs="Times New Roman"/>
          <w:sz w:val="24"/>
          <w:szCs w:val="24"/>
        </w:rPr>
      </w:pPr>
      <w:r w:rsidRPr="00294F49">
        <w:rPr>
          <w:rFonts w:ascii="Times New Roman" w:hAnsi="Times New Roman" w:cs="Times New Roman"/>
          <w:sz w:val="24"/>
          <w:szCs w:val="24"/>
        </w:rPr>
        <w:t xml:space="preserve"> The </w:t>
      </w:r>
      <w:proofErr w:type="spellStart"/>
      <w:r w:rsidRPr="00294F49">
        <w:rPr>
          <w:rFonts w:ascii="Times New Roman" w:hAnsi="Times New Roman" w:cs="Times New Roman"/>
          <w:b/>
          <w:bCs/>
          <w:sz w:val="24"/>
          <w:szCs w:val="24"/>
        </w:rPr>
        <w:t>Aatmanirbhar</w:t>
      </w:r>
      <w:proofErr w:type="spellEnd"/>
      <w:r w:rsidRPr="00294F49">
        <w:rPr>
          <w:rFonts w:ascii="Times New Roman" w:hAnsi="Times New Roman" w:cs="Times New Roman"/>
          <w:b/>
          <w:bCs/>
          <w:sz w:val="24"/>
          <w:szCs w:val="24"/>
        </w:rPr>
        <w:t xml:space="preserve"> Bharat </w:t>
      </w:r>
      <w:proofErr w:type="gramStart"/>
      <w:r w:rsidRPr="00294F49">
        <w:rPr>
          <w:rFonts w:ascii="Times New Roman" w:hAnsi="Times New Roman" w:cs="Times New Roman"/>
          <w:b/>
          <w:bCs/>
          <w:sz w:val="24"/>
          <w:szCs w:val="24"/>
        </w:rPr>
        <w:t>Abhiyan‘</w:t>
      </w:r>
      <w:proofErr w:type="gramEnd"/>
      <w:r w:rsidRPr="00294F49">
        <w:rPr>
          <w:rFonts w:ascii="Times New Roman" w:hAnsi="Times New Roman" w:cs="Times New Roman"/>
          <w:b/>
          <w:bCs/>
          <w:sz w:val="24"/>
          <w:szCs w:val="24"/>
        </w:rPr>
        <w:t>s ‘Vocal for Local’</w:t>
      </w:r>
      <w:r w:rsidRPr="00294F49">
        <w:rPr>
          <w:rFonts w:ascii="Times New Roman" w:hAnsi="Times New Roman" w:cs="Times New Roman"/>
          <w:sz w:val="24"/>
          <w:szCs w:val="24"/>
        </w:rPr>
        <w:t xml:space="preserve"> initiative, launched in 2020, has tremendously boosted demand for local products, with Khadi emerging as a key symbol of independence and regional handicraft.</w:t>
      </w:r>
      <w:r w:rsidR="00294F49" w:rsidRPr="00294F49">
        <w:rPr>
          <w:rFonts w:ascii="Times New Roman" w:hAnsi="Times New Roman" w:cs="Times New Roman"/>
          <w:sz w:val="24"/>
          <w:szCs w:val="24"/>
        </w:rPr>
        <w:t xml:space="preserve"> Khadi sales surged by 84%, rising from ₹3,215 crore in 2019</w:t>
      </w:r>
      <w:r w:rsidR="005E58E2">
        <w:rPr>
          <w:rFonts w:ascii="Times New Roman" w:hAnsi="Times New Roman" w:cs="Times New Roman"/>
          <w:sz w:val="24"/>
          <w:szCs w:val="24"/>
        </w:rPr>
        <w:t>-</w:t>
      </w:r>
      <w:r w:rsidR="00294F49" w:rsidRPr="00294F49">
        <w:rPr>
          <w:rFonts w:ascii="Times New Roman" w:hAnsi="Times New Roman" w:cs="Times New Roman"/>
          <w:sz w:val="24"/>
          <w:szCs w:val="24"/>
        </w:rPr>
        <w:t>20 to ₹5,942 crore in 2022</w:t>
      </w:r>
      <w:r w:rsidR="005E58E2">
        <w:rPr>
          <w:rFonts w:ascii="Times New Roman" w:hAnsi="Times New Roman" w:cs="Times New Roman"/>
          <w:sz w:val="24"/>
          <w:szCs w:val="24"/>
        </w:rPr>
        <w:t>-</w:t>
      </w:r>
      <w:r w:rsidR="00294F49" w:rsidRPr="00294F49">
        <w:rPr>
          <w:rFonts w:ascii="Times New Roman" w:hAnsi="Times New Roman" w:cs="Times New Roman"/>
          <w:sz w:val="24"/>
          <w:szCs w:val="24"/>
        </w:rPr>
        <w:t xml:space="preserve">23, driven by the campaign encouraging citizens to prioritize locally made products </w:t>
      </w:r>
      <w:r w:rsidR="00294F49" w:rsidRPr="00A038C4">
        <w:rPr>
          <w:rFonts w:ascii="Times New Roman" w:hAnsi="Times New Roman" w:cs="Times New Roman"/>
          <w:b/>
          <w:bCs/>
          <w:sz w:val="24"/>
          <w:szCs w:val="24"/>
        </w:rPr>
        <w:t>(KVIC, 2023)</w:t>
      </w:r>
      <w:r w:rsidR="00294F49" w:rsidRPr="00294F49">
        <w:rPr>
          <w:rFonts w:ascii="Times New Roman" w:hAnsi="Times New Roman" w:cs="Times New Roman"/>
          <w:sz w:val="24"/>
          <w:szCs w:val="24"/>
        </w:rPr>
        <w:t>.</w:t>
      </w:r>
    </w:p>
    <w:p w14:paraId="09B0D501" w14:textId="7994BF26" w:rsidR="00294F49" w:rsidRDefault="00294F49" w:rsidP="00DE5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E086BC8" w14:textId="00FD4DDB" w:rsidR="00E56254" w:rsidRDefault="00DE578A" w:rsidP="00DE578A">
      <w:pPr>
        <w:spacing w:after="0" w:line="360" w:lineRule="auto"/>
        <w:jc w:val="both"/>
        <w:rPr>
          <w:rFonts w:ascii="Times New Roman" w:hAnsi="Times New Roman" w:cs="Times New Roman"/>
          <w:sz w:val="24"/>
          <w:szCs w:val="24"/>
        </w:rPr>
      </w:pPr>
      <w:r w:rsidRPr="00294F49">
        <w:rPr>
          <w:rFonts w:ascii="Times New Roman" w:hAnsi="Times New Roman" w:cs="Times New Roman"/>
          <w:sz w:val="24"/>
          <w:szCs w:val="24"/>
        </w:rPr>
        <w:t>Beside</w:t>
      </w:r>
      <w:r w:rsidRPr="009A3D32">
        <w:rPr>
          <w:rFonts w:ascii="Times New Roman" w:hAnsi="Times New Roman" w:cs="Times New Roman"/>
          <w:sz w:val="24"/>
          <w:szCs w:val="24"/>
        </w:rPr>
        <w:t>s restoring interest in ancient hand</w:t>
      </w:r>
      <w:r w:rsidR="00037C21">
        <w:rPr>
          <w:rFonts w:ascii="Times New Roman" w:hAnsi="Times New Roman" w:cs="Times New Roman"/>
          <w:sz w:val="24"/>
          <w:szCs w:val="24"/>
        </w:rPr>
        <w:t>-</w:t>
      </w:r>
      <w:r w:rsidRPr="009A3D32">
        <w:rPr>
          <w:rFonts w:ascii="Times New Roman" w:hAnsi="Times New Roman" w:cs="Times New Roman"/>
          <w:sz w:val="24"/>
          <w:szCs w:val="24"/>
        </w:rPr>
        <w:t>spun fabrics, the movement empowered village artisans and generated national pride, making Khadi a sustainable and culturally valuable alternative in the local market.</w:t>
      </w:r>
    </w:p>
    <w:p w14:paraId="61FF8036" w14:textId="77777777" w:rsidR="00BE61E4" w:rsidRPr="00BE61E4" w:rsidRDefault="00BE61E4" w:rsidP="00DE578A">
      <w:pPr>
        <w:spacing w:after="0" w:line="360" w:lineRule="auto"/>
        <w:jc w:val="both"/>
        <w:rPr>
          <w:rFonts w:ascii="Times New Roman" w:hAnsi="Times New Roman" w:cs="Times New Roman"/>
          <w:b/>
          <w:bCs/>
          <w:sz w:val="16"/>
          <w:szCs w:val="16"/>
        </w:rPr>
      </w:pPr>
    </w:p>
    <w:p w14:paraId="46A08418" w14:textId="77777777" w:rsidR="00ED2F43" w:rsidRDefault="00E56254" w:rsidP="00ED2F43">
      <w:pPr>
        <w:spacing w:after="0" w:line="360" w:lineRule="auto"/>
        <w:jc w:val="center"/>
        <w:rPr>
          <w:rFonts w:ascii="Times New Roman" w:hAnsi="Times New Roman" w:cs="Times New Roman"/>
          <w:b/>
          <w:bCs/>
          <w:sz w:val="24"/>
          <w:szCs w:val="24"/>
        </w:rPr>
      </w:pPr>
      <w:r w:rsidRPr="009A3D32">
        <w:rPr>
          <w:rFonts w:ascii="Times New Roman" w:hAnsi="Times New Roman" w:cs="Times New Roman"/>
          <w:noProof/>
          <w:sz w:val="24"/>
          <w:szCs w:val="24"/>
        </w:rPr>
        <w:drawing>
          <wp:inline distT="0" distB="0" distL="0" distR="0" wp14:anchorId="603F5384" wp14:editId="79D0E899">
            <wp:extent cx="5943600" cy="2016125"/>
            <wp:effectExtent l="38100" t="38100" r="38100" b="41275"/>
            <wp:docPr id="1626958544" name="Picture 1" descr="Khadi Mahotsav | MyGo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adi Mahotsav | MyGov.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16125"/>
                    </a:xfrm>
                    <a:prstGeom prst="rect">
                      <a:avLst/>
                    </a:prstGeom>
                    <a:noFill/>
                    <a:ln w="28575">
                      <a:solidFill>
                        <a:schemeClr val="tx1"/>
                      </a:solidFill>
                    </a:ln>
                  </pic:spPr>
                </pic:pic>
              </a:graphicData>
            </a:graphic>
          </wp:inline>
        </w:drawing>
      </w:r>
    </w:p>
    <w:p w14:paraId="14318B53" w14:textId="77777777" w:rsidR="00BE61E4" w:rsidRPr="00BE61E4" w:rsidRDefault="00BE61E4" w:rsidP="00FE176A">
      <w:pPr>
        <w:spacing w:after="0" w:line="360" w:lineRule="auto"/>
        <w:jc w:val="both"/>
        <w:rPr>
          <w:rFonts w:ascii="Times New Roman" w:hAnsi="Times New Roman" w:cs="Times New Roman"/>
          <w:sz w:val="8"/>
          <w:szCs w:val="8"/>
        </w:rPr>
      </w:pPr>
    </w:p>
    <w:p w14:paraId="448030B1" w14:textId="3A882649" w:rsidR="00E56254" w:rsidRPr="009A3D32" w:rsidRDefault="00E56254" w:rsidP="00FE176A">
      <w:pPr>
        <w:spacing w:after="0" w:line="360" w:lineRule="auto"/>
        <w:jc w:val="both"/>
        <w:rPr>
          <w:rFonts w:ascii="Times New Roman" w:hAnsi="Times New Roman" w:cs="Times New Roman"/>
          <w:b/>
          <w:bCs/>
          <w:sz w:val="24"/>
          <w:szCs w:val="24"/>
        </w:rPr>
      </w:pPr>
      <w:r w:rsidRPr="00ED2F43">
        <w:rPr>
          <w:rFonts w:ascii="Times New Roman" w:hAnsi="Times New Roman" w:cs="Times New Roman"/>
          <w:sz w:val="24"/>
          <w:szCs w:val="24"/>
        </w:rPr>
        <w:t xml:space="preserve">The slogan </w:t>
      </w:r>
      <w:r w:rsidR="001E2534" w:rsidRPr="00DE578A">
        <w:rPr>
          <w:rFonts w:ascii="Times New Roman" w:hAnsi="Times New Roman" w:cs="Times New Roman"/>
          <w:b/>
          <w:bCs/>
          <w:sz w:val="24"/>
          <w:szCs w:val="24"/>
        </w:rPr>
        <w:t>‘</w:t>
      </w:r>
      <w:r w:rsidRPr="00DE578A">
        <w:rPr>
          <w:rFonts w:ascii="Times New Roman" w:hAnsi="Times New Roman" w:cs="Times New Roman"/>
          <w:b/>
          <w:bCs/>
          <w:sz w:val="24"/>
          <w:szCs w:val="24"/>
        </w:rPr>
        <w:t>Khadi for Nation, Khadi for Fashion</w:t>
      </w:r>
      <w:r w:rsidR="00DE578A" w:rsidRPr="00DE578A">
        <w:rPr>
          <w:rFonts w:ascii="Times New Roman" w:hAnsi="Times New Roman" w:cs="Times New Roman"/>
          <w:b/>
          <w:bCs/>
          <w:sz w:val="24"/>
          <w:szCs w:val="24"/>
        </w:rPr>
        <w:t>’</w:t>
      </w:r>
      <w:r w:rsidRPr="00ED2F43">
        <w:rPr>
          <w:rFonts w:ascii="Times New Roman" w:hAnsi="Times New Roman" w:cs="Times New Roman"/>
          <w:sz w:val="24"/>
          <w:szCs w:val="24"/>
        </w:rPr>
        <w:t xml:space="preserve"> is a modern reinterpretation of Mahatma Gandhi's call to make use of Khadi as an emblem of freedom and nationalism. Its growing relevance in today's India is evident from its dual persona.</w:t>
      </w:r>
      <w:r w:rsidR="001E2534">
        <w:rPr>
          <w:rFonts w:ascii="Times New Roman" w:hAnsi="Times New Roman" w:cs="Times New Roman"/>
          <w:sz w:val="24"/>
          <w:szCs w:val="24"/>
        </w:rPr>
        <w:t xml:space="preserve"> ‘</w:t>
      </w:r>
      <w:r w:rsidRPr="00ED2F43">
        <w:rPr>
          <w:rFonts w:ascii="Times New Roman" w:hAnsi="Times New Roman" w:cs="Times New Roman"/>
          <w:sz w:val="24"/>
          <w:szCs w:val="24"/>
        </w:rPr>
        <w:t>Khadi for Nation, Khadi for Fashion</w:t>
      </w:r>
      <w:r w:rsidR="001E2534">
        <w:rPr>
          <w:rFonts w:ascii="Times New Roman" w:hAnsi="Times New Roman" w:cs="Times New Roman"/>
          <w:sz w:val="24"/>
          <w:szCs w:val="24"/>
        </w:rPr>
        <w:t xml:space="preserve">’ </w:t>
      </w:r>
      <w:r w:rsidRPr="00ED2F43">
        <w:rPr>
          <w:rFonts w:ascii="Times New Roman" w:hAnsi="Times New Roman" w:cs="Times New Roman"/>
          <w:sz w:val="24"/>
          <w:szCs w:val="24"/>
        </w:rPr>
        <w:t>captures Khadi's dual role as an eco</w:t>
      </w:r>
      <w:r w:rsidR="00037C21">
        <w:rPr>
          <w:rFonts w:ascii="Times New Roman" w:hAnsi="Times New Roman" w:cs="Times New Roman"/>
          <w:sz w:val="24"/>
          <w:szCs w:val="24"/>
        </w:rPr>
        <w:t>-</w:t>
      </w:r>
      <w:r w:rsidRPr="00ED2F43">
        <w:rPr>
          <w:rFonts w:ascii="Times New Roman" w:hAnsi="Times New Roman" w:cs="Times New Roman"/>
          <w:sz w:val="24"/>
          <w:szCs w:val="24"/>
        </w:rPr>
        <w:t>friendly, fashionable</w:t>
      </w:r>
      <w:r w:rsidR="001E2534">
        <w:rPr>
          <w:rFonts w:ascii="Times New Roman" w:hAnsi="Times New Roman" w:cs="Times New Roman"/>
          <w:sz w:val="24"/>
          <w:szCs w:val="24"/>
        </w:rPr>
        <w:t xml:space="preserve"> </w:t>
      </w:r>
      <w:r w:rsidRPr="00ED2F43">
        <w:rPr>
          <w:rFonts w:ascii="Times New Roman" w:hAnsi="Times New Roman" w:cs="Times New Roman"/>
          <w:sz w:val="24"/>
          <w:szCs w:val="24"/>
        </w:rPr>
        <w:t>fabric and a pillar of rural economic growth</w:t>
      </w:r>
      <w:r w:rsidR="00A038C4">
        <w:rPr>
          <w:rFonts w:ascii="Times New Roman" w:hAnsi="Times New Roman" w:cs="Times New Roman"/>
          <w:sz w:val="24"/>
          <w:szCs w:val="24"/>
        </w:rPr>
        <w:t xml:space="preserve">. </w:t>
      </w:r>
    </w:p>
    <w:p w14:paraId="0A4EA26E" w14:textId="2F0BF2AE" w:rsidR="00E56254" w:rsidRPr="009A3D32" w:rsidRDefault="004E4FB8" w:rsidP="001E2534">
      <w:pPr>
        <w:spacing w:after="0" w:line="360" w:lineRule="auto"/>
        <w:jc w:val="center"/>
        <w:rPr>
          <w:rFonts w:ascii="Times New Roman" w:hAnsi="Times New Roman" w:cs="Times New Roman"/>
          <w:b/>
          <w:bCs/>
          <w:sz w:val="24"/>
          <w:szCs w:val="24"/>
        </w:rPr>
      </w:pPr>
      <w:r w:rsidRPr="009A3D32">
        <w:rPr>
          <w:rFonts w:ascii="Times New Roman" w:hAnsi="Times New Roman" w:cs="Times New Roman"/>
          <w:noProof/>
          <w:sz w:val="24"/>
          <w:szCs w:val="24"/>
        </w:rPr>
        <w:lastRenderedPageBreak/>
        <w:drawing>
          <wp:inline distT="0" distB="0" distL="0" distR="0" wp14:anchorId="7869D3C0" wp14:editId="6FBB5459">
            <wp:extent cx="4575943" cy="1666875"/>
            <wp:effectExtent l="38100" t="38100" r="34290" b="28575"/>
            <wp:docPr id="707675827"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ksit Bharat Abhiy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0384" cy="1668493"/>
                    </a:xfrm>
                    <a:prstGeom prst="rect">
                      <a:avLst/>
                    </a:prstGeom>
                    <a:noFill/>
                    <a:ln w="28575">
                      <a:solidFill>
                        <a:schemeClr val="tx1"/>
                      </a:solidFill>
                    </a:ln>
                  </pic:spPr>
                </pic:pic>
              </a:graphicData>
            </a:graphic>
          </wp:inline>
        </w:drawing>
      </w:r>
    </w:p>
    <w:p w14:paraId="53092022" w14:textId="77777777" w:rsidR="00BE61E4" w:rsidRDefault="00BE61E4" w:rsidP="00FE176A">
      <w:pPr>
        <w:tabs>
          <w:tab w:val="left" w:pos="2805"/>
        </w:tabs>
        <w:spacing w:after="0" w:line="360" w:lineRule="auto"/>
        <w:jc w:val="both"/>
        <w:rPr>
          <w:rFonts w:ascii="Times New Roman" w:hAnsi="Times New Roman" w:cs="Times New Roman"/>
          <w:b/>
          <w:bCs/>
          <w:sz w:val="24"/>
          <w:szCs w:val="24"/>
        </w:rPr>
      </w:pPr>
    </w:p>
    <w:p w14:paraId="7A41A3FD" w14:textId="4BBAA999" w:rsidR="004C0F38" w:rsidRPr="009A3D32" w:rsidRDefault="00492859" w:rsidP="00FE176A">
      <w:pPr>
        <w:tabs>
          <w:tab w:val="left" w:pos="280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Aligning </w:t>
      </w:r>
      <w:r w:rsidR="004C0F38" w:rsidRPr="009A3D32">
        <w:rPr>
          <w:rFonts w:ascii="Times New Roman" w:hAnsi="Times New Roman" w:cs="Times New Roman"/>
          <w:b/>
          <w:bCs/>
          <w:sz w:val="24"/>
          <w:szCs w:val="24"/>
        </w:rPr>
        <w:t>Khadi</w:t>
      </w:r>
      <w:r w:rsidR="001B2825" w:rsidRPr="009A3D32">
        <w:rPr>
          <w:rFonts w:ascii="Times New Roman" w:hAnsi="Times New Roman" w:cs="Times New Roman"/>
          <w:b/>
          <w:bCs/>
          <w:sz w:val="24"/>
          <w:szCs w:val="24"/>
        </w:rPr>
        <w:t xml:space="preserve"> </w:t>
      </w:r>
      <w:r>
        <w:rPr>
          <w:rFonts w:ascii="Times New Roman" w:hAnsi="Times New Roman" w:cs="Times New Roman"/>
          <w:b/>
          <w:bCs/>
          <w:sz w:val="24"/>
          <w:szCs w:val="24"/>
        </w:rPr>
        <w:t>with t</w:t>
      </w:r>
      <w:r w:rsidR="004C0F38" w:rsidRPr="009A3D32">
        <w:rPr>
          <w:rFonts w:ascii="Times New Roman" w:hAnsi="Times New Roman" w:cs="Times New Roman"/>
          <w:b/>
          <w:bCs/>
          <w:sz w:val="24"/>
          <w:szCs w:val="24"/>
        </w:rPr>
        <w:t>he Vision of Viksit Bharat</w:t>
      </w:r>
    </w:p>
    <w:p w14:paraId="0BB0650F" w14:textId="72093F5E" w:rsidR="00AD74CA" w:rsidRPr="00AD74CA" w:rsidRDefault="00AD74CA" w:rsidP="00AD74CA">
      <w:pPr>
        <w:tabs>
          <w:tab w:val="left" w:pos="2805"/>
        </w:tabs>
        <w:spacing w:after="0" w:line="360" w:lineRule="auto"/>
        <w:jc w:val="both"/>
        <w:rPr>
          <w:rFonts w:ascii="Times New Roman" w:hAnsi="Times New Roman" w:cs="Times New Roman"/>
          <w:sz w:val="24"/>
          <w:szCs w:val="24"/>
        </w:rPr>
      </w:pPr>
      <w:r w:rsidRPr="00AD74CA">
        <w:rPr>
          <w:rFonts w:ascii="Times New Roman" w:hAnsi="Times New Roman" w:cs="Times New Roman"/>
          <w:sz w:val="24"/>
          <w:szCs w:val="24"/>
        </w:rPr>
        <w:t xml:space="preserve">Khadi plays a vital role in India's rural economic development and supports the vision of </w:t>
      </w:r>
      <w:r w:rsidRPr="00DE578A">
        <w:rPr>
          <w:rFonts w:ascii="Times New Roman" w:hAnsi="Times New Roman" w:cs="Times New Roman"/>
          <w:b/>
          <w:bCs/>
          <w:sz w:val="24"/>
          <w:szCs w:val="24"/>
        </w:rPr>
        <w:t>‘</w:t>
      </w:r>
      <w:r w:rsidRPr="00DE578A">
        <w:rPr>
          <w:rFonts w:ascii="Times New Roman" w:hAnsi="Times New Roman" w:cs="Times New Roman"/>
          <w:b/>
          <w:bCs/>
          <w:i/>
          <w:iCs/>
          <w:sz w:val="24"/>
          <w:szCs w:val="24"/>
        </w:rPr>
        <w:t>Viksit Bharat’</w:t>
      </w:r>
      <w:r w:rsidRPr="00AD74CA">
        <w:rPr>
          <w:rFonts w:ascii="Times New Roman" w:hAnsi="Times New Roman" w:cs="Times New Roman"/>
          <w:sz w:val="24"/>
          <w:szCs w:val="24"/>
        </w:rPr>
        <w:t xml:space="preserve">. In 2023, it provided livelihoods to approximately 17.5 million people, particularly empowering women and marginalized groups through decentralized, </w:t>
      </w:r>
      <w:proofErr w:type="spellStart"/>
      <w:r w:rsidR="00CA3168">
        <w:rPr>
          <w:rFonts w:ascii="Times New Roman" w:hAnsi="Times New Roman" w:cs="Times New Roman"/>
          <w:sz w:val="24"/>
          <w:szCs w:val="24"/>
        </w:rPr>
        <w:t>labour</w:t>
      </w:r>
      <w:r w:rsidR="00037C21">
        <w:rPr>
          <w:rFonts w:ascii="Times New Roman" w:hAnsi="Times New Roman" w:cs="Times New Roman"/>
          <w:sz w:val="24"/>
          <w:szCs w:val="24"/>
        </w:rPr>
        <w:t>-</w:t>
      </w:r>
      <w:r w:rsidRPr="00AD74CA">
        <w:rPr>
          <w:rFonts w:ascii="Times New Roman" w:hAnsi="Times New Roman" w:cs="Times New Roman"/>
          <w:sz w:val="24"/>
          <w:szCs w:val="24"/>
        </w:rPr>
        <w:t>intensive</w:t>
      </w:r>
      <w:proofErr w:type="spellEnd"/>
      <w:r w:rsidRPr="00AD74CA">
        <w:rPr>
          <w:rFonts w:ascii="Times New Roman" w:hAnsi="Times New Roman" w:cs="Times New Roman"/>
          <w:sz w:val="24"/>
          <w:szCs w:val="24"/>
        </w:rPr>
        <w:t xml:space="preserve"> production. Government</w:t>
      </w:r>
      <w:r w:rsidR="00037C21">
        <w:rPr>
          <w:rFonts w:ascii="Times New Roman" w:hAnsi="Times New Roman" w:cs="Times New Roman"/>
          <w:sz w:val="24"/>
          <w:szCs w:val="24"/>
        </w:rPr>
        <w:t>-</w:t>
      </w:r>
      <w:r w:rsidRPr="00AD74CA">
        <w:rPr>
          <w:rFonts w:ascii="Times New Roman" w:hAnsi="Times New Roman" w:cs="Times New Roman"/>
          <w:sz w:val="24"/>
          <w:szCs w:val="24"/>
        </w:rPr>
        <w:t>led revival efforts</w:t>
      </w:r>
      <w:r w:rsidR="00143141">
        <w:rPr>
          <w:rFonts w:ascii="Times New Roman" w:hAnsi="Times New Roman" w:cs="Times New Roman"/>
          <w:sz w:val="24"/>
          <w:szCs w:val="24"/>
        </w:rPr>
        <w:t xml:space="preserve"> </w:t>
      </w:r>
      <w:r w:rsidRPr="00AD74CA">
        <w:rPr>
          <w:rFonts w:ascii="Times New Roman" w:hAnsi="Times New Roman" w:cs="Times New Roman"/>
          <w:sz w:val="24"/>
          <w:szCs w:val="24"/>
        </w:rPr>
        <w:t>focusing on modernization, market expansion, and value chain strengthenin</w:t>
      </w:r>
      <w:r w:rsidR="00CC2A9B">
        <w:rPr>
          <w:rFonts w:ascii="Times New Roman" w:hAnsi="Times New Roman" w:cs="Times New Roman"/>
          <w:sz w:val="24"/>
          <w:szCs w:val="24"/>
        </w:rPr>
        <w:t xml:space="preserve">g </w:t>
      </w:r>
      <w:r w:rsidRPr="00AD74CA">
        <w:rPr>
          <w:rFonts w:ascii="Times New Roman" w:hAnsi="Times New Roman" w:cs="Times New Roman"/>
          <w:sz w:val="24"/>
          <w:szCs w:val="24"/>
        </w:rPr>
        <w:t>have enhanced Khadi’s economic impact while preserving cultural heritage and promoting self</w:t>
      </w:r>
      <w:r w:rsidR="00037C21">
        <w:rPr>
          <w:rFonts w:ascii="Times New Roman" w:hAnsi="Times New Roman" w:cs="Times New Roman"/>
          <w:sz w:val="24"/>
          <w:szCs w:val="24"/>
        </w:rPr>
        <w:t>-</w:t>
      </w:r>
      <w:r w:rsidRPr="00AD74CA">
        <w:rPr>
          <w:rFonts w:ascii="Times New Roman" w:hAnsi="Times New Roman" w:cs="Times New Roman"/>
          <w:sz w:val="24"/>
          <w:szCs w:val="24"/>
        </w:rPr>
        <w:t>reliant rural growth.</w:t>
      </w:r>
    </w:p>
    <w:p w14:paraId="2EAF92CE" w14:textId="77777777" w:rsidR="00AD74CA" w:rsidRDefault="00AD74CA" w:rsidP="003C3A2A">
      <w:pPr>
        <w:tabs>
          <w:tab w:val="left" w:pos="2805"/>
        </w:tabs>
        <w:spacing w:after="0" w:line="360" w:lineRule="auto"/>
        <w:jc w:val="both"/>
        <w:rPr>
          <w:rFonts w:ascii="Times New Roman" w:hAnsi="Times New Roman" w:cs="Times New Roman"/>
          <w:sz w:val="24"/>
          <w:szCs w:val="24"/>
        </w:rPr>
      </w:pPr>
    </w:p>
    <w:p w14:paraId="666B0905" w14:textId="453A2F1A" w:rsidR="003C3A2A" w:rsidRPr="009A3D32" w:rsidRDefault="00AD74CA" w:rsidP="003C3A2A">
      <w:pPr>
        <w:tabs>
          <w:tab w:val="left" w:pos="2805"/>
        </w:tabs>
        <w:spacing w:after="0" w:line="360" w:lineRule="auto"/>
        <w:jc w:val="both"/>
        <w:rPr>
          <w:rFonts w:ascii="Times New Roman" w:hAnsi="Times New Roman" w:cs="Times New Roman"/>
          <w:sz w:val="24"/>
          <w:szCs w:val="24"/>
        </w:rPr>
      </w:pPr>
      <w:r w:rsidRPr="00AD74CA">
        <w:rPr>
          <w:rFonts w:ascii="Times New Roman" w:hAnsi="Times New Roman" w:cs="Times New Roman"/>
          <w:sz w:val="24"/>
          <w:szCs w:val="24"/>
        </w:rPr>
        <w:t xml:space="preserve">The integration of Khadi into India’s vision of inclusive growth and employment under the </w:t>
      </w:r>
      <w:r>
        <w:rPr>
          <w:rFonts w:ascii="Times New Roman" w:hAnsi="Times New Roman" w:cs="Times New Roman"/>
          <w:sz w:val="24"/>
          <w:szCs w:val="24"/>
        </w:rPr>
        <w:t>‘</w:t>
      </w:r>
      <w:r w:rsidRPr="00AD74CA">
        <w:rPr>
          <w:rFonts w:ascii="Times New Roman" w:hAnsi="Times New Roman" w:cs="Times New Roman"/>
          <w:i/>
          <w:iCs/>
          <w:sz w:val="24"/>
          <w:szCs w:val="24"/>
        </w:rPr>
        <w:t>Viksit Bharat</w:t>
      </w:r>
      <w:r>
        <w:rPr>
          <w:rFonts w:ascii="Times New Roman" w:hAnsi="Times New Roman" w:cs="Times New Roman"/>
          <w:i/>
          <w:iCs/>
          <w:sz w:val="24"/>
          <w:szCs w:val="24"/>
        </w:rPr>
        <w:t xml:space="preserve">’ </w:t>
      </w:r>
      <w:r w:rsidRPr="00AD74CA">
        <w:rPr>
          <w:rFonts w:ascii="Times New Roman" w:hAnsi="Times New Roman" w:cs="Times New Roman"/>
          <w:sz w:val="24"/>
          <w:szCs w:val="24"/>
        </w:rPr>
        <w:t xml:space="preserve">agenda has been significantly driven by </w:t>
      </w:r>
      <w:r>
        <w:rPr>
          <w:rFonts w:ascii="Times New Roman" w:hAnsi="Times New Roman" w:cs="Times New Roman"/>
          <w:sz w:val="24"/>
          <w:szCs w:val="24"/>
        </w:rPr>
        <w:t xml:space="preserve">various </w:t>
      </w:r>
      <w:r w:rsidRPr="00AD74CA">
        <w:rPr>
          <w:rFonts w:ascii="Times New Roman" w:hAnsi="Times New Roman" w:cs="Times New Roman"/>
          <w:sz w:val="24"/>
          <w:szCs w:val="24"/>
        </w:rPr>
        <w:t xml:space="preserve">government policies. The Khadi and Village Industries Commission (KVIC) has taken a leading role through </w:t>
      </w:r>
      <w:r w:rsidR="0033297E" w:rsidRPr="00AD74CA">
        <w:rPr>
          <w:rFonts w:ascii="Times New Roman" w:hAnsi="Times New Roman" w:cs="Times New Roman"/>
          <w:sz w:val="24"/>
          <w:szCs w:val="24"/>
        </w:rPr>
        <w:t>ideas</w:t>
      </w:r>
      <w:r w:rsidRPr="00AD74CA">
        <w:rPr>
          <w:rFonts w:ascii="Times New Roman" w:hAnsi="Times New Roman" w:cs="Times New Roman"/>
          <w:sz w:val="24"/>
          <w:szCs w:val="24"/>
        </w:rPr>
        <w:t xml:space="preserve"> </w:t>
      </w:r>
      <w:r>
        <w:rPr>
          <w:rFonts w:ascii="Times New Roman" w:hAnsi="Times New Roman" w:cs="Times New Roman"/>
          <w:sz w:val="24"/>
          <w:szCs w:val="24"/>
        </w:rPr>
        <w:t>focusing</w:t>
      </w:r>
      <w:r w:rsidRPr="00AD74CA">
        <w:rPr>
          <w:rFonts w:ascii="Times New Roman" w:hAnsi="Times New Roman" w:cs="Times New Roman"/>
          <w:sz w:val="24"/>
          <w:szCs w:val="24"/>
        </w:rPr>
        <w:t xml:space="preserve"> </w:t>
      </w:r>
      <w:r w:rsidR="0033297E">
        <w:rPr>
          <w:rFonts w:ascii="Times New Roman" w:hAnsi="Times New Roman" w:cs="Times New Roman"/>
          <w:sz w:val="24"/>
          <w:szCs w:val="24"/>
        </w:rPr>
        <w:t xml:space="preserve">on </w:t>
      </w:r>
      <w:r w:rsidRPr="00AD74CA">
        <w:rPr>
          <w:rFonts w:ascii="Times New Roman" w:hAnsi="Times New Roman" w:cs="Times New Roman"/>
          <w:sz w:val="24"/>
          <w:szCs w:val="24"/>
        </w:rPr>
        <w:t>infrastructure development, skill enhancement, and financial support.</w:t>
      </w:r>
      <w:r w:rsidR="003C3A2A" w:rsidRPr="009A3D32">
        <w:rPr>
          <w:rFonts w:ascii="Times New Roman" w:hAnsi="Times New Roman" w:cs="Times New Roman"/>
          <w:sz w:val="24"/>
          <w:szCs w:val="24"/>
        </w:rPr>
        <w:t xml:space="preserve"> Some of the key policy initiatives include:</w:t>
      </w:r>
    </w:p>
    <w:p w14:paraId="44BCA674" w14:textId="4C59D7F3" w:rsidR="007F5084" w:rsidRPr="007F5084"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7F5084">
        <w:rPr>
          <w:rFonts w:ascii="Times New Roman" w:hAnsi="Times New Roman" w:cs="Times New Roman"/>
          <w:b/>
          <w:bCs/>
          <w:sz w:val="24"/>
          <w:szCs w:val="24"/>
        </w:rPr>
        <w:t>Interest</w:t>
      </w:r>
      <w:r w:rsidR="00037C21">
        <w:rPr>
          <w:rFonts w:ascii="Times New Roman" w:hAnsi="Times New Roman" w:cs="Times New Roman"/>
          <w:b/>
          <w:bCs/>
          <w:sz w:val="24"/>
          <w:szCs w:val="24"/>
        </w:rPr>
        <w:t>-</w:t>
      </w:r>
      <w:r w:rsidRPr="007F5084">
        <w:rPr>
          <w:rFonts w:ascii="Times New Roman" w:hAnsi="Times New Roman" w:cs="Times New Roman"/>
          <w:b/>
          <w:bCs/>
          <w:sz w:val="24"/>
          <w:szCs w:val="24"/>
        </w:rPr>
        <w:t>Free Loans and Subsidies</w:t>
      </w:r>
    </w:p>
    <w:p w14:paraId="1CEE013F" w14:textId="0B90954F" w:rsidR="00EA1570" w:rsidRPr="00DE578A" w:rsidRDefault="003C3A2A" w:rsidP="00DE578A">
      <w:pPr>
        <w:pStyle w:val="ListParagraph"/>
        <w:tabs>
          <w:tab w:val="left" w:pos="2805"/>
        </w:tabs>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KVIC offers working capital loans at a 4% concessional interest rate to Khadi institutions under the Interest Subsidy Eligibility Certificate (ISEC) scheme. The government covers the difference in interest rates.</w:t>
      </w:r>
      <w:r w:rsidR="004E4FB8" w:rsidRPr="00DE578A">
        <w:rPr>
          <w:rFonts w:ascii="Times New Roman" w:hAnsi="Times New Roman" w:cs="Times New Roman"/>
          <w:sz w:val="24"/>
          <w:szCs w:val="24"/>
        </w:rPr>
        <w:t xml:space="preserve"> </w:t>
      </w:r>
    </w:p>
    <w:p w14:paraId="75E6FEB4" w14:textId="77777777" w:rsidR="007F5084" w:rsidRPr="007F5084"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7F5084">
        <w:rPr>
          <w:rFonts w:ascii="Times New Roman" w:hAnsi="Times New Roman" w:cs="Times New Roman"/>
          <w:b/>
          <w:bCs/>
          <w:sz w:val="24"/>
          <w:szCs w:val="24"/>
        </w:rPr>
        <w:t xml:space="preserve">Prime Minister's Employment Generation </w:t>
      </w:r>
      <w:proofErr w:type="spellStart"/>
      <w:r w:rsidRPr="007F5084">
        <w:rPr>
          <w:rFonts w:ascii="Times New Roman" w:hAnsi="Times New Roman" w:cs="Times New Roman"/>
          <w:b/>
          <w:bCs/>
          <w:sz w:val="24"/>
          <w:szCs w:val="24"/>
        </w:rPr>
        <w:t>Programme</w:t>
      </w:r>
      <w:proofErr w:type="spellEnd"/>
      <w:r w:rsidRPr="007F5084">
        <w:rPr>
          <w:rFonts w:ascii="Times New Roman" w:hAnsi="Times New Roman" w:cs="Times New Roman"/>
          <w:b/>
          <w:bCs/>
          <w:sz w:val="24"/>
          <w:szCs w:val="24"/>
        </w:rPr>
        <w:t xml:space="preserve"> (PMEGP)</w:t>
      </w:r>
    </w:p>
    <w:p w14:paraId="1CD7498C" w14:textId="0790E39D" w:rsidR="003C3A2A" w:rsidRDefault="003C3A2A" w:rsidP="00DE578A">
      <w:pPr>
        <w:pStyle w:val="ListParagraph"/>
        <w:tabs>
          <w:tab w:val="left" w:pos="2805"/>
        </w:tabs>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This flagship initiative provides financial aid to micro</w:t>
      </w:r>
      <w:r w:rsidR="00037C21">
        <w:rPr>
          <w:rFonts w:ascii="Times New Roman" w:hAnsi="Times New Roman" w:cs="Times New Roman"/>
          <w:sz w:val="24"/>
          <w:szCs w:val="24"/>
        </w:rPr>
        <w:t>-</w:t>
      </w:r>
      <w:r w:rsidRPr="00DE578A">
        <w:rPr>
          <w:rFonts w:ascii="Times New Roman" w:hAnsi="Times New Roman" w:cs="Times New Roman"/>
          <w:sz w:val="24"/>
          <w:szCs w:val="24"/>
        </w:rPr>
        <w:t>enterprises in Khadi and village industries, facilitating self</w:t>
      </w:r>
      <w:r w:rsidR="00037C21">
        <w:rPr>
          <w:rFonts w:ascii="Times New Roman" w:hAnsi="Times New Roman" w:cs="Times New Roman"/>
          <w:sz w:val="24"/>
          <w:szCs w:val="24"/>
        </w:rPr>
        <w:t>-</w:t>
      </w:r>
      <w:r w:rsidRPr="00DE578A">
        <w:rPr>
          <w:rFonts w:ascii="Times New Roman" w:hAnsi="Times New Roman" w:cs="Times New Roman"/>
          <w:sz w:val="24"/>
          <w:szCs w:val="24"/>
        </w:rPr>
        <w:t>employment and entrepreneurship. In 2023, ₹100.16 crore was granted to 2,989 beneficiaries, generating approximately 24,000 jobs.</w:t>
      </w:r>
    </w:p>
    <w:p w14:paraId="2F540CAC" w14:textId="77777777" w:rsidR="003C5647" w:rsidRDefault="003C5647" w:rsidP="00DE578A">
      <w:pPr>
        <w:pStyle w:val="ListParagraph"/>
        <w:tabs>
          <w:tab w:val="left" w:pos="2805"/>
        </w:tabs>
        <w:spacing w:after="0" w:line="360" w:lineRule="auto"/>
        <w:ind w:left="360"/>
        <w:jc w:val="both"/>
        <w:rPr>
          <w:rFonts w:ascii="Times New Roman" w:hAnsi="Times New Roman" w:cs="Times New Roman"/>
          <w:sz w:val="24"/>
          <w:szCs w:val="24"/>
        </w:rPr>
      </w:pPr>
    </w:p>
    <w:p w14:paraId="5C817BEB" w14:textId="77777777" w:rsidR="003C5647" w:rsidRPr="00DE578A" w:rsidRDefault="003C5647" w:rsidP="00DE578A">
      <w:pPr>
        <w:pStyle w:val="ListParagraph"/>
        <w:tabs>
          <w:tab w:val="left" w:pos="2805"/>
        </w:tabs>
        <w:spacing w:after="0" w:line="360" w:lineRule="auto"/>
        <w:ind w:left="360"/>
        <w:jc w:val="both"/>
        <w:rPr>
          <w:rFonts w:ascii="Times New Roman" w:hAnsi="Times New Roman" w:cs="Times New Roman"/>
          <w:sz w:val="24"/>
          <w:szCs w:val="24"/>
        </w:rPr>
      </w:pPr>
    </w:p>
    <w:p w14:paraId="08E18CF3" w14:textId="1FEDC15B" w:rsidR="007F5084" w:rsidRPr="007F5084"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7F5084">
        <w:rPr>
          <w:rFonts w:ascii="Times New Roman" w:hAnsi="Times New Roman" w:cs="Times New Roman"/>
          <w:b/>
          <w:bCs/>
          <w:sz w:val="24"/>
          <w:szCs w:val="24"/>
        </w:rPr>
        <w:lastRenderedPageBreak/>
        <w:t>Work</w:t>
      </w:r>
      <w:r w:rsidR="00037C21">
        <w:rPr>
          <w:rFonts w:ascii="Times New Roman" w:hAnsi="Times New Roman" w:cs="Times New Roman"/>
          <w:b/>
          <w:bCs/>
          <w:sz w:val="24"/>
          <w:szCs w:val="24"/>
        </w:rPr>
        <w:t>-</w:t>
      </w:r>
      <w:r w:rsidRPr="007F5084">
        <w:rPr>
          <w:rFonts w:ascii="Times New Roman" w:hAnsi="Times New Roman" w:cs="Times New Roman"/>
          <w:b/>
          <w:bCs/>
          <w:sz w:val="24"/>
          <w:szCs w:val="24"/>
        </w:rPr>
        <w:t>Shed Scheme</w:t>
      </w:r>
    </w:p>
    <w:p w14:paraId="0A2D43D3" w14:textId="14057610" w:rsidR="003C3A2A" w:rsidRPr="00DE578A" w:rsidRDefault="00C55409" w:rsidP="00DE578A">
      <w:pPr>
        <w:pStyle w:val="ListParagraph"/>
        <w:tabs>
          <w:tab w:val="left" w:pos="2805"/>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scheme p</w:t>
      </w:r>
      <w:r w:rsidR="003C3A2A" w:rsidRPr="00DE578A">
        <w:rPr>
          <w:rFonts w:ascii="Times New Roman" w:hAnsi="Times New Roman" w:cs="Times New Roman"/>
          <w:sz w:val="24"/>
          <w:szCs w:val="24"/>
        </w:rPr>
        <w:t>rovides financial aid for constructing workspaces for artisans, improving productivity</w:t>
      </w:r>
      <w:r>
        <w:rPr>
          <w:rFonts w:ascii="Times New Roman" w:hAnsi="Times New Roman" w:cs="Times New Roman"/>
          <w:sz w:val="24"/>
          <w:szCs w:val="24"/>
        </w:rPr>
        <w:t>,</w:t>
      </w:r>
      <w:r w:rsidR="003C3A2A" w:rsidRPr="00DE578A">
        <w:rPr>
          <w:rFonts w:ascii="Times New Roman" w:hAnsi="Times New Roman" w:cs="Times New Roman"/>
          <w:sz w:val="24"/>
          <w:szCs w:val="24"/>
        </w:rPr>
        <w:t xml:space="preserve"> and working conditions. Individual artisans can receive up to ₹1.20 lakh for </w:t>
      </w:r>
      <w:proofErr w:type="spellStart"/>
      <w:r w:rsidR="003C3A2A" w:rsidRPr="00DE578A">
        <w:rPr>
          <w:rFonts w:ascii="Times New Roman" w:hAnsi="Times New Roman" w:cs="Times New Roman"/>
          <w:sz w:val="24"/>
          <w:szCs w:val="24"/>
        </w:rPr>
        <w:t>workshed</w:t>
      </w:r>
      <w:proofErr w:type="spellEnd"/>
      <w:r w:rsidR="003C3A2A" w:rsidRPr="00DE578A">
        <w:rPr>
          <w:rFonts w:ascii="Times New Roman" w:hAnsi="Times New Roman" w:cs="Times New Roman"/>
          <w:sz w:val="24"/>
          <w:szCs w:val="24"/>
        </w:rPr>
        <w:t xml:space="preserve"> construction.</w:t>
      </w:r>
      <w:r w:rsidR="00EA1570" w:rsidRPr="00DE578A">
        <w:rPr>
          <w:rFonts w:ascii="Times New Roman" w:hAnsi="Times New Roman" w:cs="Times New Roman"/>
          <w:sz w:val="24"/>
          <w:szCs w:val="24"/>
        </w:rPr>
        <w:t xml:space="preserve"> </w:t>
      </w:r>
    </w:p>
    <w:p w14:paraId="3208831E" w14:textId="77777777" w:rsidR="007F5084" w:rsidRPr="007F5084"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7F5084">
        <w:rPr>
          <w:rFonts w:ascii="Times New Roman" w:hAnsi="Times New Roman" w:cs="Times New Roman"/>
          <w:b/>
          <w:bCs/>
          <w:sz w:val="24"/>
          <w:szCs w:val="24"/>
        </w:rPr>
        <w:t>Strengthening of Khadi Institutions</w:t>
      </w:r>
    </w:p>
    <w:p w14:paraId="058F9F77" w14:textId="0B9AE3C1" w:rsidR="003C3A2A" w:rsidRPr="00DE578A" w:rsidRDefault="003C3A2A" w:rsidP="00DE578A">
      <w:pPr>
        <w:pStyle w:val="ListParagraph"/>
        <w:tabs>
          <w:tab w:val="left" w:pos="2805"/>
        </w:tabs>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This scheme helps financially troubled Khadi institutions with up to ₹15 lakh in aid. It also supports marketing infrastructure development with up to ₹25 lakh.</w:t>
      </w:r>
    </w:p>
    <w:p w14:paraId="009471DA" w14:textId="77777777" w:rsidR="007F5084" w:rsidRPr="007F5084"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7F5084">
        <w:rPr>
          <w:rFonts w:ascii="Times New Roman" w:hAnsi="Times New Roman" w:cs="Times New Roman"/>
          <w:b/>
          <w:bCs/>
          <w:sz w:val="24"/>
          <w:szCs w:val="24"/>
        </w:rPr>
        <w:t>Subsidized Loans and Toolkits for Artisans</w:t>
      </w:r>
    </w:p>
    <w:p w14:paraId="71E55957" w14:textId="7A81269F" w:rsidR="003C3A2A" w:rsidRPr="00294F49" w:rsidRDefault="003C3A2A" w:rsidP="00DE578A">
      <w:pPr>
        <w:pStyle w:val="ListParagraph"/>
        <w:tabs>
          <w:tab w:val="left" w:pos="2805"/>
        </w:tabs>
        <w:spacing w:after="0" w:line="360" w:lineRule="auto"/>
        <w:ind w:left="360"/>
        <w:jc w:val="both"/>
        <w:rPr>
          <w:rFonts w:ascii="Times New Roman" w:hAnsi="Times New Roman" w:cs="Times New Roman"/>
          <w:sz w:val="24"/>
          <w:szCs w:val="24"/>
        </w:rPr>
      </w:pPr>
      <w:r w:rsidRPr="00294F49">
        <w:rPr>
          <w:rFonts w:ascii="Times New Roman" w:hAnsi="Times New Roman" w:cs="Times New Roman"/>
          <w:sz w:val="24"/>
          <w:szCs w:val="24"/>
        </w:rPr>
        <w:t xml:space="preserve">In 2024, KVIC </w:t>
      </w:r>
      <w:r w:rsidR="00294F49" w:rsidRPr="00294F49">
        <w:rPr>
          <w:rFonts w:ascii="Times New Roman" w:hAnsi="Times New Roman" w:cs="Times New Roman"/>
          <w:sz w:val="24"/>
          <w:szCs w:val="24"/>
        </w:rPr>
        <w:t>supplied</w:t>
      </w:r>
      <w:r w:rsidRPr="00294F49">
        <w:rPr>
          <w:rFonts w:ascii="Times New Roman" w:hAnsi="Times New Roman" w:cs="Times New Roman"/>
          <w:sz w:val="24"/>
          <w:szCs w:val="24"/>
        </w:rPr>
        <w:t xml:space="preserve"> 460 artisans with essential equipment and toolkits under the </w:t>
      </w:r>
      <w:proofErr w:type="spellStart"/>
      <w:r w:rsidRPr="00294F49">
        <w:rPr>
          <w:rFonts w:ascii="Times New Roman" w:hAnsi="Times New Roman" w:cs="Times New Roman"/>
          <w:sz w:val="24"/>
          <w:szCs w:val="24"/>
        </w:rPr>
        <w:t>Gramodyog</w:t>
      </w:r>
      <w:proofErr w:type="spellEnd"/>
      <w:r w:rsidRPr="00294F49">
        <w:rPr>
          <w:rFonts w:ascii="Times New Roman" w:hAnsi="Times New Roman" w:cs="Times New Roman"/>
          <w:sz w:val="24"/>
          <w:szCs w:val="24"/>
        </w:rPr>
        <w:t xml:space="preserve"> Vikas Yojana to </w:t>
      </w:r>
      <w:r w:rsidR="00294F49" w:rsidRPr="00294F49">
        <w:rPr>
          <w:rFonts w:ascii="Times New Roman" w:hAnsi="Times New Roman" w:cs="Times New Roman"/>
          <w:sz w:val="24"/>
          <w:szCs w:val="24"/>
        </w:rPr>
        <w:t>enhance</w:t>
      </w:r>
      <w:r w:rsidRPr="00294F49">
        <w:rPr>
          <w:rFonts w:ascii="Times New Roman" w:hAnsi="Times New Roman" w:cs="Times New Roman"/>
          <w:sz w:val="24"/>
          <w:szCs w:val="24"/>
        </w:rPr>
        <w:t xml:space="preserve"> their livelihoods.</w:t>
      </w:r>
    </w:p>
    <w:p w14:paraId="590CE36D" w14:textId="77777777" w:rsidR="007F5084" w:rsidRPr="00294F49"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294F49">
        <w:rPr>
          <w:rFonts w:ascii="Times New Roman" w:hAnsi="Times New Roman" w:cs="Times New Roman"/>
          <w:b/>
          <w:bCs/>
          <w:sz w:val="24"/>
          <w:szCs w:val="24"/>
        </w:rPr>
        <w:t>Technological Modernization</w:t>
      </w:r>
    </w:p>
    <w:p w14:paraId="6F88BFD1" w14:textId="25736C5E" w:rsidR="00EA1570" w:rsidRPr="00DE578A" w:rsidRDefault="003C3A2A" w:rsidP="00DE578A">
      <w:pPr>
        <w:pStyle w:val="ListParagraph"/>
        <w:tabs>
          <w:tab w:val="left" w:pos="2805"/>
        </w:tabs>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 xml:space="preserve">KVIC has also promoted technological advancements by installing modern </w:t>
      </w:r>
      <w:r w:rsidR="00EA1570" w:rsidRPr="00DE578A">
        <w:rPr>
          <w:rFonts w:ascii="Times New Roman" w:hAnsi="Times New Roman" w:cs="Times New Roman"/>
          <w:sz w:val="24"/>
          <w:szCs w:val="24"/>
        </w:rPr>
        <w:t>lightweight charkha, modernization of plants</w:t>
      </w:r>
      <w:r w:rsidR="003C5647">
        <w:rPr>
          <w:rFonts w:ascii="Times New Roman" w:hAnsi="Times New Roman" w:cs="Times New Roman"/>
          <w:sz w:val="24"/>
          <w:szCs w:val="24"/>
        </w:rPr>
        <w:t xml:space="preserve">, </w:t>
      </w:r>
      <w:r w:rsidR="00EA1570" w:rsidRPr="00DE578A">
        <w:rPr>
          <w:rFonts w:ascii="Times New Roman" w:hAnsi="Times New Roman" w:cs="Times New Roman"/>
          <w:sz w:val="24"/>
          <w:szCs w:val="24"/>
        </w:rPr>
        <w:t>weaving technology</w:t>
      </w:r>
      <w:r w:rsidR="003C5647">
        <w:rPr>
          <w:rFonts w:ascii="Times New Roman" w:hAnsi="Times New Roman" w:cs="Times New Roman"/>
          <w:sz w:val="24"/>
          <w:szCs w:val="24"/>
        </w:rPr>
        <w:t>,</w:t>
      </w:r>
      <w:r w:rsidR="00EA1570" w:rsidRPr="00DE578A">
        <w:rPr>
          <w:rFonts w:ascii="Times New Roman" w:hAnsi="Times New Roman" w:cs="Times New Roman"/>
          <w:sz w:val="24"/>
          <w:szCs w:val="24"/>
        </w:rPr>
        <w:t xml:space="preserve"> and establishment of </w:t>
      </w:r>
      <w:proofErr w:type="spellStart"/>
      <w:r w:rsidR="00EA1570" w:rsidRPr="00DE578A">
        <w:rPr>
          <w:rFonts w:ascii="Times New Roman" w:hAnsi="Times New Roman" w:cs="Times New Roman"/>
          <w:sz w:val="24"/>
          <w:szCs w:val="24"/>
        </w:rPr>
        <w:t>Centres</w:t>
      </w:r>
      <w:proofErr w:type="spellEnd"/>
      <w:r w:rsidR="00EA1570" w:rsidRPr="00DE578A">
        <w:rPr>
          <w:rFonts w:ascii="Times New Roman" w:hAnsi="Times New Roman" w:cs="Times New Roman"/>
          <w:sz w:val="24"/>
          <w:szCs w:val="24"/>
        </w:rPr>
        <w:t xml:space="preserve"> of Excellence for Khadi (</w:t>
      </w:r>
      <w:proofErr w:type="spellStart"/>
      <w:r w:rsidR="00EA1570" w:rsidRPr="00DE578A">
        <w:rPr>
          <w:rFonts w:ascii="Times New Roman" w:hAnsi="Times New Roman" w:cs="Times New Roman"/>
          <w:sz w:val="24"/>
          <w:szCs w:val="24"/>
        </w:rPr>
        <w:t>CoEK</w:t>
      </w:r>
      <w:proofErr w:type="spellEnd"/>
      <w:r w:rsidR="00EA1570" w:rsidRPr="00DE578A">
        <w:rPr>
          <w:rFonts w:ascii="Times New Roman" w:hAnsi="Times New Roman" w:cs="Times New Roman"/>
          <w:sz w:val="24"/>
          <w:szCs w:val="24"/>
        </w:rPr>
        <w:t>).</w:t>
      </w:r>
    </w:p>
    <w:p w14:paraId="6E2698DF" w14:textId="77777777" w:rsidR="00BD5CBF" w:rsidRPr="00BD5CBF" w:rsidRDefault="003C3A2A" w:rsidP="00DE578A">
      <w:pPr>
        <w:numPr>
          <w:ilvl w:val="0"/>
          <w:numId w:val="12"/>
        </w:numPr>
        <w:tabs>
          <w:tab w:val="left" w:pos="2805"/>
        </w:tabs>
        <w:spacing w:after="0" w:line="360" w:lineRule="auto"/>
        <w:jc w:val="both"/>
        <w:rPr>
          <w:rFonts w:ascii="Times New Roman" w:hAnsi="Times New Roman" w:cs="Times New Roman"/>
          <w:sz w:val="24"/>
          <w:szCs w:val="24"/>
        </w:rPr>
      </w:pPr>
      <w:r w:rsidRPr="00BD5CBF">
        <w:rPr>
          <w:rFonts w:ascii="Times New Roman" w:hAnsi="Times New Roman" w:cs="Times New Roman"/>
          <w:b/>
          <w:bCs/>
          <w:sz w:val="24"/>
          <w:szCs w:val="24"/>
        </w:rPr>
        <w:t>Skill Artisan Development &amp; Rural Sewing Prosperity Scheme</w:t>
      </w:r>
    </w:p>
    <w:p w14:paraId="76DBE716" w14:textId="59C39115" w:rsidR="003C3A2A" w:rsidRPr="00DE578A" w:rsidRDefault="003C3A2A" w:rsidP="00DE578A">
      <w:pPr>
        <w:pStyle w:val="ListParagraph"/>
        <w:tabs>
          <w:tab w:val="left" w:pos="2805"/>
        </w:tabs>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These initiatives focus on traditional craft training and provide sewing machines to women artisans, enhancing productivity and ensuring equitable development in rural areas.</w:t>
      </w:r>
    </w:p>
    <w:p w14:paraId="22BF38D8" w14:textId="77777777" w:rsidR="00A65176" w:rsidRDefault="00A65176" w:rsidP="00DE578A">
      <w:pPr>
        <w:pStyle w:val="ListParagraph"/>
        <w:tabs>
          <w:tab w:val="left" w:pos="2805"/>
        </w:tabs>
        <w:spacing w:after="0" w:line="360" w:lineRule="auto"/>
        <w:ind w:left="360"/>
        <w:jc w:val="both"/>
        <w:rPr>
          <w:rFonts w:ascii="Times New Roman" w:hAnsi="Times New Roman" w:cs="Times New Roman"/>
          <w:sz w:val="24"/>
          <w:szCs w:val="24"/>
        </w:rPr>
      </w:pPr>
    </w:p>
    <w:p w14:paraId="6D3D2309" w14:textId="2B276E4D" w:rsidR="003C3A2A" w:rsidRPr="00DE578A" w:rsidRDefault="003C3A2A" w:rsidP="00A65176">
      <w:pPr>
        <w:pStyle w:val="ListParagraph"/>
        <w:tabs>
          <w:tab w:val="left" w:pos="2805"/>
        </w:tabs>
        <w:spacing w:after="0" w:line="360" w:lineRule="auto"/>
        <w:ind w:left="0"/>
        <w:jc w:val="both"/>
        <w:rPr>
          <w:rFonts w:ascii="Times New Roman" w:hAnsi="Times New Roman" w:cs="Times New Roman"/>
          <w:sz w:val="24"/>
          <w:szCs w:val="24"/>
        </w:rPr>
      </w:pPr>
      <w:r w:rsidRPr="00DE578A">
        <w:rPr>
          <w:rFonts w:ascii="Times New Roman" w:hAnsi="Times New Roman" w:cs="Times New Roman"/>
          <w:sz w:val="24"/>
          <w:szCs w:val="24"/>
        </w:rPr>
        <w:t>The</w:t>
      </w:r>
      <w:r w:rsidR="002B1040">
        <w:rPr>
          <w:rFonts w:ascii="Times New Roman" w:hAnsi="Times New Roman" w:cs="Times New Roman"/>
          <w:sz w:val="24"/>
          <w:szCs w:val="24"/>
        </w:rPr>
        <w:t xml:space="preserve"> above </w:t>
      </w:r>
      <w:r w:rsidRPr="00DE578A">
        <w:rPr>
          <w:rFonts w:ascii="Times New Roman" w:hAnsi="Times New Roman" w:cs="Times New Roman"/>
          <w:sz w:val="24"/>
          <w:szCs w:val="24"/>
        </w:rPr>
        <w:t xml:space="preserve">measures not only </w:t>
      </w:r>
      <w:r w:rsidR="00373386" w:rsidRPr="00DE578A">
        <w:rPr>
          <w:rFonts w:ascii="Times New Roman" w:hAnsi="Times New Roman" w:cs="Times New Roman"/>
          <w:sz w:val="24"/>
          <w:szCs w:val="24"/>
        </w:rPr>
        <w:t>improve</w:t>
      </w:r>
      <w:r w:rsidRPr="00DE578A">
        <w:rPr>
          <w:rFonts w:ascii="Times New Roman" w:hAnsi="Times New Roman" w:cs="Times New Roman"/>
          <w:sz w:val="24"/>
          <w:szCs w:val="24"/>
        </w:rPr>
        <w:t xml:space="preserve"> productivity and quality</w:t>
      </w:r>
      <w:r w:rsidR="00373386" w:rsidRPr="00DE578A">
        <w:rPr>
          <w:rFonts w:ascii="Times New Roman" w:hAnsi="Times New Roman" w:cs="Times New Roman"/>
          <w:sz w:val="24"/>
          <w:szCs w:val="24"/>
        </w:rPr>
        <w:t>,</w:t>
      </w:r>
      <w:r w:rsidRPr="00DE578A">
        <w:rPr>
          <w:rFonts w:ascii="Times New Roman" w:hAnsi="Times New Roman" w:cs="Times New Roman"/>
          <w:sz w:val="24"/>
          <w:szCs w:val="24"/>
        </w:rPr>
        <w:t xml:space="preserve"> but also ensure sustainable growth and development, particularly in underserved regions.</w:t>
      </w:r>
    </w:p>
    <w:p w14:paraId="2AE577D9" w14:textId="47C8294D" w:rsidR="004C0F38" w:rsidRPr="009A3D32" w:rsidRDefault="004C0F38" w:rsidP="00FE176A">
      <w:pPr>
        <w:spacing w:after="0" w:line="360" w:lineRule="auto"/>
        <w:jc w:val="both"/>
        <w:rPr>
          <w:rFonts w:ascii="Times New Roman" w:hAnsi="Times New Roman" w:cs="Times New Roman"/>
          <w:sz w:val="24"/>
          <w:szCs w:val="24"/>
        </w:rPr>
      </w:pPr>
    </w:p>
    <w:p w14:paraId="10ED00A5" w14:textId="15B5CCF9" w:rsidR="00F114CD" w:rsidRPr="009A3D32" w:rsidRDefault="00F114CD"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Paradigm shift in Consumer Preferences for Khadi</w:t>
      </w:r>
    </w:p>
    <w:p w14:paraId="5C8229C8" w14:textId="77777777" w:rsidR="00D92E09" w:rsidRDefault="00E26704"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t>Shifting consumer tastes and corporate social responsibility (CSR) efforts have significantly impacted the demand and branding of Khadi in India. As consumers become more environmentally conscious and seek sustainable alternatives to mass</w:t>
      </w:r>
      <w:r w:rsidR="00037C21">
        <w:rPr>
          <w:rFonts w:ascii="Times New Roman" w:hAnsi="Times New Roman" w:cs="Times New Roman"/>
          <w:sz w:val="24"/>
          <w:szCs w:val="24"/>
        </w:rPr>
        <w:t>-</w:t>
      </w:r>
      <w:r w:rsidRPr="009A3D32">
        <w:rPr>
          <w:rFonts w:ascii="Times New Roman" w:hAnsi="Times New Roman" w:cs="Times New Roman"/>
          <w:sz w:val="24"/>
          <w:szCs w:val="24"/>
        </w:rPr>
        <w:t>produced textiles, Khadi has gained traction due to its eco</w:t>
      </w:r>
      <w:r w:rsidR="00037C21">
        <w:rPr>
          <w:rFonts w:ascii="Times New Roman" w:hAnsi="Times New Roman" w:cs="Times New Roman"/>
          <w:sz w:val="24"/>
          <w:szCs w:val="24"/>
        </w:rPr>
        <w:t>-</w:t>
      </w:r>
      <w:r w:rsidRPr="009A3D32">
        <w:rPr>
          <w:rFonts w:ascii="Times New Roman" w:hAnsi="Times New Roman" w:cs="Times New Roman"/>
          <w:sz w:val="24"/>
          <w:szCs w:val="24"/>
        </w:rPr>
        <w:t>friendly production methods and natural fibers. The growing preference for ethical fashion, along with awareness of the environmental toll of industrial textiles, has made Khadi an attractive choice for eco</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conscious buyers. Additionally, the rise of the </w:t>
      </w:r>
      <w:r w:rsidR="00DE578A">
        <w:rPr>
          <w:rFonts w:ascii="Times New Roman" w:hAnsi="Times New Roman" w:cs="Times New Roman"/>
          <w:sz w:val="24"/>
          <w:szCs w:val="24"/>
        </w:rPr>
        <w:t>‘</w:t>
      </w:r>
      <w:r w:rsidR="00637F52" w:rsidRPr="009A3D32">
        <w:rPr>
          <w:rFonts w:ascii="Times New Roman" w:hAnsi="Times New Roman" w:cs="Times New Roman"/>
          <w:sz w:val="24"/>
          <w:szCs w:val="24"/>
        </w:rPr>
        <w:t>v</w:t>
      </w:r>
      <w:r w:rsidRPr="009A3D32">
        <w:rPr>
          <w:rFonts w:ascii="Times New Roman" w:hAnsi="Times New Roman" w:cs="Times New Roman"/>
          <w:sz w:val="24"/>
          <w:szCs w:val="24"/>
        </w:rPr>
        <w:t>ocal for local</w:t>
      </w:r>
      <w:r w:rsidR="00DE578A">
        <w:rPr>
          <w:rFonts w:ascii="Times New Roman" w:hAnsi="Times New Roman" w:cs="Times New Roman"/>
          <w:sz w:val="24"/>
          <w:szCs w:val="24"/>
        </w:rPr>
        <w:t>’</w:t>
      </w:r>
      <w:r w:rsidRPr="009A3D32">
        <w:rPr>
          <w:rFonts w:ascii="Times New Roman" w:hAnsi="Times New Roman" w:cs="Times New Roman"/>
          <w:sz w:val="24"/>
          <w:szCs w:val="24"/>
        </w:rPr>
        <w:t xml:space="preserve"> movement and increased interest in handmade, artisanal products </w:t>
      </w:r>
      <w:r w:rsidR="00AA44A6">
        <w:rPr>
          <w:rFonts w:ascii="Times New Roman" w:hAnsi="Times New Roman" w:cs="Times New Roman"/>
          <w:sz w:val="24"/>
          <w:szCs w:val="24"/>
        </w:rPr>
        <w:t>have</w:t>
      </w:r>
      <w:r w:rsidRPr="009A3D32">
        <w:rPr>
          <w:rFonts w:ascii="Times New Roman" w:hAnsi="Times New Roman" w:cs="Times New Roman"/>
          <w:sz w:val="24"/>
          <w:szCs w:val="24"/>
        </w:rPr>
        <w:t xml:space="preserve"> helped position Khadi as a premium, culturally rich alternative.</w:t>
      </w:r>
      <w:r w:rsidR="00637F52" w:rsidRPr="009A3D32">
        <w:rPr>
          <w:rFonts w:ascii="Times New Roman" w:hAnsi="Times New Roman" w:cs="Times New Roman"/>
          <w:sz w:val="24"/>
          <w:szCs w:val="24"/>
        </w:rPr>
        <w:t xml:space="preserve"> </w:t>
      </w:r>
    </w:p>
    <w:p w14:paraId="265CD44B" w14:textId="77777777" w:rsidR="00D92E09" w:rsidRDefault="00D92E09" w:rsidP="00FE176A">
      <w:pPr>
        <w:spacing w:after="0" w:line="360" w:lineRule="auto"/>
        <w:jc w:val="both"/>
        <w:rPr>
          <w:rFonts w:ascii="Times New Roman" w:hAnsi="Times New Roman" w:cs="Times New Roman"/>
          <w:sz w:val="24"/>
          <w:szCs w:val="24"/>
        </w:rPr>
      </w:pPr>
    </w:p>
    <w:p w14:paraId="599CE4A7" w14:textId="4E40FBC4" w:rsidR="00E26704" w:rsidRPr="009A3D32" w:rsidRDefault="00E26704" w:rsidP="00FE176A">
      <w:pPr>
        <w:spacing w:after="0" w:line="360" w:lineRule="auto"/>
        <w:jc w:val="both"/>
        <w:rPr>
          <w:rFonts w:ascii="Times New Roman" w:hAnsi="Times New Roman" w:cs="Times New Roman"/>
          <w:sz w:val="24"/>
          <w:szCs w:val="24"/>
        </w:rPr>
      </w:pPr>
      <w:r w:rsidRPr="009A3D32">
        <w:rPr>
          <w:rFonts w:ascii="Times New Roman" w:hAnsi="Times New Roman" w:cs="Times New Roman"/>
          <w:sz w:val="24"/>
          <w:szCs w:val="24"/>
        </w:rPr>
        <w:lastRenderedPageBreak/>
        <w:t xml:space="preserve">CSR efforts by businesses and brands have further amplified this trend, as companies increasingly adopt sustainability as a key focus area in their operations. Many corporations now </w:t>
      </w:r>
      <w:r w:rsidR="00AA44A6" w:rsidRPr="009A3D32">
        <w:rPr>
          <w:rFonts w:ascii="Times New Roman" w:hAnsi="Times New Roman" w:cs="Times New Roman"/>
          <w:sz w:val="24"/>
          <w:szCs w:val="24"/>
        </w:rPr>
        <w:t>col</w:t>
      </w:r>
      <w:r w:rsidR="00AA44A6">
        <w:rPr>
          <w:rFonts w:ascii="Times New Roman" w:hAnsi="Times New Roman" w:cs="Times New Roman"/>
          <w:sz w:val="24"/>
          <w:szCs w:val="24"/>
        </w:rPr>
        <w:t>labora</w:t>
      </w:r>
      <w:r w:rsidR="00AA44A6" w:rsidRPr="009A3D32">
        <w:rPr>
          <w:rFonts w:ascii="Times New Roman" w:hAnsi="Times New Roman" w:cs="Times New Roman"/>
          <w:sz w:val="24"/>
          <w:szCs w:val="24"/>
        </w:rPr>
        <w:t>te</w:t>
      </w:r>
      <w:r w:rsidRPr="009A3D32">
        <w:rPr>
          <w:rFonts w:ascii="Times New Roman" w:hAnsi="Times New Roman" w:cs="Times New Roman"/>
          <w:sz w:val="24"/>
          <w:szCs w:val="24"/>
        </w:rPr>
        <w:t xml:space="preserve"> with Khadi artisans and use Khadi products to demonstrate their commitment to social causes, including rural employment and environmental sustainability. This not only boosts Khadi’s appeal among socially aware consumers but also enhances its brand image as a symbol of sustainability, self</w:t>
      </w:r>
      <w:r w:rsidR="00037C21">
        <w:rPr>
          <w:rFonts w:ascii="Times New Roman" w:hAnsi="Times New Roman" w:cs="Times New Roman"/>
          <w:sz w:val="24"/>
          <w:szCs w:val="24"/>
        </w:rPr>
        <w:t>-</w:t>
      </w:r>
      <w:r w:rsidRPr="009A3D32">
        <w:rPr>
          <w:rFonts w:ascii="Times New Roman" w:hAnsi="Times New Roman" w:cs="Times New Roman"/>
          <w:sz w:val="24"/>
          <w:szCs w:val="24"/>
        </w:rPr>
        <w:t xml:space="preserve">reliance, and cultural heritage. Corporate partnerships and promotional campaigns highlight Khadi’s heritage and its positive impact on rural </w:t>
      </w:r>
      <w:r w:rsidR="006B7901" w:rsidRPr="009A3D32">
        <w:rPr>
          <w:rFonts w:ascii="Times New Roman" w:hAnsi="Times New Roman" w:cs="Times New Roman"/>
          <w:sz w:val="24"/>
          <w:szCs w:val="24"/>
        </w:rPr>
        <w:t>livelihoods</w:t>
      </w:r>
      <w:r w:rsidR="006B7901">
        <w:rPr>
          <w:rFonts w:ascii="Times New Roman" w:hAnsi="Times New Roman" w:cs="Times New Roman"/>
          <w:sz w:val="24"/>
          <w:szCs w:val="24"/>
        </w:rPr>
        <w:t xml:space="preserve"> and</w:t>
      </w:r>
      <w:r w:rsidRPr="009A3D32">
        <w:rPr>
          <w:rFonts w:ascii="Times New Roman" w:hAnsi="Times New Roman" w:cs="Times New Roman"/>
          <w:sz w:val="24"/>
          <w:szCs w:val="24"/>
        </w:rPr>
        <w:t xml:space="preserve"> help to elevate its status and integrate it into mainstream fashion and lifestyle markets, thereby driving its demand.</w:t>
      </w:r>
    </w:p>
    <w:p w14:paraId="571749E4" w14:textId="77777777" w:rsidR="00D92E09" w:rsidRDefault="00D92E09" w:rsidP="00D248B9">
      <w:pPr>
        <w:spacing w:after="0" w:line="360" w:lineRule="auto"/>
        <w:jc w:val="both"/>
        <w:rPr>
          <w:rFonts w:ascii="Times New Roman" w:hAnsi="Times New Roman" w:cs="Times New Roman"/>
          <w:sz w:val="24"/>
          <w:szCs w:val="24"/>
        </w:rPr>
      </w:pPr>
    </w:p>
    <w:p w14:paraId="67E1DF10" w14:textId="52490A27" w:rsidR="00D248B9" w:rsidRPr="00BD5CBF" w:rsidRDefault="00D248B9" w:rsidP="00D248B9">
      <w:pPr>
        <w:spacing w:after="0" w:line="360" w:lineRule="auto"/>
        <w:jc w:val="both"/>
        <w:rPr>
          <w:rFonts w:ascii="Times New Roman" w:hAnsi="Times New Roman" w:cs="Times New Roman"/>
          <w:sz w:val="24"/>
          <w:szCs w:val="24"/>
        </w:rPr>
      </w:pPr>
      <w:r w:rsidRPr="00BD5CBF">
        <w:rPr>
          <w:rFonts w:ascii="Times New Roman" w:hAnsi="Times New Roman" w:cs="Times New Roman"/>
          <w:sz w:val="24"/>
          <w:szCs w:val="24"/>
        </w:rPr>
        <w:t>There has been an evolving trend in the fashion industry with consumers now preferring Khadi fabric due to various reasons. Some of them have been stated as:</w:t>
      </w:r>
    </w:p>
    <w:p w14:paraId="5D9CD355" w14:textId="1292D78B" w:rsidR="00D248B9" w:rsidRPr="00DE578A" w:rsidRDefault="00D248B9" w:rsidP="00DE578A">
      <w:pPr>
        <w:pStyle w:val="ListParagraph"/>
        <w:numPr>
          <w:ilvl w:val="0"/>
          <w:numId w:val="12"/>
        </w:num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Environmentally Friendly and Low Carbon Footprint</w:t>
      </w:r>
    </w:p>
    <w:p w14:paraId="2F120F94" w14:textId="221FEC60" w:rsidR="00A038C4" w:rsidRDefault="00D248B9" w:rsidP="00A038C4">
      <w:pPr>
        <w:pStyle w:val="ListParagraph"/>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Khadi is hand</w:t>
      </w:r>
      <w:r w:rsidR="00037C21">
        <w:rPr>
          <w:rFonts w:ascii="Times New Roman" w:hAnsi="Times New Roman" w:cs="Times New Roman"/>
          <w:sz w:val="24"/>
          <w:szCs w:val="24"/>
        </w:rPr>
        <w:t>-</w:t>
      </w:r>
      <w:r w:rsidRPr="00DE578A">
        <w:rPr>
          <w:rFonts w:ascii="Times New Roman" w:hAnsi="Times New Roman" w:cs="Times New Roman"/>
          <w:sz w:val="24"/>
          <w:szCs w:val="24"/>
        </w:rPr>
        <w:t>spun and handwoven, so it doesn’t need electricity or polluting machines.</w:t>
      </w:r>
      <w:r w:rsidR="00DE578A">
        <w:rPr>
          <w:rFonts w:ascii="Times New Roman" w:hAnsi="Times New Roman" w:cs="Times New Roman"/>
          <w:sz w:val="24"/>
          <w:szCs w:val="24"/>
        </w:rPr>
        <w:t xml:space="preserve"> </w:t>
      </w:r>
      <w:r w:rsidRPr="00DE578A">
        <w:rPr>
          <w:rFonts w:ascii="Times New Roman" w:hAnsi="Times New Roman" w:cs="Times New Roman"/>
          <w:sz w:val="24"/>
          <w:szCs w:val="24"/>
        </w:rPr>
        <w:t xml:space="preserve">It uses very little water </w:t>
      </w:r>
      <w:r w:rsidR="00913260">
        <w:rPr>
          <w:rFonts w:ascii="Times New Roman" w:hAnsi="Times New Roman" w:cs="Times New Roman"/>
          <w:sz w:val="24"/>
          <w:szCs w:val="24"/>
        </w:rPr>
        <w:t xml:space="preserve">than </w:t>
      </w:r>
      <w:r w:rsidRPr="00DE578A">
        <w:rPr>
          <w:rFonts w:ascii="Times New Roman" w:hAnsi="Times New Roman" w:cs="Times New Roman"/>
          <w:sz w:val="24"/>
          <w:szCs w:val="24"/>
        </w:rPr>
        <w:t xml:space="preserve">regular cotton fabrics. For example, making one cotton shirt in a factory uses up to 2,700 liters of water </w:t>
      </w:r>
      <w:r w:rsidRPr="00913260">
        <w:rPr>
          <w:rFonts w:ascii="Times New Roman" w:hAnsi="Times New Roman" w:cs="Times New Roman"/>
          <w:b/>
          <w:bCs/>
          <w:sz w:val="24"/>
          <w:szCs w:val="24"/>
        </w:rPr>
        <w:t>(World Wildlife Fund, 2020)</w:t>
      </w:r>
      <w:r w:rsidRPr="00DE578A">
        <w:rPr>
          <w:rFonts w:ascii="Times New Roman" w:hAnsi="Times New Roman" w:cs="Times New Roman"/>
          <w:sz w:val="24"/>
          <w:szCs w:val="24"/>
        </w:rPr>
        <w:t xml:space="preserve">, while Khadi production saves that water. According to </w:t>
      </w:r>
      <w:r w:rsidRPr="00913260">
        <w:rPr>
          <w:rFonts w:ascii="Times New Roman" w:hAnsi="Times New Roman" w:cs="Times New Roman"/>
          <w:b/>
          <w:bCs/>
          <w:sz w:val="24"/>
          <w:szCs w:val="24"/>
        </w:rPr>
        <w:t>KVIC (2022)</w:t>
      </w:r>
      <w:r w:rsidRPr="00DE578A">
        <w:rPr>
          <w:rFonts w:ascii="Times New Roman" w:hAnsi="Times New Roman" w:cs="Times New Roman"/>
          <w:sz w:val="24"/>
          <w:szCs w:val="24"/>
        </w:rPr>
        <w:t>, Khadi has almost zero carbon emissions, making it ideal for eco</w:t>
      </w:r>
      <w:r w:rsidR="00037C21">
        <w:rPr>
          <w:rFonts w:ascii="Times New Roman" w:hAnsi="Times New Roman" w:cs="Times New Roman"/>
          <w:sz w:val="24"/>
          <w:szCs w:val="24"/>
        </w:rPr>
        <w:t>-</w:t>
      </w:r>
      <w:r w:rsidRPr="00DE578A">
        <w:rPr>
          <w:rFonts w:ascii="Times New Roman" w:hAnsi="Times New Roman" w:cs="Times New Roman"/>
          <w:sz w:val="24"/>
          <w:szCs w:val="24"/>
        </w:rPr>
        <w:t>conscious buyers.</w:t>
      </w:r>
      <w:r w:rsidR="00A038C4">
        <w:rPr>
          <w:rFonts w:ascii="Times New Roman" w:hAnsi="Times New Roman" w:cs="Times New Roman"/>
          <w:sz w:val="24"/>
          <w:szCs w:val="24"/>
        </w:rPr>
        <w:t xml:space="preserve"> </w:t>
      </w:r>
    </w:p>
    <w:p w14:paraId="780AF385" w14:textId="766C2D48" w:rsidR="00D248B9" w:rsidRPr="00DE578A" w:rsidRDefault="00D248B9" w:rsidP="00A038C4">
      <w:pPr>
        <w:pStyle w:val="ListParagraph"/>
        <w:numPr>
          <w:ilvl w:val="0"/>
          <w:numId w:val="12"/>
        </w:num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Natural and Safe for the Planet</w:t>
      </w:r>
    </w:p>
    <w:p w14:paraId="1BBD81ED" w14:textId="77777777" w:rsidR="00294F49" w:rsidRPr="00294F49" w:rsidRDefault="00294F49" w:rsidP="00294F49">
      <w:pPr>
        <w:pStyle w:val="ListParagraph"/>
        <w:spacing w:after="0" w:line="360" w:lineRule="auto"/>
        <w:ind w:left="360"/>
        <w:jc w:val="both"/>
        <w:rPr>
          <w:rFonts w:ascii="Times New Roman" w:hAnsi="Times New Roman" w:cs="Times New Roman"/>
          <w:sz w:val="24"/>
          <w:szCs w:val="24"/>
        </w:rPr>
      </w:pPr>
      <w:r w:rsidRPr="00294F49">
        <w:rPr>
          <w:rFonts w:ascii="Times New Roman" w:hAnsi="Times New Roman" w:cs="Times New Roman"/>
          <w:sz w:val="24"/>
          <w:szCs w:val="24"/>
        </w:rPr>
        <w:t>Khadi is crafted from natural fibers such as cotton, silk, and wool, all of which are 100% biodegradable. Free from synthetic dyes and chemicals, it is gentle on the skin and environmentally friendly. Unlike synthetic fabrics, Khadi does not release harmful microplastics.</w:t>
      </w:r>
    </w:p>
    <w:p w14:paraId="4802B48E" w14:textId="73E4632C" w:rsidR="00D248B9" w:rsidRPr="00DE578A" w:rsidRDefault="00D248B9" w:rsidP="00294F49">
      <w:pPr>
        <w:pStyle w:val="ListParagraph"/>
        <w:numPr>
          <w:ilvl w:val="0"/>
          <w:numId w:val="12"/>
        </w:num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Low Energy Consumption</w:t>
      </w:r>
    </w:p>
    <w:p w14:paraId="5A86AE20" w14:textId="28C21EFE" w:rsidR="00D248B9" w:rsidRPr="00DE578A" w:rsidRDefault="00D248B9" w:rsidP="00DE578A">
      <w:pPr>
        <w:pStyle w:val="ListParagraph"/>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Since Khadi is handmade, it uses less than 1% of the energy that machine</w:t>
      </w:r>
      <w:r w:rsidR="00037C21">
        <w:rPr>
          <w:rFonts w:ascii="Times New Roman" w:hAnsi="Times New Roman" w:cs="Times New Roman"/>
          <w:sz w:val="24"/>
          <w:szCs w:val="24"/>
        </w:rPr>
        <w:t>-</w:t>
      </w:r>
      <w:r w:rsidRPr="00DE578A">
        <w:rPr>
          <w:rFonts w:ascii="Times New Roman" w:hAnsi="Times New Roman" w:cs="Times New Roman"/>
          <w:sz w:val="24"/>
          <w:szCs w:val="24"/>
        </w:rPr>
        <w:t xml:space="preserve">made textiles need </w:t>
      </w:r>
      <w:r w:rsidRPr="00851061">
        <w:rPr>
          <w:rFonts w:ascii="Times New Roman" w:hAnsi="Times New Roman" w:cs="Times New Roman"/>
          <w:b/>
          <w:bCs/>
          <w:sz w:val="24"/>
          <w:szCs w:val="24"/>
        </w:rPr>
        <w:t>(Textile Ministry of India, 2021)</w:t>
      </w:r>
      <w:r w:rsidRPr="00DE578A">
        <w:rPr>
          <w:rFonts w:ascii="Times New Roman" w:hAnsi="Times New Roman" w:cs="Times New Roman"/>
          <w:sz w:val="24"/>
          <w:szCs w:val="24"/>
        </w:rPr>
        <w:t>. This makes it a perfect fit for people who want to reduce their energy footprint.</w:t>
      </w:r>
    </w:p>
    <w:p w14:paraId="640C0C76" w14:textId="5FE0A847" w:rsidR="00D248B9" w:rsidRPr="00DE578A" w:rsidRDefault="00D248B9" w:rsidP="00DE578A">
      <w:pPr>
        <w:pStyle w:val="ListParagraph"/>
        <w:numPr>
          <w:ilvl w:val="0"/>
          <w:numId w:val="12"/>
        </w:num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Part of the Slow Fashion Movement</w:t>
      </w:r>
    </w:p>
    <w:p w14:paraId="649B3B98" w14:textId="0E95CC40" w:rsidR="00D248B9" w:rsidRPr="00DE578A" w:rsidRDefault="00D248B9" w:rsidP="00DE578A">
      <w:pPr>
        <w:pStyle w:val="ListParagraph"/>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Khadi promotes quality over quantity, which means clothes last longer and reduce waste.</w:t>
      </w:r>
      <w:r w:rsidR="00DE578A">
        <w:rPr>
          <w:rFonts w:ascii="Times New Roman" w:hAnsi="Times New Roman" w:cs="Times New Roman"/>
          <w:sz w:val="24"/>
          <w:szCs w:val="24"/>
        </w:rPr>
        <w:t xml:space="preserve"> </w:t>
      </w:r>
      <w:r w:rsidRPr="00DE578A">
        <w:rPr>
          <w:rFonts w:ascii="Times New Roman" w:hAnsi="Times New Roman" w:cs="Times New Roman"/>
          <w:sz w:val="24"/>
          <w:szCs w:val="24"/>
        </w:rPr>
        <w:t xml:space="preserve">It’s made in small batches, helping to cut down on overproduction and landfill </w:t>
      </w:r>
      <w:r w:rsidR="00A65176" w:rsidRPr="00DE578A">
        <w:rPr>
          <w:rFonts w:ascii="Times New Roman" w:hAnsi="Times New Roman" w:cs="Times New Roman"/>
          <w:sz w:val="24"/>
          <w:szCs w:val="24"/>
        </w:rPr>
        <w:t>waste,</w:t>
      </w:r>
      <w:r w:rsidR="00A65176">
        <w:rPr>
          <w:rFonts w:ascii="Times New Roman" w:hAnsi="Times New Roman" w:cs="Times New Roman"/>
          <w:sz w:val="24"/>
          <w:szCs w:val="24"/>
        </w:rPr>
        <w:t xml:space="preserve"> adding </w:t>
      </w:r>
      <w:r w:rsidRPr="00DE578A">
        <w:rPr>
          <w:rFonts w:ascii="Times New Roman" w:hAnsi="Times New Roman" w:cs="Times New Roman"/>
          <w:sz w:val="24"/>
          <w:szCs w:val="24"/>
        </w:rPr>
        <w:t xml:space="preserve">key values in the slow fashion and circular </w:t>
      </w:r>
      <w:r w:rsidR="003F0438" w:rsidRPr="00DE578A">
        <w:rPr>
          <w:rFonts w:ascii="Times New Roman" w:hAnsi="Times New Roman" w:cs="Times New Roman"/>
          <w:sz w:val="24"/>
          <w:szCs w:val="24"/>
        </w:rPr>
        <w:t>economic</w:t>
      </w:r>
      <w:r w:rsidRPr="00DE578A">
        <w:rPr>
          <w:rFonts w:ascii="Times New Roman" w:hAnsi="Times New Roman" w:cs="Times New Roman"/>
          <w:sz w:val="24"/>
          <w:szCs w:val="24"/>
        </w:rPr>
        <w:t xml:space="preserve"> movements.</w:t>
      </w:r>
    </w:p>
    <w:p w14:paraId="6313EA8B" w14:textId="0E85AA80" w:rsidR="00D248B9" w:rsidRPr="00DE578A" w:rsidRDefault="00D248B9" w:rsidP="00DE578A">
      <w:pPr>
        <w:pStyle w:val="ListParagraph"/>
        <w:numPr>
          <w:ilvl w:val="0"/>
          <w:numId w:val="12"/>
        </w:num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lastRenderedPageBreak/>
        <w:t>Supports Rural Artisans and Fair Wages</w:t>
      </w:r>
    </w:p>
    <w:p w14:paraId="59C479A9" w14:textId="3117877F" w:rsidR="00D248B9" w:rsidRPr="00DE578A" w:rsidRDefault="00D248B9" w:rsidP="00DE578A">
      <w:pPr>
        <w:pStyle w:val="ListParagraph"/>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Buying Khadi helps provide dignified jobs to rural artisans, many of whom are women. In 2022</w:t>
      </w:r>
      <w:r w:rsidR="00A65176">
        <w:rPr>
          <w:rFonts w:ascii="Times New Roman" w:hAnsi="Times New Roman" w:cs="Times New Roman"/>
          <w:sz w:val="24"/>
          <w:szCs w:val="24"/>
        </w:rPr>
        <w:t>-</w:t>
      </w:r>
      <w:r w:rsidRPr="00DE578A">
        <w:rPr>
          <w:rFonts w:ascii="Times New Roman" w:hAnsi="Times New Roman" w:cs="Times New Roman"/>
          <w:sz w:val="24"/>
          <w:szCs w:val="24"/>
        </w:rPr>
        <w:t xml:space="preserve">23, Khadi gave work to 5.4 lakh artisans and supported over 1.75 crore jobs through village industries </w:t>
      </w:r>
      <w:r w:rsidRPr="00851061">
        <w:rPr>
          <w:rFonts w:ascii="Times New Roman" w:hAnsi="Times New Roman" w:cs="Times New Roman"/>
          <w:b/>
          <w:bCs/>
          <w:sz w:val="24"/>
          <w:szCs w:val="24"/>
        </w:rPr>
        <w:t>(KVIC, 2023)</w:t>
      </w:r>
      <w:r w:rsidRPr="00DE578A">
        <w:rPr>
          <w:rFonts w:ascii="Times New Roman" w:hAnsi="Times New Roman" w:cs="Times New Roman"/>
          <w:sz w:val="24"/>
          <w:szCs w:val="24"/>
        </w:rPr>
        <w:t>. Consumers who care about social justice and fair trade are more inclined to choose Khadi.</w:t>
      </w:r>
    </w:p>
    <w:p w14:paraId="721A8AE3" w14:textId="04083561" w:rsidR="00D248B9" w:rsidRPr="00DE578A" w:rsidRDefault="00D248B9" w:rsidP="00DE578A">
      <w:pPr>
        <w:pStyle w:val="ListParagraph"/>
        <w:numPr>
          <w:ilvl w:val="0"/>
          <w:numId w:val="12"/>
        </w:num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Government and Global Endorsement</w:t>
      </w:r>
    </w:p>
    <w:p w14:paraId="265D83D9" w14:textId="3CC206E2" w:rsidR="00967352" w:rsidRPr="00DE578A" w:rsidRDefault="00D248B9" w:rsidP="00DE578A">
      <w:pPr>
        <w:pStyle w:val="ListParagraph"/>
        <w:spacing w:after="0" w:line="360" w:lineRule="auto"/>
        <w:ind w:left="360"/>
        <w:jc w:val="both"/>
        <w:rPr>
          <w:rFonts w:ascii="Times New Roman" w:hAnsi="Times New Roman" w:cs="Times New Roman"/>
          <w:sz w:val="24"/>
          <w:szCs w:val="24"/>
        </w:rPr>
      </w:pPr>
      <w:r w:rsidRPr="00DE578A">
        <w:rPr>
          <w:rFonts w:ascii="Times New Roman" w:hAnsi="Times New Roman" w:cs="Times New Roman"/>
          <w:sz w:val="24"/>
          <w:szCs w:val="24"/>
        </w:rPr>
        <w:t xml:space="preserve">Initiatives like </w:t>
      </w:r>
      <w:proofErr w:type="spellStart"/>
      <w:r w:rsidRPr="00DE578A">
        <w:rPr>
          <w:rFonts w:ascii="Times New Roman" w:hAnsi="Times New Roman" w:cs="Times New Roman"/>
          <w:sz w:val="24"/>
          <w:szCs w:val="24"/>
        </w:rPr>
        <w:t>Atmanirbhar</w:t>
      </w:r>
      <w:proofErr w:type="spellEnd"/>
      <w:r w:rsidRPr="00DE578A">
        <w:rPr>
          <w:rFonts w:ascii="Times New Roman" w:hAnsi="Times New Roman" w:cs="Times New Roman"/>
          <w:sz w:val="24"/>
          <w:szCs w:val="24"/>
        </w:rPr>
        <w:t xml:space="preserve"> Bharat, Vocal for Local, and Skill India have made Khadi more visible and desirable. </w:t>
      </w:r>
      <w:r w:rsidR="00967352" w:rsidRPr="00DE578A">
        <w:rPr>
          <w:rFonts w:ascii="Times New Roman" w:hAnsi="Times New Roman" w:cs="Times New Roman"/>
          <w:sz w:val="24"/>
          <w:szCs w:val="24"/>
        </w:rPr>
        <w:t xml:space="preserve">Internationally, organizations such as UNESCO and Fashion Revolution </w:t>
      </w:r>
      <w:r w:rsidR="00037C21">
        <w:rPr>
          <w:rFonts w:ascii="Times New Roman" w:hAnsi="Times New Roman" w:cs="Times New Roman"/>
          <w:sz w:val="24"/>
          <w:szCs w:val="24"/>
        </w:rPr>
        <w:t>-</w:t>
      </w:r>
      <w:r w:rsidR="00851061">
        <w:rPr>
          <w:rFonts w:ascii="Times New Roman" w:hAnsi="Times New Roman" w:cs="Times New Roman"/>
          <w:sz w:val="24"/>
          <w:szCs w:val="24"/>
        </w:rPr>
        <w:t xml:space="preserve"> </w:t>
      </w:r>
      <w:r w:rsidR="00967352" w:rsidRPr="00DE578A">
        <w:rPr>
          <w:rFonts w:ascii="Times New Roman" w:hAnsi="Times New Roman" w:cs="Times New Roman"/>
          <w:sz w:val="24"/>
          <w:szCs w:val="24"/>
        </w:rPr>
        <w:t xml:space="preserve">2018 have acknowledged Khadi as a notable example of sustainable and ethical fashion. </w:t>
      </w:r>
    </w:p>
    <w:p w14:paraId="7CA7E79E" w14:textId="77777777" w:rsidR="003F0438" w:rsidRPr="00D57C2A" w:rsidRDefault="003F0438" w:rsidP="00FE176A">
      <w:pPr>
        <w:spacing w:after="0" w:line="360" w:lineRule="auto"/>
        <w:jc w:val="both"/>
        <w:rPr>
          <w:rFonts w:ascii="Times New Roman" w:hAnsi="Times New Roman" w:cs="Times New Roman"/>
          <w:b/>
          <w:bCs/>
          <w:sz w:val="10"/>
          <w:szCs w:val="10"/>
        </w:rPr>
      </w:pPr>
    </w:p>
    <w:p w14:paraId="5445BEAB" w14:textId="1FF1070B" w:rsidR="00F05D41" w:rsidRDefault="00967352" w:rsidP="00FE176A">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t>Considering the changing consumer preferences, many companies and brands have initiated repositioning Khadi as a sustainable fashion</w:t>
      </w:r>
      <w:r w:rsidR="00D32513">
        <w:rPr>
          <w:rFonts w:ascii="Times New Roman" w:hAnsi="Times New Roman" w:cs="Times New Roman"/>
          <w:b/>
          <w:bCs/>
          <w:sz w:val="24"/>
          <w:szCs w:val="24"/>
        </w:rPr>
        <w:t xml:space="preserve"> brand</w:t>
      </w:r>
      <w:r w:rsidRPr="009A3D32">
        <w:rPr>
          <w:rFonts w:ascii="Times New Roman" w:hAnsi="Times New Roman" w:cs="Times New Roman"/>
          <w:b/>
          <w:bCs/>
          <w:sz w:val="24"/>
          <w:szCs w:val="24"/>
        </w:rPr>
        <w:t xml:space="preserve">. </w:t>
      </w:r>
    </w:p>
    <w:p w14:paraId="7633627A" w14:textId="77777777" w:rsidR="003F0438" w:rsidRPr="00D57C2A" w:rsidRDefault="003F0438" w:rsidP="003F0438">
      <w:pPr>
        <w:spacing w:after="0" w:line="360" w:lineRule="auto"/>
        <w:jc w:val="center"/>
        <w:rPr>
          <w:rFonts w:ascii="Times New Roman" w:hAnsi="Times New Roman" w:cs="Times New Roman"/>
          <w:b/>
          <w:bCs/>
          <w:sz w:val="10"/>
          <w:szCs w:val="10"/>
        </w:rPr>
      </w:pPr>
    </w:p>
    <w:p w14:paraId="3C431E65" w14:textId="1428A44A" w:rsidR="003F0438" w:rsidRDefault="003F0438" w:rsidP="003F043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No. 5 </w:t>
      </w:r>
      <w:r w:rsidRPr="009A3D32">
        <w:rPr>
          <w:rFonts w:ascii="Times New Roman" w:hAnsi="Times New Roman" w:cs="Times New Roman"/>
          <w:b/>
          <w:bCs/>
          <w:sz w:val="24"/>
          <w:szCs w:val="24"/>
        </w:rPr>
        <w:t>Some of the popular cases are as follows</w:t>
      </w:r>
    </w:p>
    <w:tbl>
      <w:tblPr>
        <w:tblStyle w:val="TableGrid"/>
        <w:tblW w:w="9828" w:type="dxa"/>
        <w:tblLook w:val="04A0" w:firstRow="1" w:lastRow="0" w:firstColumn="1" w:lastColumn="0" w:noHBand="0" w:noVBand="1"/>
      </w:tblPr>
      <w:tblGrid>
        <w:gridCol w:w="918"/>
        <w:gridCol w:w="2365"/>
        <w:gridCol w:w="3298"/>
        <w:gridCol w:w="3247"/>
      </w:tblGrid>
      <w:tr w:rsidR="003F0438" w:rsidRPr="00FF4F03" w14:paraId="246898AF" w14:textId="77777777" w:rsidTr="00C34408">
        <w:trPr>
          <w:trHeight w:val="20"/>
        </w:trPr>
        <w:tc>
          <w:tcPr>
            <w:tcW w:w="918" w:type="dxa"/>
            <w:vAlign w:val="center"/>
            <w:hideMark/>
          </w:tcPr>
          <w:p w14:paraId="23FA274A" w14:textId="77777777" w:rsidR="003F0438" w:rsidRPr="00FF4F03" w:rsidRDefault="003F0438" w:rsidP="00C34408">
            <w:pPr>
              <w:spacing w:line="276" w:lineRule="auto"/>
              <w:jc w:val="center"/>
              <w:rPr>
                <w:rFonts w:ascii="Times New Roman" w:hAnsi="Times New Roman" w:cs="Times New Roman"/>
                <w:b/>
                <w:bCs/>
                <w:sz w:val="24"/>
                <w:szCs w:val="24"/>
              </w:rPr>
            </w:pPr>
            <w:r w:rsidRPr="00FF4F03">
              <w:rPr>
                <w:rFonts w:ascii="Times New Roman" w:hAnsi="Times New Roman" w:cs="Times New Roman"/>
                <w:b/>
                <w:bCs/>
                <w:sz w:val="24"/>
                <w:szCs w:val="24"/>
              </w:rPr>
              <w:t>Sr. No.</w:t>
            </w:r>
          </w:p>
        </w:tc>
        <w:tc>
          <w:tcPr>
            <w:tcW w:w="0" w:type="auto"/>
            <w:vAlign w:val="center"/>
            <w:hideMark/>
          </w:tcPr>
          <w:p w14:paraId="4EC207F1" w14:textId="77777777" w:rsidR="003F0438" w:rsidRPr="00FF4F03" w:rsidRDefault="003F0438" w:rsidP="00C34408">
            <w:pPr>
              <w:spacing w:line="276" w:lineRule="auto"/>
              <w:jc w:val="center"/>
              <w:rPr>
                <w:rFonts w:ascii="Times New Roman" w:hAnsi="Times New Roman" w:cs="Times New Roman"/>
                <w:b/>
                <w:bCs/>
                <w:sz w:val="24"/>
                <w:szCs w:val="24"/>
              </w:rPr>
            </w:pPr>
            <w:r w:rsidRPr="00FF4F03">
              <w:rPr>
                <w:rFonts w:ascii="Times New Roman" w:hAnsi="Times New Roman" w:cs="Times New Roman"/>
                <w:b/>
                <w:bCs/>
                <w:sz w:val="24"/>
                <w:szCs w:val="24"/>
              </w:rPr>
              <w:t>Brand/Entity</w:t>
            </w:r>
          </w:p>
        </w:tc>
        <w:tc>
          <w:tcPr>
            <w:tcW w:w="0" w:type="auto"/>
            <w:vAlign w:val="center"/>
            <w:hideMark/>
          </w:tcPr>
          <w:p w14:paraId="04B77C06" w14:textId="77777777" w:rsidR="003F0438" w:rsidRPr="00FF4F03" w:rsidRDefault="003F0438" w:rsidP="00C34408">
            <w:pPr>
              <w:spacing w:line="276" w:lineRule="auto"/>
              <w:jc w:val="center"/>
              <w:rPr>
                <w:rFonts w:ascii="Times New Roman" w:hAnsi="Times New Roman" w:cs="Times New Roman"/>
                <w:b/>
                <w:bCs/>
                <w:sz w:val="24"/>
                <w:szCs w:val="24"/>
              </w:rPr>
            </w:pPr>
            <w:r w:rsidRPr="00FF4F03">
              <w:rPr>
                <w:rFonts w:ascii="Times New Roman" w:hAnsi="Times New Roman" w:cs="Times New Roman"/>
                <w:b/>
                <w:bCs/>
                <w:sz w:val="24"/>
                <w:szCs w:val="24"/>
              </w:rPr>
              <w:t>Initiative</w:t>
            </w:r>
          </w:p>
        </w:tc>
        <w:tc>
          <w:tcPr>
            <w:tcW w:w="0" w:type="auto"/>
            <w:vAlign w:val="center"/>
            <w:hideMark/>
          </w:tcPr>
          <w:p w14:paraId="0E1DB2FF" w14:textId="77777777" w:rsidR="003F0438" w:rsidRPr="00FF4F03" w:rsidRDefault="003F0438" w:rsidP="00C34408">
            <w:pPr>
              <w:spacing w:line="276" w:lineRule="auto"/>
              <w:jc w:val="center"/>
              <w:rPr>
                <w:rFonts w:ascii="Times New Roman" w:hAnsi="Times New Roman" w:cs="Times New Roman"/>
                <w:b/>
                <w:bCs/>
                <w:sz w:val="24"/>
                <w:szCs w:val="24"/>
              </w:rPr>
            </w:pPr>
            <w:r w:rsidRPr="00FF4F03">
              <w:rPr>
                <w:rFonts w:ascii="Times New Roman" w:hAnsi="Times New Roman" w:cs="Times New Roman"/>
                <w:b/>
                <w:bCs/>
                <w:sz w:val="24"/>
                <w:szCs w:val="24"/>
              </w:rPr>
              <w:t>Impact</w:t>
            </w:r>
          </w:p>
        </w:tc>
      </w:tr>
      <w:tr w:rsidR="003F0438" w:rsidRPr="00FF4F03" w14:paraId="28093118" w14:textId="77777777" w:rsidTr="00C34408">
        <w:trPr>
          <w:trHeight w:val="20"/>
        </w:trPr>
        <w:tc>
          <w:tcPr>
            <w:tcW w:w="918" w:type="dxa"/>
            <w:vAlign w:val="center"/>
            <w:hideMark/>
          </w:tcPr>
          <w:p w14:paraId="5BB64651"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1</w:t>
            </w:r>
          </w:p>
        </w:tc>
        <w:tc>
          <w:tcPr>
            <w:tcW w:w="0" w:type="auto"/>
            <w:vAlign w:val="center"/>
            <w:hideMark/>
          </w:tcPr>
          <w:p w14:paraId="7AB47BF8"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Raymond Ltd.</w:t>
            </w:r>
          </w:p>
        </w:tc>
        <w:tc>
          <w:tcPr>
            <w:tcW w:w="0" w:type="auto"/>
            <w:vAlign w:val="center"/>
            <w:hideMark/>
          </w:tcPr>
          <w:p w14:paraId="7904E488"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Signed MoU with KVIC in 2017 to market Khadi under ‘Khadi by Raymond’</w:t>
            </w:r>
          </w:p>
        </w:tc>
        <w:tc>
          <w:tcPr>
            <w:tcW w:w="0" w:type="auto"/>
            <w:vAlign w:val="center"/>
            <w:hideMark/>
          </w:tcPr>
          <w:p w14:paraId="4BC036F5"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Blended Khadi with contemporary designs and high</w:t>
            </w:r>
            <w:r>
              <w:rPr>
                <w:rFonts w:ascii="Times New Roman" w:hAnsi="Times New Roman" w:cs="Times New Roman"/>
                <w:sz w:val="24"/>
                <w:szCs w:val="24"/>
              </w:rPr>
              <w:t>-</w:t>
            </w:r>
            <w:r w:rsidRPr="00FF4F03">
              <w:rPr>
                <w:rFonts w:ascii="Times New Roman" w:hAnsi="Times New Roman" w:cs="Times New Roman"/>
                <w:sz w:val="24"/>
                <w:szCs w:val="24"/>
              </w:rPr>
              <w:t>end tailoring</w:t>
            </w:r>
          </w:p>
        </w:tc>
      </w:tr>
      <w:tr w:rsidR="003F0438" w:rsidRPr="00FF4F03" w14:paraId="570ECA2A" w14:textId="77777777" w:rsidTr="00C34408">
        <w:trPr>
          <w:trHeight w:val="20"/>
        </w:trPr>
        <w:tc>
          <w:tcPr>
            <w:tcW w:w="918" w:type="dxa"/>
            <w:vAlign w:val="center"/>
            <w:hideMark/>
          </w:tcPr>
          <w:p w14:paraId="03AD2244"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2</w:t>
            </w:r>
          </w:p>
        </w:tc>
        <w:tc>
          <w:tcPr>
            <w:tcW w:w="0" w:type="auto"/>
            <w:vAlign w:val="center"/>
            <w:hideMark/>
          </w:tcPr>
          <w:p w14:paraId="24083531" w14:textId="77777777" w:rsidR="003F0438" w:rsidRPr="00FF4F03" w:rsidRDefault="003F0438" w:rsidP="00C34408">
            <w:pPr>
              <w:spacing w:line="276" w:lineRule="auto"/>
              <w:jc w:val="center"/>
              <w:rPr>
                <w:rFonts w:ascii="Times New Roman" w:hAnsi="Times New Roman" w:cs="Times New Roman"/>
                <w:sz w:val="24"/>
                <w:szCs w:val="24"/>
              </w:rPr>
            </w:pPr>
            <w:proofErr w:type="spellStart"/>
            <w:r w:rsidRPr="00FF4F03">
              <w:rPr>
                <w:rFonts w:ascii="Times New Roman" w:hAnsi="Times New Roman" w:cs="Times New Roman"/>
                <w:sz w:val="24"/>
                <w:szCs w:val="24"/>
              </w:rPr>
              <w:t>FabIndia</w:t>
            </w:r>
            <w:proofErr w:type="spellEnd"/>
          </w:p>
        </w:tc>
        <w:tc>
          <w:tcPr>
            <w:tcW w:w="0" w:type="auto"/>
            <w:vAlign w:val="center"/>
            <w:hideMark/>
          </w:tcPr>
          <w:p w14:paraId="69ED4BE6"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An early private brand to work directly with rural artisans</w:t>
            </w:r>
          </w:p>
        </w:tc>
        <w:tc>
          <w:tcPr>
            <w:tcW w:w="0" w:type="auto"/>
            <w:vAlign w:val="center"/>
            <w:hideMark/>
          </w:tcPr>
          <w:p w14:paraId="4F85B21C"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 xml:space="preserve">Offers </w:t>
            </w:r>
            <w:r>
              <w:rPr>
                <w:rFonts w:ascii="Times New Roman" w:hAnsi="Times New Roman" w:cs="Times New Roman"/>
                <w:sz w:val="24"/>
                <w:szCs w:val="24"/>
              </w:rPr>
              <w:t xml:space="preserve">a </w:t>
            </w:r>
            <w:r w:rsidRPr="00FF4F03">
              <w:rPr>
                <w:rFonts w:ascii="Times New Roman" w:hAnsi="Times New Roman" w:cs="Times New Roman"/>
                <w:sz w:val="24"/>
                <w:szCs w:val="24"/>
              </w:rPr>
              <w:t>wide Khadi range emphasizing sustainability and handcraft</w:t>
            </w:r>
          </w:p>
        </w:tc>
      </w:tr>
      <w:tr w:rsidR="003F0438" w:rsidRPr="00FF4F03" w14:paraId="2CAFCB66" w14:textId="77777777" w:rsidTr="00C34408">
        <w:trPr>
          <w:trHeight w:val="20"/>
        </w:trPr>
        <w:tc>
          <w:tcPr>
            <w:tcW w:w="918" w:type="dxa"/>
            <w:vAlign w:val="center"/>
            <w:hideMark/>
          </w:tcPr>
          <w:p w14:paraId="6D6E9FF8"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3</w:t>
            </w:r>
          </w:p>
        </w:tc>
        <w:tc>
          <w:tcPr>
            <w:tcW w:w="0" w:type="auto"/>
            <w:vAlign w:val="center"/>
            <w:hideMark/>
          </w:tcPr>
          <w:p w14:paraId="47FBF0D1"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Aditya Birla Fashion and Retail (ABFRL)</w:t>
            </w:r>
          </w:p>
        </w:tc>
        <w:tc>
          <w:tcPr>
            <w:tcW w:w="0" w:type="auto"/>
            <w:vAlign w:val="center"/>
            <w:hideMark/>
          </w:tcPr>
          <w:p w14:paraId="2752685B"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Partnered with KVIC in 2019 to support Khadi with Pantaloons and Peter England</w:t>
            </w:r>
          </w:p>
        </w:tc>
        <w:tc>
          <w:tcPr>
            <w:tcW w:w="0" w:type="auto"/>
            <w:vAlign w:val="center"/>
            <w:hideMark/>
          </w:tcPr>
          <w:p w14:paraId="1F7A2A27"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Modern Khadi collections for the younger generations</w:t>
            </w:r>
          </w:p>
        </w:tc>
      </w:tr>
      <w:tr w:rsidR="003F0438" w:rsidRPr="00FF4F03" w14:paraId="7495F553" w14:textId="77777777" w:rsidTr="00C34408">
        <w:trPr>
          <w:trHeight w:val="20"/>
        </w:trPr>
        <w:tc>
          <w:tcPr>
            <w:tcW w:w="918" w:type="dxa"/>
            <w:vAlign w:val="center"/>
            <w:hideMark/>
          </w:tcPr>
          <w:p w14:paraId="6F1AC87E"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4</w:t>
            </w:r>
          </w:p>
        </w:tc>
        <w:tc>
          <w:tcPr>
            <w:tcW w:w="0" w:type="auto"/>
            <w:vAlign w:val="center"/>
            <w:hideMark/>
          </w:tcPr>
          <w:p w14:paraId="718A6BB4"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Ritu Beri Design Studio</w:t>
            </w:r>
          </w:p>
        </w:tc>
        <w:tc>
          <w:tcPr>
            <w:tcW w:w="0" w:type="auto"/>
            <w:vAlign w:val="center"/>
            <w:hideMark/>
          </w:tcPr>
          <w:p w14:paraId="6652C1D0"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Appointed KVIC Advisor to modernize Khadi design</w:t>
            </w:r>
          </w:p>
        </w:tc>
        <w:tc>
          <w:tcPr>
            <w:tcW w:w="0" w:type="auto"/>
            <w:vAlign w:val="center"/>
            <w:hideMark/>
          </w:tcPr>
          <w:p w14:paraId="0FE23849"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Launched Khadi fashion shows throughout the globe (Paris, South Africa)</w:t>
            </w:r>
          </w:p>
        </w:tc>
      </w:tr>
      <w:tr w:rsidR="003F0438" w:rsidRPr="00FF4F03" w14:paraId="4F56919C" w14:textId="77777777" w:rsidTr="00C34408">
        <w:trPr>
          <w:trHeight w:val="20"/>
        </w:trPr>
        <w:tc>
          <w:tcPr>
            <w:tcW w:w="918" w:type="dxa"/>
            <w:vAlign w:val="center"/>
            <w:hideMark/>
          </w:tcPr>
          <w:p w14:paraId="37F162D2"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5</w:t>
            </w:r>
          </w:p>
        </w:tc>
        <w:tc>
          <w:tcPr>
            <w:tcW w:w="0" w:type="auto"/>
            <w:vAlign w:val="center"/>
            <w:hideMark/>
          </w:tcPr>
          <w:p w14:paraId="4268DAE5"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Levi’s &amp; International Designers</w:t>
            </w:r>
          </w:p>
        </w:tc>
        <w:tc>
          <w:tcPr>
            <w:tcW w:w="0" w:type="auto"/>
            <w:vAlign w:val="center"/>
            <w:hideMark/>
          </w:tcPr>
          <w:p w14:paraId="4BA25D68"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Explored Khadi as a sustainable textile for ethical collections</w:t>
            </w:r>
          </w:p>
        </w:tc>
        <w:tc>
          <w:tcPr>
            <w:tcW w:w="0" w:type="auto"/>
            <w:vAlign w:val="center"/>
            <w:hideMark/>
          </w:tcPr>
          <w:p w14:paraId="2EE62CEF"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Showcased Khadi on global runways and sustainability platforms</w:t>
            </w:r>
          </w:p>
        </w:tc>
      </w:tr>
      <w:tr w:rsidR="003F0438" w:rsidRPr="00FF4F03" w14:paraId="6C45A7AD" w14:textId="77777777" w:rsidTr="00C34408">
        <w:trPr>
          <w:trHeight w:val="20"/>
        </w:trPr>
        <w:tc>
          <w:tcPr>
            <w:tcW w:w="918" w:type="dxa"/>
            <w:vAlign w:val="center"/>
            <w:hideMark/>
          </w:tcPr>
          <w:p w14:paraId="471CDDC5"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6</w:t>
            </w:r>
          </w:p>
        </w:tc>
        <w:tc>
          <w:tcPr>
            <w:tcW w:w="0" w:type="auto"/>
            <w:vAlign w:val="center"/>
            <w:hideMark/>
          </w:tcPr>
          <w:p w14:paraId="3974AF13"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Amazon India &amp; Flipkart</w:t>
            </w:r>
          </w:p>
        </w:tc>
        <w:tc>
          <w:tcPr>
            <w:tcW w:w="0" w:type="auto"/>
            <w:vAlign w:val="center"/>
            <w:hideMark/>
          </w:tcPr>
          <w:p w14:paraId="4C6D43F1"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Partnered with KVIC to offer e</w:t>
            </w:r>
            <w:r>
              <w:rPr>
                <w:rFonts w:ascii="Times New Roman" w:hAnsi="Times New Roman" w:cs="Times New Roman"/>
                <w:sz w:val="24"/>
                <w:szCs w:val="24"/>
              </w:rPr>
              <w:t>-</w:t>
            </w:r>
            <w:r w:rsidRPr="00FF4F03">
              <w:rPr>
                <w:rFonts w:ascii="Times New Roman" w:hAnsi="Times New Roman" w:cs="Times New Roman"/>
                <w:sz w:val="24"/>
                <w:szCs w:val="24"/>
              </w:rPr>
              <w:t>commerce platforms for Khadi</w:t>
            </w:r>
          </w:p>
        </w:tc>
        <w:tc>
          <w:tcPr>
            <w:tcW w:w="0" w:type="auto"/>
            <w:vAlign w:val="center"/>
            <w:hideMark/>
          </w:tcPr>
          <w:p w14:paraId="16D45ECD"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Boosted digital access to Khadi, especially during COVID</w:t>
            </w:r>
            <w:r>
              <w:rPr>
                <w:rFonts w:ascii="Times New Roman" w:hAnsi="Times New Roman" w:cs="Times New Roman"/>
                <w:sz w:val="24"/>
                <w:szCs w:val="24"/>
              </w:rPr>
              <w:t>-</w:t>
            </w:r>
            <w:r w:rsidRPr="00FF4F03">
              <w:rPr>
                <w:rFonts w:ascii="Times New Roman" w:hAnsi="Times New Roman" w:cs="Times New Roman"/>
                <w:sz w:val="24"/>
                <w:szCs w:val="24"/>
              </w:rPr>
              <w:t>19</w:t>
            </w:r>
          </w:p>
        </w:tc>
      </w:tr>
      <w:tr w:rsidR="003F0438" w:rsidRPr="0099259B" w14:paraId="29F465C5" w14:textId="77777777" w:rsidTr="00C34408">
        <w:trPr>
          <w:trHeight w:val="20"/>
        </w:trPr>
        <w:tc>
          <w:tcPr>
            <w:tcW w:w="918" w:type="dxa"/>
            <w:vAlign w:val="center"/>
            <w:hideMark/>
          </w:tcPr>
          <w:p w14:paraId="473E8372"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7</w:t>
            </w:r>
          </w:p>
        </w:tc>
        <w:tc>
          <w:tcPr>
            <w:tcW w:w="0" w:type="auto"/>
            <w:vAlign w:val="center"/>
            <w:hideMark/>
          </w:tcPr>
          <w:p w14:paraId="44457FF6"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Khadi India</w:t>
            </w:r>
          </w:p>
          <w:p w14:paraId="394AC826" w14:textId="77777777" w:rsidR="003F0438" w:rsidRPr="00FF4F03" w:rsidRDefault="003F0438" w:rsidP="00C34408">
            <w:pPr>
              <w:spacing w:line="276" w:lineRule="auto"/>
              <w:jc w:val="center"/>
              <w:rPr>
                <w:rFonts w:ascii="Times New Roman" w:hAnsi="Times New Roman" w:cs="Times New Roman"/>
                <w:sz w:val="24"/>
                <w:szCs w:val="24"/>
              </w:rPr>
            </w:pPr>
            <w:r w:rsidRPr="00FF4F03">
              <w:rPr>
                <w:rFonts w:ascii="Times New Roman" w:hAnsi="Times New Roman" w:cs="Times New Roman"/>
                <w:sz w:val="24"/>
                <w:szCs w:val="24"/>
              </w:rPr>
              <w:t xml:space="preserve"> (KVIC Brand)</w:t>
            </w:r>
          </w:p>
        </w:tc>
        <w:tc>
          <w:tcPr>
            <w:tcW w:w="0" w:type="auto"/>
            <w:vAlign w:val="center"/>
            <w:hideMark/>
          </w:tcPr>
          <w:p w14:paraId="04ED3419" w14:textId="77777777" w:rsidR="003F0438" w:rsidRPr="00FF4F03"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Flagship brand of KVIC</w:t>
            </w:r>
          </w:p>
        </w:tc>
        <w:tc>
          <w:tcPr>
            <w:tcW w:w="0" w:type="auto"/>
            <w:vAlign w:val="center"/>
            <w:hideMark/>
          </w:tcPr>
          <w:p w14:paraId="1AF451D7" w14:textId="6CF49C3B" w:rsidR="003F0438" w:rsidRPr="0099259B" w:rsidRDefault="003F0438" w:rsidP="00C34408">
            <w:pPr>
              <w:spacing w:line="276" w:lineRule="auto"/>
              <w:jc w:val="both"/>
              <w:rPr>
                <w:rFonts w:ascii="Times New Roman" w:hAnsi="Times New Roman" w:cs="Times New Roman"/>
                <w:sz w:val="24"/>
                <w:szCs w:val="24"/>
              </w:rPr>
            </w:pPr>
            <w:r w:rsidRPr="00FF4F03">
              <w:rPr>
                <w:rFonts w:ascii="Times New Roman" w:hAnsi="Times New Roman" w:cs="Times New Roman"/>
                <w:sz w:val="24"/>
                <w:szCs w:val="24"/>
              </w:rPr>
              <w:t>Sales grew 561% from ₹1,081 crore (2014</w:t>
            </w:r>
            <w:r w:rsidR="00946B8A">
              <w:rPr>
                <w:rFonts w:ascii="Times New Roman" w:hAnsi="Times New Roman" w:cs="Times New Roman"/>
                <w:sz w:val="24"/>
                <w:szCs w:val="24"/>
              </w:rPr>
              <w:t>-1</w:t>
            </w:r>
            <w:r w:rsidRPr="00FF4F03">
              <w:rPr>
                <w:rFonts w:ascii="Times New Roman" w:hAnsi="Times New Roman" w:cs="Times New Roman"/>
                <w:sz w:val="24"/>
                <w:szCs w:val="24"/>
              </w:rPr>
              <w:t>5) to ₹7,145 crore (2022</w:t>
            </w:r>
            <w:r w:rsidR="00946B8A">
              <w:rPr>
                <w:rFonts w:ascii="Times New Roman" w:hAnsi="Times New Roman" w:cs="Times New Roman"/>
                <w:sz w:val="24"/>
                <w:szCs w:val="24"/>
              </w:rPr>
              <w:t>-</w:t>
            </w:r>
            <w:r w:rsidRPr="00FF4F03">
              <w:rPr>
                <w:rFonts w:ascii="Times New Roman" w:hAnsi="Times New Roman" w:cs="Times New Roman"/>
                <w:sz w:val="24"/>
                <w:szCs w:val="24"/>
              </w:rPr>
              <w:t>23)</w:t>
            </w:r>
          </w:p>
        </w:tc>
      </w:tr>
    </w:tbl>
    <w:p w14:paraId="05E884C1" w14:textId="609D5439" w:rsidR="00B70E40" w:rsidRPr="009A3D32" w:rsidRDefault="00475E02" w:rsidP="00B70E40">
      <w:pPr>
        <w:spacing w:after="0" w:line="360" w:lineRule="auto"/>
        <w:jc w:val="both"/>
        <w:rPr>
          <w:rFonts w:ascii="Times New Roman" w:hAnsi="Times New Roman" w:cs="Times New Roman"/>
          <w:sz w:val="24"/>
          <w:szCs w:val="24"/>
        </w:rPr>
      </w:pPr>
      <w:r w:rsidRPr="00475E02">
        <w:rPr>
          <w:rFonts w:ascii="Times New Roman" w:hAnsi="Times New Roman" w:cs="Times New Roman"/>
          <w:sz w:val="24"/>
          <w:szCs w:val="24"/>
        </w:rPr>
        <w:lastRenderedPageBreak/>
        <w:t>Conducting a SWOC analysis of Khadi is essential to leverage its strengths, address internal weaknesses, tap into emerging opportunities like sustainable fashion, and overcome external challenges. It enables strategic planning and informed decision</w:t>
      </w:r>
      <w:r w:rsidR="00037C21">
        <w:rPr>
          <w:rFonts w:ascii="Times New Roman" w:hAnsi="Times New Roman" w:cs="Times New Roman"/>
          <w:sz w:val="24"/>
          <w:szCs w:val="24"/>
        </w:rPr>
        <w:t>-</w:t>
      </w:r>
      <w:r w:rsidRPr="00475E02">
        <w:rPr>
          <w:rFonts w:ascii="Times New Roman" w:hAnsi="Times New Roman" w:cs="Times New Roman"/>
          <w:sz w:val="24"/>
          <w:szCs w:val="24"/>
        </w:rPr>
        <w:t>making to transform Khadi into a modern, competitive, and inclusive sector.</w:t>
      </w:r>
      <w:r w:rsidRPr="009A3D32">
        <w:rPr>
          <w:rFonts w:ascii="Times New Roman" w:hAnsi="Times New Roman" w:cs="Times New Roman"/>
          <w:sz w:val="24"/>
          <w:szCs w:val="24"/>
        </w:rPr>
        <w:t xml:space="preserve"> </w:t>
      </w:r>
    </w:p>
    <w:p w14:paraId="3AB4D982" w14:textId="77777777" w:rsidR="00475E02" w:rsidRPr="00D57C2A" w:rsidRDefault="00475E02" w:rsidP="00B70E40">
      <w:pPr>
        <w:spacing w:after="0" w:line="360" w:lineRule="auto"/>
        <w:jc w:val="both"/>
        <w:rPr>
          <w:rFonts w:ascii="Times New Roman" w:hAnsi="Times New Roman" w:cs="Times New Roman"/>
          <w:sz w:val="18"/>
          <w:szCs w:val="18"/>
        </w:rPr>
      </w:pPr>
    </w:p>
    <w:p w14:paraId="44399995" w14:textId="68A0E2B6" w:rsidR="00B70E40" w:rsidRPr="009A3D32" w:rsidRDefault="00F05D41" w:rsidP="00475E0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No. 6 </w:t>
      </w:r>
      <w:r w:rsidR="00475E02" w:rsidRPr="009A3D32">
        <w:rPr>
          <w:rFonts w:ascii="Times New Roman" w:hAnsi="Times New Roman" w:cs="Times New Roman"/>
          <w:b/>
          <w:bCs/>
          <w:sz w:val="24"/>
          <w:szCs w:val="24"/>
        </w:rPr>
        <w:t>SWOC Analysis of Khadi Industry</w:t>
      </w:r>
    </w:p>
    <w:tbl>
      <w:tblPr>
        <w:tblStyle w:val="TableGrid"/>
        <w:tblW w:w="0" w:type="auto"/>
        <w:tblLook w:val="04A0" w:firstRow="1" w:lastRow="0" w:firstColumn="1" w:lastColumn="0" w:noHBand="0" w:noVBand="1"/>
      </w:tblPr>
      <w:tblGrid>
        <w:gridCol w:w="1657"/>
        <w:gridCol w:w="7693"/>
      </w:tblGrid>
      <w:tr w:rsidR="00B70E40" w:rsidRPr="009A3D32" w14:paraId="67E925D8" w14:textId="77777777" w:rsidTr="00F05D41">
        <w:trPr>
          <w:trHeight w:val="288"/>
        </w:trPr>
        <w:tc>
          <w:tcPr>
            <w:tcW w:w="0" w:type="auto"/>
            <w:vAlign w:val="center"/>
            <w:hideMark/>
          </w:tcPr>
          <w:p w14:paraId="70C5CF2E" w14:textId="77777777" w:rsidR="00B70E40" w:rsidRPr="009A3D32" w:rsidRDefault="00B70E40" w:rsidP="00F05D41">
            <w:pPr>
              <w:spacing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Category</w:t>
            </w:r>
          </w:p>
        </w:tc>
        <w:tc>
          <w:tcPr>
            <w:tcW w:w="0" w:type="auto"/>
            <w:vAlign w:val="center"/>
            <w:hideMark/>
          </w:tcPr>
          <w:p w14:paraId="6FAA00AF" w14:textId="06F18741" w:rsidR="00B70E40" w:rsidRPr="009A3D32" w:rsidRDefault="00272D7C" w:rsidP="00F05D4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Attributes</w:t>
            </w:r>
          </w:p>
        </w:tc>
      </w:tr>
      <w:tr w:rsidR="00B70E40" w:rsidRPr="009A3D32" w14:paraId="06DEE872" w14:textId="77777777" w:rsidTr="00F05D41">
        <w:trPr>
          <w:trHeight w:val="288"/>
        </w:trPr>
        <w:tc>
          <w:tcPr>
            <w:tcW w:w="0" w:type="auto"/>
            <w:vMerge w:val="restart"/>
            <w:vAlign w:val="center"/>
            <w:hideMark/>
          </w:tcPr>
          <w:p w14:paraId="765DBB70" w14:textId="77777777" w:rsidR="00B70E40" w:rsidRPr="009A3D32" w:rsidRDefault="00B70E40" w:rsidP="00F05D41">
            <w:pPr>
              <w:spacing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Strengths</w:t>
            </w:r>
          </w:p>
        </w:tc>
        <w:tc>
          <w:tcPr>
            <w:tcW w:w="0" w:type="auto"/>
            <w:vAlign w:val="center"/>
            <w:hideMark/>
          </w:tcPr>
          <w:p w14:paraId="04ECAE14" w14:textId="3D06B59C"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Eco</w:t>
            </w:r>
            <w:r w:rsidR="00037C21">
              <w:rPr>
                <w:rFonts w:ascii="Times New Roman" w:hAnsi="Times New Roman" w:cs="Times New Roman"/>
                <w:sz w:val="24"/>
                <w:szCs w:val="24"/>
              </w:rPr>
              <w:t>-</w:t>
            </w:r>
            <w:r w:rsidRPr="00070543">
              <w:rPr>
                <w:rFonts w:ascii="Times New Roman" w:hAnsi="Times New Roman" w:cs="Times New Roman"/>
                <w:sz w:val="24"/>
                <w:szCs w:val="24"/>
              </w:rPr>
              <w:t>friendly &amp; Heritage Value –</w:t>
            </w:r>
            <w:r w:rsidR="00027B21">
              <w:rPr>
                <w:rFonts w:ascii="Times New Roman" w:hAnsi="Times New Roman" w:cs="Times New Roman"/>
                <w:sz w:val="24"/>
                <w:szCs w:val="24"/>
              </w:rPr>
              <w:t xml:space="preserve"> </w:t>
            </w:r>
            <w:r w:rsidRPr="00070543">
              <w:rPr>
                <w:rFonts w:ascii="Times New Roman" w:hAnsi="Times New Roman" w:cs="Times New Roman"/>
                <w:sz w:val="24"/>
                <w:szCs w:val="24"/>
              </w:rPr>
              <w:t>Sustainable, handcrafted, and symbolizes Indian heritage</w:t>
            </w:r>
          </w:p>
        </w:tc>
      </w:tr>
      <w:tr w:rsidR="00B70E40" w:rsidRPr="009A3D32" w14:paraId="4DC4F680" w14:textId="77777777" w:rsidTr="00F05D41">
        <w:trPr>
          <w:trHeight w:val="288"/>
        </w:trPr>
        <w:tc>
          <w:tcPr>
            <w:tcW w:w="0" w:type="auto"/>
            <w:vMerge/>
            <w:vAlign w:val="center"/>
            <w:hideMark/>
          </w:tcPr>
          <w:p w14:paraId="30881337"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hideMark/>
          </w:tcPr>
          <w:p w14:paraId="6F55E87D" w14:textId="16A3429F"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 xml:space="preserve">Employment Generator – </w:t>
            </w:r>
            <w:r w:rsidR="00F05D41" w:rsidRPr="00070543">
              <w:rPr>
                <w:rFonts w:ascii="Times New Roman" w:hAnsi="Times New Roman" w:cs="Times New Roman"/>
                <w:sz w:val="24"/>
                <w:szCs w:val="24"/>
              </w:rPr>
              <w:t xml:space="preserve">A </w:t>
            </w:r>
            <w:r w:rsidRPr="00070543">
              <w:rPr>
                <w:rFonts w:ascii="Times New Roman" w:hAnsi="Times New Roman" w:cs="Times New Roman"/>
                <w:sz w:val="24"/>
                <w:szCs w:val="24"/>
              </w:rPr>
              <w:t>Significant job provider in rural India</w:t>
            </w:r>
          </w:p>
        </w:tc>
      </w:tr>
      <w:tr w:rsidR="00B70E40" w:rsidRPr="009A3D32" w14:paraId="5B15222E" w14:textId="77777777" w:rsidTr="00F05D41">
        <w:trPr>
          <w:trHeight w:val="288"/>
        </w:trPr>
        <w:tc>
          <w:tcPr>
            <w:tcW w:w="0" w:type="auto"/>
            <w:vMerge/>
            <w:vAlign w:val="center"/>
            <w:hideMark/>
          </w:tcPr>
          <w:p w14:paraId="18316657"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hideMark/>
          </w:tcPr>
          <w:p w14:paraId="3A2FE947" w14:textId="7BABB1C3"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Climate</w:t>
            </w:r>
            <w:r w:rsidR="00037C21">
              <w:rPr>
                <w:rFonts w:ascii="Times New Roman" w:hAnsi="Times New Roman" w:cs="Times New Roman"/>
                <w:sz w:val="24"/>
                <w:szCs w:val="24"/>
              </w:rPr>
              <w:t>-</w:t>
            </w:r>
            <w:r w:rsidRPr="00070543">
              <w:rPr>
                <w:rFonts w:ascii="Times New Roman" w:hAnsi="Times New Roman" w:cs="Times New Roman"/>
                <w:sz w:val="24"/>
                <w:szCs w:val="24"/>
              </w:rPr>
              <w:t>Adaptive Fabric – Offers warmth in winter and coolness in summer</w:t>
            </w:r>
          </w:p>
        </w:tc>
      </w:tr>
      <w:tr w:rsidR="00B70E40" w:rsidRPr="009A3D32" w14:paraId="3061978D" w14:textId="77777777" w:rsidTr="00F05D41">
        <w:trPr>
          <w:trHeight w:val="288"/>
        </w:trPr>
        <w:tc>
          <w:tcPr>
            <w:tcW w:w="0" w:type="auto"/>
            <w:vMerge w:val="restart"/>
            <w:vAlign w:val="center"/>
            <w:hideMark/>
          </w:tcPr>
          <w:p w14:paraId="54CD334C" w14:textId="77777777" w:rsidR="00B70E40" w:rsidRPr="009A3D32" w:rsidRDefault="00B70E40" w:rsidP="00F05D41">
            <w:pPr>
              <w:spacing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Weaknesses</w:t>
            </w:r>
          </w:p>
        </w:tc>
        <w:tc>
          <w:tcPr>
            <w:tcW w:w="0" w:type="auto"/>
            <w:vAlign w:val="center"/>
            <w:hideMark/>
          </w:tcPr>
          <w:p w14:paraId="5F35DCB9" w14:textId="255F47E3"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Overdependence on Subsidies – Lacks financial self</w:t>
            </w:r>
            <w:r w:rsidR="00037C21">
              <w:rPr>
                <w:rFonts w:ascii="Times New Roman" w:hAnsi="Times New Roman" w:cs="Times New Roman"/>
                <w:sz w:val="24"/>
                <w:szCs w:val="24"/>
              </w:rPr>
              <w:t>-</w:t>
            </w:r>
            <w:r w:rsidRPr="00070543">
              <w:rPr>
                <w:rFonts w:ascii="Times New Roman" w:hAnsi="Times New Roman" w:cs="Times New Roman"/>
                <w:sz w:val="24"/>
                <w:szCs w:val="24"/>
              </w:rPr>
              <w:t>sustainability</w:t>
            </w:r>
          </w:p>
        </w:tc>
      </w:tr>
      <w:tr w:rsidR="00B70E40" w:rsidRPr="009A3D32" w14:paraId="70B48923" w14:textId="77777777" w:rsidTr="00F05D41">
        <w:trPr>
          <w:trHeight w:val="288"/>
        </w:trPr>
        <w:tc>
          <w:tcPr>
            <w:tcW w:w="0" w:type="auto"/>
            <w:vMerge/>
            <w:vAlign w:val="center"/>
            <w:hideMark/>
          </w:tcPr>
          <w:p w14:paraId="2AFFB6BE"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hideMark/>
          </w:tcPr>
          <w:p w14:paraId="2F126B8B" w14:textId="0CC2D24E"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Poor Marketing &amp; Innovation – Limited product development and brand promotion</w:t>
            </w:r>
          </w:p>
        </w:tc>
      </w:tr>
      <w:tr w:rsidR="00B70E40" w:rsidRPr="009A3D32" w14:paraId="655562AA" w14:textId="77777777" w:rsidTr="00F05D41">
        <w:trPr>
          <w:trHeight w:val="288"/>
        </w:trPr>
        <w:tc>
          <w:tcPr>
            <w:tcW w:w="0" w:type="auto"/>
            <w:vMerge/>
            <w:vAlign w:val="center"/>
            <w:hideMark/>
          </w:tcPr>
          <w:p w14:paraId="58FDF528"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hideMark/>
          </w:tcPr>
          <w:p w14:paraId="21B2D9AC" w14:textId="186D911C"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Low Artisan Retention – Low wages and funding issues cause workforce decline.</w:t>
            </w:r>
          </w:p>
        </w:tc>
      </w:tr>
      <w:tr w:rsidR="00B70E40" w:rsidRPr="009A3D32" w14:paraId="76B05BBB" w14:textId="77777777" w:rsidTr="00F05D41">
        <w:trPr>
          <w:trHeight w:val="288"/>
        </w:trPr>
        <w:tc>
          <w:tcPr>
            <w:tcW w:w="0" w:type="auto"/>
            <w:vMerge w:val="restart"/>
            <w:vAlign w:val="center"/>
            <w:hideMark/>
          </w:tcPr>
          <w:p w14:paraId="17B70307" w14:textId="77777777" w:rsidR="00B70E40" w:rsidRPr="009A3D32" w:rsidRDefault="00B70E40" w:rsidP="00F05D41">
            <w:pPr>
              <w:spacing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Opportunities</w:t>
            </w:r>
          </w:p>
        </w:tc>
        <w:tc>
          <w:tcPr>
            <w:tcW w:w="0" w:type="auto"/>
            <w:vAlign w:val="center"/>
            <w:hideMark/>
          </w:tcPr>
          <w:p w14:paraId="62FBF344" w14:textId="132ED29C"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 xml:space="preserve">Rural </w:t>
            </w:r>
            <w:r w:rsidR="00F05D41" w:rsidRPr="00070543">
              <w:rPr>
                <w:rFonts w:ascii="Times New Roman" w:hAnsi="Times New Roman" w:cs="Times New Roman"/>
                <w:sz w:val="24"/>
                <w:szCs w:val="24"/>
              </w:rPr>
              <w:t>Industrialization</w:t>
            </w:r>
            <w:r w:rsidRPr="00070543">
              <w:rPr>
                <w:rFonts w:ascii="Times New Roman" w:hAnsi="Times New Roman" w:cs="Times New Roman"/>
                <w:sz w:val="24"/>
                <w:szCs w:val="24"/>
              </w:rPr>
              <w:t xml:space="preserve"> – Can drive rural economic development</w:t>
            </w:r>
          </w:p>
        </w:tc>
      </w:tr>
      <w:tr w:rsidR="00B70E40" w:rsidRPr="009A3D32" w14:paraId="6174C6A1" w14:textId="77777777" w:rsidTr="00F05D41">
        <w:trPr>
          <w:trHeight w:val="288"/>
        </w:trPr>
        <w:tc>
          <w:tcPr>
            <w:tcW w:w="0" w:type="auto"/>
            <w:vMerge/>
            <w:vAlign w:val="center"/>
            <w:hideMark/>
          </w:tcPr>
          <w:p w14:paraId="66BC0194"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hideMark/>
          </w:tcPr>
          <w:p w14:paraId="5595734A" w14:textId="065278AD"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 xml:space="preserve">Export &amp; </w:t>
            </w:r>
            <w:r w:rsidR="00F05D41" w:rsidRPr="00070543">
              <w:rPr>
                <w:rFonts w:ascii="Times New Roman" w:hAnsi="Times New Roman" w:cs="Times New Roman"/>
                <w:sz w:val="24"/>
                <w:szCs w:val="24"/>
              </w:rPr>
              <w:t>Modernization</w:t>
            </w:r>
            <w:r w:rsidRPr="00070543">
              <w:rPr>
                <w:rFonts w:ascii="Times New Roman" w:hAnsi="Times New Roman" w:cs="Times New Roman"/>
                <w:sz w:val="24"/>
                <w:szCs w:val="24"/>
              </w:rPr>
              <w:t xml:space="preserve"> Potential – Scope for global reach with innovation and technology</w:t>
            </w:r>
          </w:p>
        </w:tc>
      </w:tr>
      <w:tr w:rsidR="00B70E40" w:rsidRPr="009A3D32" w14:paraId="16CAB291" w14:textId="77777777" w:rsidTr="00F05D41">
        <w:trPr>
          <w:trHeight w:val="288"/>
        </w:trPr>
        <w:tc>
          <w:tcPr>
            <w:tcW w:w="0" w:type="auto"/>
            <w:vMerge/>
            <w:vAlign w:val="center"/>
            <w:hideMark/>
          </w:tcPr>
          <w:p w14:paraId="57F50C24"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hideMark/>
          </w:tcPr>
          <w:p w14:paraId="6EDFB25E" w14:textId="1598262E"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Eco</w:t>
            </w:r>
            <w:r w:rsidR="00037C21">
              <w:rPr>
                <w:rFonts w:ascii="Times New Roman" w:hAnsi="Times New Roman" w:cs="Times New Roman"/>
                <w:sz w:val="24"/>
                <w:szCs w:val="24"/>
              </w:rPr>
              <w:t>-</w:t>
            </w:r>
            <w:r w:rsidRPr="00070543">
              <w:rPr>
                <w:rFonts w:ascii="Times New Roman" w:hAnsi="Times New Roman" w:cs="Times New Roman"/>
                <w:sz w:val="24"/>
                <w:szCs w:val="24"/>
              </w:rPr>
              <w:t>conscious Consumer Market – Growing demand for sustainable fashion</w:t>
            </w:r>
          </w:p>
        </w:tc>
      </w:tr>
      <w:tr w:rsidR="00B70E40" w:rsidRPr="009A3D32" w14:paraId="00041218" w14:textId="77777777" w:rsidTr="00F05D41">
        <w:trPr>
          <w:trHeight w:val="288"/>
        </w:trPr>
        <w:tc>
          <w:tcPr>
            <w:tcW w:w="0" w:type="auto"/>
            <w:vMerge w:val="restart"/>
            <w:vAlign w:val="center"/>
            <w:hideMark/>
          </w:tcPr>
          <w:p w14:paraId="7931263C" w14:textId="77777777" w:rsidR="00B70E40" w:rsidRPr="009A3D32" w:rsidRDefault="00B70E40" w:rsidP="00F05D41">
            <w:pPr>
              <w:spacing w:line="360" w:lineRule="auto"/>
              <w:jc w:val="center"/>
              <w:rPr>
                <w:rFonts w:ascii="Times New Roman" w:hAnsi="Times New Roman" w:cs="Times New Roman"/>
                <w:b/>
                <w:bCs/>
                <w:sz w:val="24"/>
                <w:szCs w:val="24"/>
              </w:rPr>
            </w:pPr>
            <w:r w:rsidRPr="009A3D32">
              <w:rPr>
                <w:rFonts w:ascii="Times New Roman" w:hAnsi="Times New Roman" w:cs="Times New Roman"/>
                <w:b/>
                <w:bCs/>
                <w:sz w:val="24"/>
                <w:szCs w:val="24"/>
              </w:rPr>
              <w:t>Challenges</w:t>
            </w:r>
          </w:p>
        </w:tc>
        <w:tc>
          <w:tcPr>
            <w:tcW w:w="0" w:type="auto"/>
            <w:vAlign w:val="center"/>
            <w:hideMark/>
          </w:tcPr>
          <w:p w14:paraId="6D94C986" w14:textId="7B90F941"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 xml:space="preserve">Inadequate Marketing and Branding </w:t>
            </w:r>
            <w:r w:rsidR="00037C21">
              <w:rPr>
                <w:rFonts w:ascii="Times New Roman" w:hAnsi="Times New Roman" w:cs="Times New Roman"/>
                <w:sz w:val="24"/>
                <w:szCs w:val="24"/>
              </w:rPr>
              <w:t>-</w:t>
            </w:r>
            <w:r w:rsidRPr="00070543">
              <w:rPr>
                <w:rFonts w:ascii="Times New Roman" w:hAnsi="Times New Roman" w:cs="Times New Roman"/>
                <w:sz w:val="24"/>
                <w:szCs w:val="24"/>
              </w:rPr>
              <w:t xml:space="preserve"> strong appeal to urban and international markets</w:t>
            </w:r>
          </w:p>
        </w:tc>
      </w:tr>
      <w:tr w:rsidR="00B70E40" w:rsidRPr="009A3D32" w14:paraId="0F062FAF" w14:textId="77777777" w:rsidTr="00F05D41">
        <w:trPr>
          <w:trHeight w:val="288"/>
        </w:trPr>
        <w:tc>
          <w:tcPr>
            <w:tcW w:w="0" w:type="auto"/>
            <w:vMerge/>
            <w:vAlign w:val="center"/>
          </w:tcPr>
          <w:p w14:paraId="3736D24D"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tcPr>
          <w:p w14:paraId="4D2E9490" w14:textId="24BDFDEA"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Overdependence on Government Subsidies</w:t>
            </w:r>
            <w:r w:rsidR="00F05D41" w:rsidRPr="00070543">
              <w:rPr>
                <w:rFonts w:ascii="Times New Roman" w:hAnsi="Times New Roman" w:cs="Times New Roman"/>
                <w:sz w:val="24"/>
                <w:szCs w:val="24"/>
              </w:rPr>
              <w:t xml:space="preserve"> </w:t>
            </w:r>
            <w:r w:rsidR="00037C21">
              <w:rPr>
                <w:rFonts w:ascii="Times New Roman" w:hAnsi="Times New Roman" w:cs="Times New Roman"/>
                <w:sz w:val="24"/>
                <w:szCs w:val="24"/>
              </w:rPr>
              <w:t>-</w:t>
            </w:r>
            <w:r w:rsidRPr="00070543">
              <w:rPr>
                <w:rFonts w:ascii="Times New Roman" w:hAnsi="Times New Roman" w:cs="Times New Roman"/>
                <w:sz w:val="24"/>
                <w:szCs w:val="24"/>
              </w:rPr>
              <w:t xml:space="preserve"> CSR Initiatives by Private Players and Aid through Financial Institutions</w:t>
            </w:r>
          </w:p>
        </w:tc>
      </w:tr>
      <w:tr w:rsidR="00B70E40" w:rsidRPr="009A3D32" w14:paraId="35C957AC" w14:textId="77777777" w:rsidTr="00F05D41">
        <w:trPr>
          <w:trHeight w:val="288"/>
        </w:trPr>
        <w:tc>
          <w:tcPr>
            <w:tcW w:w="0" w:type="auto"/>
            <w:vMerge/>
            <w:vAlign w:val="center"/>
          </w:tcPr>
          <w:p w14:paraId="7B5FF81B" w14:textId="77777777" w:rsidR="00B70E40" w:rsidRPr="009A3D32" w:rsidRDefault="00B70E40" w:rsidP="00F05D41">
            <w:pPr>
              <w:spacing w:line="360" w:lineRule="auto"/>
              <w:jc w:val="center"/>
              <w:rPr>
                <w:rFonts w:ascii="Times New Roman" w:hAnsi="Times New Roman" w:cs="Times New Roman"/>
                <w:b/>
                <w:bCs/>
                <w:sz w:val="24"/>
                <w:szCs w:val="24"/>
              </w:rPr>
            </w:pPr>
          </w:p>
        </w:tc>
        <w:tc>
          <w:tcPr>
            <w:tcW w:w="0" w:type="auto"/>
            <w:vAlign w:val="center"/>
          </w:tcPr>
          <w:p w14:paraId="2BBE121B" w14:textId="441F83C7" w:rsidR="00B70E40" w:rsidRPr="00070543" w:rsidRDefault="00B70E40" w:rsidP="00F05D41">
            <w:pPr>
              <w:spacing w:line="360" w:lineRule="auto"/>
              <w:jc w:val="both"/>
              <w:rPr>
                <w:rFonts w:ascii="Times New Roman" w:hAnsi="Times New Roman" w:cs="Times New Roman"/>
                <w:sz w:val="24"/>
                <w:szCs w:val="24"/>
              </w:rPr>
            </w:pPr>
            <w:r w:rsidRPr="00070543">
              <w:rPr>
                <w:rFonts w:ascii="Times New Roman" w:hAnsi="Times New Roman" w:cs="Times New Roman"/>
                <w:sz w:val="24"/>
                <w:szCs w:val="24"/>
              </w:rPr>
              <w:t>Limited Online and Global Presence</w:t>
            </w:r>
            <w:r w:rsidR="00F05D41" w:rsidRPr="00070543">
              <w:rPr>
                <w:rFonts w:ascii="Times New Roman" w:hAnsi="Times New Roman" w:cs="Times New Roman"/>
                <w:sz w:val="24"/>
                <w:szCs w:val="24"/>
              </w:rPr>
              <w:t xml:space="preserve"> </w:t>
            </w:r>
            <w:r w:rsidR="00037C21">
              <w:rPr>
                <w:rFonts w:ascii="Times New Roman" w:hAnsi="Times New Roman" w:cs="Times New Roman"/>
                <w:sz w:val="24"/>
                <w:szCs w:val="24"/>
              </w:rPr>
              <w:t>-</w:t>
            </w:r>
            <w:r w:rsidRPr="00070543">
              <w:rPr>
                <w:rFonts w:ascii="Times New Roman" w:hAnsi="Times New Roman" w:cs="Times New Roman"/>
                <w:sz w:val="24"/>
                <w:szCs w:val="24"/>
              </w:rPr>
              <w:t xml:space="preserve"> </w:t>
            </w:r>
            <w:r w:rsidR="00D57C2A" w:rsidRPr="00070543">
              <w:rPr>
                <w:rFonts w:ascii="Times New Roman" w:hAnsi="Times New Roman" w:cs="Times New Roman"/>
                <w:sz w:val="24"/>
                <w:szCs w:val="24"/>
              </w:rPr>
              <w:t>Col</w:t>
            </w:r>
            <w:r w:rsidR="00D57C2A">
              <w:rPr>
                <w:rFonts w:ascii="Times New Roman" w:hAnsi="Times New Roman" w:cs="Times New Roman"/>
                <w:sz w:val="24"/>
                <w:szCs w:val="24"/>
              </w:rPr>
              <w:t>labora</w:t>
            </w:r>
            <w:r w:rsidR="00D57C2A" w:rsidRPr="00070543">
              <w:rPr>
                <w:rFonts w:ascii="Times New Roman" w:hAnsi="Times New Roman" w:cs="Times New Roman"/>
                <w:sz w:val="24"/>
                <w:szCs w:val="24"/>
              </w:rPr>
              <w:t>ting</w:t>
            </w:r>
            <w:r w:rsidRPr="00070543">
              <w:rPr>
                <w:rFonts w:ascii="Times New Roman" w:hAnsi="Times New Roman" w:cs="Times New Roman"/>
                <w:sz w:val="24"/>
                <w:szCs w:val="24"/>
              </w:rPr>
              <w:t xml:space="preserve"> with E</w:t>
            </w:r>
            <w:r w:rsidR="00037C21">
              <w:rPr>
                <w:rFonts w:ascii="Times New Roman" w:hAnsi="Times New Roman" w:cs="Times New Roman"/>
                <w:sz w:val="24"/>
                <w:szCs w:val="24"/>
              </w:rPr>
              <w:t>-</w:t>
            </w:r>
            <w:r w:rsidRPr="00070543">
              <w:rPr>
                <w:rFonts w:ascii="Times New Roman" w:hAnsi="Times New Roman" w:cs="Times New Roman"/>
                <w:sz w:val="24"/>
                <w:szCs w:val="24"/>
              </w:rPr>
              <w:t xml:space="preserve">Commerce Platforms and Social Media </w:t>
            </w:r>
            <w:r w:rsidR="00F05D41" w:rsidRPr="00070543">
              <w:rPr>
                <w:rFonts w:ascii="Times New Roman" w:hAnsi="Times New Roman" w:cs="Times New Roman"/>
                <w:sz w:val="24"/>
                <w:szCs w:val="24"/>
              </w:rPr>
              <w:t>Presence</w:t>
            </w:r>
          </w:p>
        </w:tc>
      </w:tr>
    </w:tbl>
    <w:p w14:paraId="08352E5D" w14:textId="77777777" w:rsidR="00B70E40" w:rsidRPr="009A3D32" w:rsidRDefault="00B70E40" w:rsidP="00B70E40">
      <w:pPr>
        <w:spacing w:after="0" w:line="360" w:lineRule="auto"/>
        <w:jc w:val="both"/>
        <w:rPr>
          <w:rFonts w:ascii="Times New Roman" w:hAnsi="Times New Roman" w:cs="Times New Roman"/>
          <w:b/>
          <w:bCs/>
          <w:sz w:val="24"/>
          <w:szCs w:val="24"/>
        </w:rPr>
      </w:pPr>
    </w:p>
    <w:p w14:paraId="11EDC962" w14:textId="77777777" w:rsidR="00D57C2A" w:rsidRDefault="008657FD" w:rsidP="008657FD">
      <w:pPr>
        <w:spacing w:after="0" w:line="360" w:lineRule="auto"/>
        <w:jc w:val="both"/>
        <w:rPr>
          <w:rFonts w:ascii="Times New Roman" w:hAnsi="Times New Roman" w:cs="Times New Roman"/>
          <w:sz w:val="24"/>
          <w:szCs w:val="24"/>
        </w:rPr>
      </w:pPr>
      <w:r w:rsidRPr="001B4835">
        <w:rPr>
          <w:rFonts w:ascii="Times New Roman" w:hAnsi="Times New Roman" w:cs="Times New Roman"/>
          <w:sz w:val="24"/>
          <w:szCs w:val="24"/>
        </w:rPr>
        <w:t xml:space="preserve">Based on the SWOC analysis of </w:t>
      </w:r>
      <w:r w:rsidR="001B4835">
        <w:rPr>
          <w:rFonts w:ascii="Times New Roman" w:hAnsi="Times New Roman" w:cs="Times New Roman"/>
          <w:sz w:val="24"/>
          <w:szCs w:val="24"/>
        </w:rPr>
        <w:t xml:space="preserve">the </w:t>
      </w:r>
      <w:r w:rsidRPr="001B4835">
        <w:rPr>
          <w:rFonts w:ascii="Times New Roman" w:hAnsi="Times New Roman" w:cs="Times New Roman"/>
          <w:sz w:val="24"/>
          <w:szCs w:val="24"/>
        </w:rPr>
        <w:t>Khadi</w:t>
      </w:r>
      <w:r w:rsidR="001B4835" w:rsidRPr="001B4835">
        <w:rPr>
          <w:rFonts w:ascii="Times New Roman" w:hAnsi="Times New Roman" w:cs="Times New Roman"/>
          <w:sz w:val="24"/>
          <w:szCs w:val="24"/>
        </w:rPr>
        <w:t xml:space="preserve"> Sector</w:t>
      </w:r>
      <w:r w:rsidRPr="001B4835">
        <w:rPr>
          <w:rFonts w:ascii="Times New Roman" w:hAnsi="Times New Roman" w:cs="Times New Roman"/>
          <w:sz w:val="24"/>
          <w:szCs w:val="24"/>
        </w:rPr>
        <w:t xml:space="preserve">, several strategic recommendations can help unlock its full potential in the modern market. Efforts should </w:t>
      </w:r>
      <w:r w:rsidR="001B4835">
        <w:rPr>
          <w:rFonts w:ascii="Times New Roman" w:hAnsi="Times New Roman" w:cs="Times New Roman"/>
          <w:sz w:val="24"/>
          <w:szCs w:val="24"/>
        </w:rPr>
        <w:t>be focused</w:t>
      </w:r>
      <w:r w:rsidRPr="001B4835">
        <w:rPr>
          <w:rFonts w:ascii="Times New Roman" w:hAnsi="Times New Roman" w:cs="Times New Roman"/>
          <w:sz w:val="24"/>
          <w:szCs w:val="24"/>
        </w:rPr>
        <w:t xml:space="preserve"> on reducing overdependence on subsidies by fostering financial sustainability and improving artisan retention through fair wages and training. </w:t>
      </w:r>
    </w:p>
    <w:p w14:paraId="10A3DF73" w14:textId="4FFB6B58" w:rsidR="008657FD" w:rsidRPr="001B4835" w:rsidRDefault="008657FD" w:rsidP="008657FD">
      <w:pPr>
        <w:spacing w:after="0" w:line="360" w:lineRule="auto"/>
        <w:jc w:val="both"/>
        <w:rPr>
          <w:rFonts w:ascii="Times New Roman" w:hAnsi="Times New Roman" w:cs="Times New Roman"/>
          <w:sz w:val="24"/>
          <w:szCs w:val="24"/>
        </w:rPr>
      </w:pPr>
      <w:r w:rsidRPr="001B4835">
        <w:rPr>
          <w:rFonts w:ascii="Times New Roman" w:hAnsi="Times New Roman" w:cs="Times New Roman"/>
          <w:sz w:val="24"/>
          <w:szCs w:val="24"/>
        </w:rPr>
        <w:lastRenderedPageBreak/>
        <w:t>Enhancing branding and marketing, particularly for urban and international audiences</w:t>
      </w:r>
      <w:r w:rsidR="001B4835">
        <w:rPr>
          <w:rFonts w:ascii="Times New Roman" w:hAnsi="Times New Roman" w:cs="Times New Roman"/>
          <w:sz w:val="24"/>
          <w:szCs w:val="24"/>
        </w:rPr>
        <w:t xml:space="preserve">, </w:t>
      </w:r>
      <w:r w:rsidRPr="001B4835">
        <w:rPr>
          <w:rFonts w:ascii="Times New Roman" w:hAnsi="Times New Roman" w:cs="Times New Roman"/>
          <w:sz w:val="24"/>
          <w:szCs w:val="24"/>
        </w:rPr>
        <w:t xml:space="preserve">is </w:t>
      </w:r>
      <w:r w:rsidR="001B4835">
        <w:rPr>
          <w:rFonts w:ascii="Times New Roman" w:hAnsi="Times New Roman" w:cs="Times New Roman"/>
          <w:sz w:val="24"/>
          <w:szCs w:val="24"/>
        </w:rPr>
        <w:t>the need of the hour</w:t>
      </w:r>
      <w:r w:rsidR="00FF4F03">
        <w:rPr>
          <w:rFonts w:ascii="Times New Roman" w:hAnsi="Times New Roman" w:cs="Times New Roman"/>
          <w:sz w:val="24"/>
          <w:szCs w:val="24"/>
        </w:rPr>
        <w:t xml:space="preserve">. </w:t>
      </w:r>
      <w:r w:rsidR="00D57C2A" w:rsidRPr="00FF4F03">
        <w:rPr>
          <w:rFonts w:ascii="Times New Roman" w:hAnsi="Times New Roman" w:cs="Times New Roman"/>
          <w:sz w:val="24"/>
          <w:szCs w:val="24"/>
        </w:rPr>
        <w:t>Col</w:t>
      </w:r>
      <w:r w:rsidR="00D57C2A">
        <w:rPr>
          <w:rFonts w:ascii="Times New Roman" w:hAnsi="Times New Roman" w:cs="Times New Roman"/>
          <w:sz w:val="24"/>
          <w:szCs w:val="24"/>
        </w:rPr>
        <w:t>labora</w:t>
      </w:r>
      <w:r w:rsidR="00D57C2A" w:rsidRPr="00FF4F03">
        <w:rPr>
          <w:rFonts w:ascii="Times New Roman" w:hAnsi="Times New Roman" w:cs="Times New Roman"/>
          <w:sz w:val="24"/>
          <w:szCs w:val="24"/>
        </w:rPr>
        <w:t>tions</w:t>
      </w:r>
      <w:r w:rsidR="00FF4F03" w:rsidRPr="00FF4F03">
        <w:rPr>
          <w:rFonts w:ascii="Times New Roman" w:hAnsi="Times New Roman" w:cs="Times New Roman"/>
          <w:sz w:val="24"/>
          <w:szCs w:val="24"/>
        </w:rPr>
        <w:t xml:space="preserve"> with CSR initiatives, private sector partners, and e</w:t>
      </w:r>
      <w:r w:rsidR="00037C21">
        <w:rPr>
          <w:rFonts w:ascii="Times New Roman" w:hAnsi="Times New Roman" w:cs="Times New Roman"/>
          <w:sz w:val="24"/>
          <w:szCs w:val="24"/>
        </w:rPr>
        <w:t>-</w:t>
      </w:r>
      <w:r w:rsidR="00FF4F03" w:rsidRPr="00FF4F03">
        <w:rPr>
          <w:rFonts w:ascii="Times New Roman" w:hAnsi="Times New Roman" w:cs="Times New Roman"/>
          <w:sz w:val="24"/>
          <w:szCs w:val="24"/>
        </w:rPr>
        <w:t>commerce platforms can significantly enhance the visibility and market reach of Khadi products</w:t>
      </w:r>
      <w:r w:rsidR="00FF4F03">
        <w:rPr>
          <w:rFonts w:ascii="Times New Roman" w:hAnsi="Times New Roman" w:cs="Times New Roman"/>
          <w:sz w:val="24"/>
          <w:szCs w:val="24"/>
        </w:rPr>
        <w:t xml:space="preserve">. </w:t>
      </w:r>
      <w:r w:rsidRPr="001B4835">
        <w:rPr>
          <w:rFonts w:ascii="Times New Roman" w:hAnsi="Times New Roman" w:cs="Times New Roman"/>
          <w:sz w:val="24"/>
          <w:szCs w:val="24"/>
        </w:rPr>
        <w:t xml:space="preserve"> Embracing innovation and expanding digital presence will enable Khadi to connect with the growing eco</w:t>
      </w:r>
      <w:r w:rsidR="00037C21">
        <w:rPr>
          <w:rFonts w:ascii="Times New Roman" w:hAnsi="Times New Roman" w:cs="Times New Roman"/>
          <w:sz w:val="24"/>
          <w:szCs w:val="24"/>
        </w:rPr>
        <w:t>-</w:t>
      </w:r>
      <w:r w:rsidRPr="001B4835">
        <w:rPr>
          <w:rFonts w:ascii="Times New Roman" w:hAnsi="Times New Roman" w:cs="Times New Roman"/>
          <w:sz w:val="24"/>
          <w:szCs w:val="24"/>
        </w:rPr>
        <w:t>conscious consumer base worldwide.</w:t>
      </w:r>
    </w:p>
    <w:p w14:paraId="13A758FB" w14:textId="77777777" w:rsidR="00D57C2A" w:rsidRDefault="00D57C2A" w:rsidP="000C5437">
      <w:pPr>
        <w:spacing w:after="0" w:line="360" w:lineRule="auto"/>
        <w:jc w:val="both"/>
        <w:rPr>
          <w:rFonts w:ascii="Times New Roman" w:hAnsi="Times New Roman" w:cs="Times New Roman"/>
          <w:b/>
          <w:bCs/>
          <w:sz w:val="24"/>
          <w:szCs w:val="24"/>
        </w:rPr>
      </w:pPr>
    </w:p>
    <w:p w14:paraId="7712327D" w14:textId="7B51FEC2" w:rsidR="000C5437" w:rsidRPr="000C5437" w:rsidRDefault="000C5437" w:rsidP="000C5437">
      <w:pPr>
        <w:spacing w:after="0" w:line="360" w:lineRule="auto"/>
        <w:jc w:val="both"/>
        <w:rPr>
          <w:rFonts w:ascii="Times New Roman" w:hAnsi="Times New Roman" w:cs="Times New Roman"/>
          <w:b/>
          <w:bCs/>
          <w:sz w:val="24"/>
          <w:szCs w:val="24"/>
        </w:rPr>
      </w:pPr>
      <w:r w:rsidRPr="000C5437">
        <w:rPr>
          <w:rFonts w:ascii="Times New Roman" w:hAnsi="Times New Roman" w:cs="Times New Roman"/>
          <w:b/>
          <w:bCs/>
          <w:sz w:val="24"/>
          <w:szCs w:val="24"/>
        </w:rPr>
        <w:t xml:space="preserve">Conclusion </w:t>
      </w:r>
    </w:p>
    <w:p w14:paraId="1027F01B" w14:textId="5460E904" w:rsidR="000C5437" w:rsidRDefault="00FF4F03" w:rsidP="000C5437">
      <w:pPr>
        <w:spacing w:after="0" w:line="360" w:lineRule="auto"/>
        <w:jc w:val="both"/>
        <w:rPr>
          <w:rFonts w:ascii="Times New Roman" w:hAnsi="Times New Roman" w:cs="Times New Roman"/>
          <w:sz w:val="24"/>
          <w:szCs w:val="24"/>
        </w:rPr>
      </w:pPr>
      <w:r w:rsidRPr="00FF4F03">
        <w:rPr>
          <w:rFonts w:ascii="Times New Roman" w:hAnsi="Times New Roman" w:cs="Times New Roman"/>
          <w:sz w:val="24"/>
          <w:szCs w:val="24"/>
        </w:rPr>
        <w:t>Khadi has transcended its roots in India’s freedom movement to emerge as a vibrant symbol of sustainability, rural empowerment, and cultural resilience in the 21st century.</w:t>
      </w:r>
      <w:r>
        <w:rPr>
          <w:rFonts w:ascii="Times New Roman" w:hAnsi="Times New Roman" w:cs="Times New Roman"/>
          <w:sz w:val="24"/>
          <w:szCs w:val="24"/>
        </w:rPr>
        <w:t xml:space="preserve"> </w:t>
      </w:r>
      <w:r w:rsidR="000C5437" w:rsidRPr="000C5437">
        <w:rPr>
          <w:rFonts w:ascii="Times New Roman" w:hAnsi="Times New Roman" w:cs="Times New Roman"/>
          <w:sz w:val="24"/>
          <w:szCs w:val="24"/>
        </w:rPr>
        <w:t>Its hand</w:t>
      </w:r>
      <w:r w:rsidR="00037C21">
        <w:rPr>
          <w:rFonts w:ascii="Times New Roman" w:hAnsi="Times New Roman" w:cs="Times New Roman"/>
          <w:sz w:val="24"/>
          <w:szCs w:val="24"/>
        </w:rPr>
        <w:t>-</w:t>
      </w:r>
      <w:r w:rsidR="000C5437" w:rsidRPr="000C5437">
        <w:rPr>
          <w:rFonts w:ascii="Times New Roman" w:hAnsi="Times New Roman" w:cs="Times New Roman"/>
          <w:sz w:val="24"/>
          <w:szCs w:val="24"/>
        </w:rPr>
        <w:t>spun, eco</w:t>
      </w:r>
      <w:r w:rsidR="00037C21">
        <w:rPr>
          <w:rFonts w:ascii="Times New Roman" w:hAnsi="Times New Roman" w:cs="Times New Roman"/>
          <w:sz w:val="24"/>
          <w:szCs w:val="24"/>
        </w:rPr>
        <w:t>-</w:t>
      </w:r>
      <w:r w:rsidR="000C5437" w:rsidRPr="000C5437">
        <w:rPr>
          <w:rFonts w:ascii="Times New Roman" w:hAnsi="Times New Roman" w:cs="Times New Roman"/>
          <w:sz w:val="24"/>
          <w:szCs w:val="24"/>
        </w:rPr>
        <w:t xml:space="preserve">friendly production process reduces water and energy </w:t>
      </w:r>
      <w:r w:rsidR="00D57C2A" w:rsidRPr="000C5437">
        <w:rPr>
          <w:rFonts w:ascii="Times New Roman" w:hAnsi="Times New Roman" w:cs="Times New Roman"/>
          <w:sz w:val="24"/>
          <w:szCs w:val="24"/>
        </w:rPr>
        <w:t>consumption</w:t>
      </w:r>
      <w:r w:rsidR="00D57C2A">
        <w:rPr>
          <w:rFonts w:ascii="Times New Roman" w:hAnsi="Times New Roman" w:cs="Times New Roman"/>
          <w:sz w:val="24"/>
          <w:szCs w:val="24"/>
        </w:rPr>
        <w:t xml:space="preserve"> and</w:t>
      </w:r>
      <w:r w:rsidR="000C5437" w:rsidRPr="000C5437">
        <w:rPr>
          <w:rFonts w:ascii="Times New Roman" w:hAnsi="Times New Roman" w:cs="Times New Roman"/>
          <w:sz w:val="24"/>
          <w:szCs w:val="24"/>
        </w:rPr>
        <w:t xml:space="preserve"> </w:t>
      </w:r>
      <w:r w:rsidR="002F775A" w:rsidRPr="000C5437">
        <w:rPr>
          <w:rFonts w:ascii="Times New Roman" w:hAnsi="Times New Roman" w:cs="Times New Roman"/>
          <w:sz w:val="24"/>
          <w:szCs w:val="24"/>
        </w:rPr>
        <w:t>positions</w:t>
      </w:r>
      <w:r w:rsidR="000C5437" w:rsidRPr="000C5437">
        <w:rPr>
          <w:rFonts w:ascii="Times New Roman" w:hAnsi="Times New Roman" w:cs="Times New Roman"/>
          <w:sz w:val="24"/>
          <w:szCs w:val="24"/>
        </w:rPr>
        <w:t xml:space="preserve"> </w:t>
      </w:r>
      <w:r w:rsidR="00B226F3">
        <w:rPr>
          <w:rFonts w:ascii="Times New Roman" w:hAnsi="Times New Roman" w:cs="Times New Roman"/>
          <w:sz w:val="24"/>
          <w:szCs w:val="24"/>
        </w:rPr>
        <w:t xml:space="preserve">it </w:t>
      </w:r>
      <w:r w:rsidR="000C5437" w:rsidRPr="000C5437">
        <w:rPr>
          <w:rFonts w:ascii="Times New Roman" w:hAnsi="Times New Roman" w:cs="Times New Roman"/>
          <w:sz w:val="24"/>
          <w:szCs w:val="24"/>
        </w:rPr>
        <w:t>as a viable alternative to environmentally harmful mass</w:t>
      </w:r>
      <w:r w:rsidR="00037C21">
        <w:rPr>
          <w:rFonts w:ascii="Times New Roman" w:hAnsi="Times New Roman" w:cs="Times New Roman"/>
          <w:sz w:val="24"/>
          <w:szCs w:val="24"/>
        </w:rPr>
        <w:t>-</w:t>
      </w:r>
      <w:r w:rsidR="000C5437" w:rsidRPr="000C5437">
        <w:rPr>
          <w:rFonts w:ascii="Times New Roman" w:hAnsi="Times New Roman" w:cs="Times New Roman"/>
          <w:sz w:val="24"/>
          <w:szCs w:val="24"/>
        </w:rPr>
        <w:t xml:space="preserve">produced textiles. This transformation is deeply aligned with India's broader development vision under initiatives such as </w:t>
      </w:r>
      <w:r w:rsidR="000C5437" w:rsidRPr="002F775A">
        <w:rPr>
          <w:rFonts w:ascii="Times New Roman" w:hAnsi="Times New Roman" w:cs="Times New Roman"/>
          <w:b/>
          <w:bCs/>
          <w:sz w:val="24"/>
          <w:szCs w:val="24"/>
        </w:rPr>
        <w:t xml:space="preserve">Viksit Bharat, PMEGP, </w:t>
      </w:r>
      <w:proofErr w:type="spellStart"/>
      <w:r w:rsidR="000C5437" w:rsidRPr="002F775A">
        <w:rPr>
          <w:rFonts w:ascii="Times New Roman" w:hAnsi="Times New Roman" w:cs="Times New Roman"/>
          <w:b/>
          <w:bCs/>
          <w:sz w:val="24"/>
          <w:szCs w:val="24"/>
        </w:rPr>
        <w:t>Atmanirbhar</w:t>
      </w:r>
      <w:proofErr w:type="spellEnd"/>
      <w:r w:rsidR="000C5437" w:rsidRPr="002F775A">
        <w:rPr>
          <w:rFonts w:ascii="Times New Roman" w:hAnsi="Times New Roman" w:cs="Times New Roman"/>
          <w:b/>
          <w:bCs/>
          <w:sz w:val="24"/>
          <w:szCs w:val="24"/>
        </w:rPr>
        <w:t xml:space="preserve"> Bharat</w:t>
      </w:r>
      <w:r w:rsidR="000C5437" w:rsidRPr="000C5437">
        <w:rPr>
          <w:rFonts w:ascii="Times New Roman" w:hAnsi="Times New Roman" w:cs="Times New Roman"/>
          <w:sz w:val="24"/>
          <w:szCs w:val="24"/>
        </w:rPr>
        <w:t xml:space="preserve">, and </w:t>
      </w:r>
      <w:r w:rsidR="000C5437" w:rsidRPr="002F775A">
        <w:rPr>
          <w:rFonts w:ascii="Times New Roman" w:hAnsi="Times New Roman" w:cs="Times New Roman"/>
          <w:b/>
          <w:bCs/>
          <w:sz w:val="24"/>
          <w:szCs w:val="24"/>
        </w:rPr>
        <w:t>Skill India</w:t>
      </w:r>
      <w:r w:rsidR="000C5437" w:rsidRPr="000C5437">
        <w:rPr>
          <w:rFonts w:ascii="Times New Roman" w:hAnsi="Times New Roman" w:cs="Times New Roman"/>
          <w:sz w:val="24"/>
          <w:szCs w:val="24"/>
        </w:rPr>
        <w:t>, which have collectively contributed to significant growth in the Khadi sector</w:t>
      </w:r>
      <w:r w:rsidR="00027B21">
        <w:rPr>
          <w:rFonts w:ascii="Times New Roman" w:hAnsi="Times New Roman" w:cs="Times New Roman"/>
          <w:sz w:val="24"/>
          <w:szCs w:val="24"/>
        </w:rPr>
        <w:t xml:space="preserve"> with an impressive</w:t>
      </w:r>
      <w:r w:rsidR="000C5437" w:rsidRPr="000C5437">
        <w:rPr>
          <w:rFonts w:ascii="Times New Roman" w:hAnsi="Times New Roman" w:cs="Times New Roman"/>
          <w:sz w:val="24"/>
          <w:szCs w:val="24"/>
        </w:rPr>
        <w:t xml:space="preserve"> rise in production and </w:t>
      </w:r>
      <w:r w:rsidR="00027B21">
        <w:rPr>
          <w:rFonts w:ascii="Times New Roman" w:hAnsi="Times New Roman" w:cs="Times New Roman"/>
          <w:sz w:val="24"/>
          <w:szCs w:val="24"/>
        </w:rPr>
        <w:t>s</w:t>
      </w:r>
      <w:r w:rsidR="000C5437" w:rsidRPr="000C5437">
        <w:rPr>
          <w:rFonts w:ascii="Times New Roman" w:hAnsi="Times New Roman" w:cs="Times New Roman"/>
          <w:sz w:val="24"/>
          <w:szCs w:val="24"/>
        </w:rPr>
        <w:t>ales between 2013</w:t>
      </w:r>
      <w:r w:rsidR="00027B21">
        <w:rPr>
          <w:rFonts w:ascii="Times New Roman" w:hAnsi="Times New Roman" w:cs="Times New Roman"/>
          <w:sz w:val="24"/>
          <w:szCs w:val="24"/>
        </w:rPr>
        <w:t>-</w:t>
      </w:r>
      <w:r w:rsidR="000C5437" w:rsidRPr="000C5437">
        <w:rPr>
          <w:rFonts w:ascii="Times New Roman" w:hAnsi="Times New Roman" w:cs="Times New Roman"/>
          <w:sz w:val="24"/>
          <w:szCs w:val="24"/>
        </w:rPr>
        <w:t>14 and 2022</w:t>
      </w:r>
      <w:r w:rsidR="00027B21">
        <w:rPr>
          <w:rFonts w:ascii="Times New Roman" w:hAnsi="Times New Roman" w:cs="Times New Roman"/>
          <w:sz w:val="24"/>
          <w:szCs w:val="24"/>
        </w:rPr>
        <w:t>-</w:t>
      </w:r>
      <w:r w:rsidR="000C5437" w:rsidRPr="000C5437">
        <w:rPr>
          <w:rFonts w:ascii="Times New Roman" w:hAnsi="Times New Roman" w:cs="Times New Roman"/>
          <w:sz w:val="24"/>
          <w:szCs w:val="24"/>
        </w:rPr>
        <w:t>23. Furthermore, th</w:t>
      </w:r>
      <w:r w:rsidR="00027B21">
        <w:rPr>
          <w:rFonts w:ascii="Times New Roman" w:hAnsi="Times New Roman" w:cs="Times New Roman"/>
          <w:sz w:val="24"/>
          <w:szCs w:val="24"/>
        </w:rPr>
        <w:t>is</w:t>
      </w:r>
      <w:r w:rsidR="000C5437" w:rsidRPr="000C5437">
        <w:rPr>
          <w:rFonts w:ascii="Times New Roman" w:hAnsi="Times New Roman" w:cs="Times New Roman"/>
          <w:sz w:val="24"/>
          <w:szCs w:val="24"/>
        </w:rPr>
        <w:t xml:space="preserve"> industry has emerged as a major employment generator, benefiting over 17.5 million people, particularly in rural and semi</w:t>
      </w:r>
      <w:r w:rsidR="00037C21">
        <w:rPr>
          <w:rFonts w:ascii="Times New Roman" w:hAnsi="Times New Roman" w:cs="Times New Roman"/>
          <w:sz w:val="24"/>
          <w:szCs w:val="24"/>
        </w:rPr>
        <w:t>-</w:t>
      </w:r>
      <w:r w:rsidR="000C5437" w:rsidRPr="000C5437">
        <w:rPr>
          <w:rFonts w:ascii="Times New Roman" w:hAnsi="Times New Roman" w:cs="Times New Roman"/>
          <w:sz w:val="24"/>
          <w:szCs w:val="24"/>
        </w:rPr>
        <w:t>urban areas.</w:t>
      </w:r>
    </w:p>
    <w:p w14:paraId="639C3539" w14:textId="77777777" w:rsidR="00591BFA" w:rsidRPr="000C5437" w:rsidRDefault="00591BFA" w:rsidP="000C5437">
      <w:pPr>
        <w:spacing w:after="0" w:line="360" w:lineRule="auto"/>
        <w:jc w:val="both"/>
        <w:rPr>
          <w:rFonts w:ascii="Times New Roman" w:hAnsi="Times New Roman" w:cs="Times New Roman"/>
          <w:sz w:val="24"/>
          <w:szCs w:val="24"/>
        </w:rPr>
      </w:pPr>
    </w:p>
    <w:p w14:paraId="2AC0A5F2" w14:textId="2EF21AF0" w:rsidR="000C5437" w:rsidRPr="000C5437" w:rsidRDefault="000C5437" w:rsidP="000C5437">
      <w:pPr>
        <w:spacing w:after="0" w:line="360" w:lineRule="auto"/>
        <w:jc w:val="both"/>
        <w:rPr>
          <w:rFonts w:ascii="Times New Roman" w:hAnsi="Times New Roman" w:cs="Times New Roman"/>
          <w:sz w:val="24"/>
          <w:szCs w:val="24"/>
        </w:rPr>
      </w:pPr>
      <w:bookmarkStart w:id="0" w:name="_Hlk198045907"/>
      <w:r w:rsidRPr="000C5437">
        <w:rPr>
          <w:rFonts w:ascii="Times New Roman" w:hAnsi="Times New Roman" w:cs="Times New Roman"/>
          <w:sz w:val="24"/>
          <w:szCs w:val="24"/>
        </w:rPr>
        <w:t>The contemporary revival of Khadi is also driven by its integration into high fashion, with celebrated designers like Sabyasachi, Anita Dongre, and brands like Raw Mango reinterpreting it for modern tastes. As Khadi gains traction among eco</w:t>
      </w:r>
      <w:r w:rsidR="00037C21">
        <w:rPr>
          <w:rFonts w:ascii="Times New Roman" w:hAnsi="Times New Roman" w:cs="Times New Roman"/>
          <w:sz w:val="24"/>
          <w:szCs w:val="24"/>
        </w:rPr>
        <w:t>-</w:t>
      </w:r>
      <w:r w:rsidRPr="000C5437">
        <w:rPr>
          <w:rFonts w:ascii="Times New Roman" w:hAnsi="Times New Roman" w:cs="Times New Roman"/>
          <w:sz w:val="24"/>
          <w:szCs w:val="24"/>
        </w:rPr>
        <w:t>conscious consumers globally, its export potential and market credibility continue to grow.</w:t>
      </w:r>
      <w:r w:rsidR="00591BFA">
        <w:rPr>
          <w:rFonts w:ascii="Times New Roman" w:hAnsi="Times New Roman" w:cs="Times New Roman"/>
          <w:sz w:val="24"/>
          <w:szCs w:val="24"/>
        </w:rPr>
        <w:t xml:space="preserve"> </w:t>
      </w:r>
      <w:r w:rsidRPr="000C5437">
        <w:rPr>
          <w:rFonts w:ascii="Times New Roman" w:hAnsi="Times New Roman" w:cs="Times New Roman"/>
          <w:sz w:val="24"/>
          <w:szCs w:val="24"/>
        </w:rPr>
        <w:t xml:space="preserve">To amplify this momentum, a structured and strategic approach is imperative. </w:t>
      </w:r>
      <w:r w:rsidR="00591BFA">
        <w:rPr>
          <w:rFonts w:ascii="Times New Roman" w:hAnsi="Times New Roman" w:cs="Times New Roman"/>
          <w:sz w:val="24"/>
          <w:szCs w:val="24"/>
        </w:rPr>
        <w:t xml:space="preserve"> </w:t>
      </w:r>
      <w:r w:rsidRPr="000C5437">
        <w:rPr>
          <w:rFonts w:ascii="Times New Roman" w:hAnsi="Times New Roman" w:cs="Times New Roman"/>
          <w:sz w:val="24"/>
          <w:szCs w:val="24"/>
        </w:rPr>
        <w:t>Ultimately, Khadi’s future lies in its ability to balance tradition with innovation. By investing in branding, capacity</w:t>
      </w:r>
      <w:r w:rsidR="00037C21">
        <w:rPr>
          <w:rFonts w:ascii="Times New Roman" w:hAnsi="Times New Roman" w:cs="Times New Roman"/>
          <w:sz w:val="24"/>
          <w:szCs w:val="24"/>
        </w:rPr>
        <w:t>-</w:t>
      </w:r>
      <w:r w:rsidRPr="000C5437">
        <w:rPr>
          <w:rFonts w:ascii="Times New Roman" w:hAnsi="Times New Roman" w:cs="Times New Roman"/>
          <w:sz w:val="24"/>
          <w:szCs w:val="24"/>
        </w:rPr>
        <w:t xml:space="preserve">building, and digital outreach, Khadi can continue to thrive as a cultural icon and a driver of sustainable development. Its journey reflects not </w:t>
      </w:r>
      <w:r w:rsidR="00591BFA" w:rsidRPr="000C5437">
        <w:rPr>
          <w:rFonts w:ascii="Times New Roman" w:hAnsi="Times New Roman" w:cs="Times New Roman"/>
          <w:sz w:val="24"/>
          <w:szCs w:val="24"/>
        </w:rPr>
        <w:t>purely</w:t>
      </w:r>
      <w:r w:rsidRPr="000C5437">
        <w:rPr>
          <w:rFonts w:ascii="Times New Roman" w:hAnsi="Times New Roman" w:cs="Times New Roman"/>
          <w:sz w:val="24"/>
          <w:szCs w:val="24"/>
        </w:rPr>
        <w:t xml:space="preserve"> India’s past, but its progressive, self</w:t>
      </w:r>
      <w:r w:rsidR="00037C21">
        <w:rPr>
          <w:rFonts w:ascii="Times New Roman" w:hAnsi="Times New Roman" w:cs="Times New Roman"/>
          <w:sz w:val="24"/>
          <w:szCs w:val="24"/>
        </w:rPr>
        <w:t>-</w:t>
      </w:r>
      <w:r w:rsidRPr="000C5437">
        <w:rPr>
          <w:rFonts w:ascii="Times New Roman" w:hAnsi="Times New Roman" w:cs="Times New Roman"/>
          <w:sz w:val="24"/>
          <w:szCs w:val="24"/>
        </w:rPr>
        <w:t>reliant future</w:t>
      </w:r>
      <w:r w:rsidR="00591BFA">
        <w:rPr>
          <w:rFonts w:ascii="Times New Roman" w:hAnsi="Times New Roman" w:cs="Times New Roman"/>
          <w:sz w:val="24"/>
          <w:szCs w:val="24"/>
        </w:rPr>
        <w:t xml:space="preserve">, </w:t>
      </w:r>
      <w:r w:rsidRPr="000C5437">
        <w:rPr>
          <w:rFonts w:ascii="Times New Roman" w:hAnsi="Times New Roman" w:cs="Times New Roman"/>
          <w:sz w:val="24"/>
          <w:szCs w:val="24"/>
        </w:rPr>
        <w:t xml:space="preserve">where heritage and modernity </w:t>
      </w:r>
      <w:r w:rsidR="00FF4F03" w:rsidRPr="000C5437">
        <w:rPr>
          <w:rFonts w:ascii="Times New Roman" w:hAnsi="Times New Roman" w:cs="Times New Roman"/>
          <w:sz w:val="24"/>
          <w:szCs w:val="24"/>
        </w:rPr>
        <w:t>blend</w:t>
      </w:r>
      <w:r w:rsidRPr="000C5437">
        <w:rPr>
          <w:rFonts w:ascii="Times New Roman" w:hAnsi="Times New Roman" w:cs="Times New Roman"/>
          <w:sz w:val="24"/>
          <w:szCs w:val="24"/>
        </w:rPr>
        <w:t xml:space="preserve"> to shape a truly inclusive and resilient economy.</w:t>
      </w:r>
    </w:p>
    <w:bookmarkEnd w:id="0"/>
    <w:p w14:paraId="0882878F" w14:textId="77777777" w:rsidR="007E54D8" w:rsidRDefault="007E54D8" w:rsidP="00A60A42">
      <w:pPr>
        <w:spacing w:after="0" w:line="360" w:lineRule="auto"/>
        <w:jc w:val="both"/>
        <w:rPr>
          <w:rFonts w:ascii="Times New Roman" w:hAnsi="Times New Roman" w:cs="Times New Roman"/>
          <w:sz w:val="24"/>
          <w:szCs w:val="24"/>
        </w:rPr>
      </w:pPr>
    </w:p>
    <w:p w14:paraId="14DD5C3E" w14:textId="77777777" w:rsidR="00027B21" w:rsidRDefault="00027B21" w:rsidP="00A60A42">
      <w:pPr>
        <w:spacing w:after="0" w:line="360" w:lineRule="auto"/>
        <w:jc w:val="both"/>
        <w:rPr>
          <w:rFonts w:ascii="Times New Roman" w:hAnsi="Times New Roman" w:cs="Times New Roman"/>
          <w:sz w:val="24"/>
          <w:szCs w:val="24"/>
        </w:rPr>
      </w:pPr>
    </w:p>
    <w:p w14:paraId="2B90AFFB" w14:textId="77777777" w:rsidR="00027B21" w:rsidRDefault="00027B21" w:rsidP="00A60A42">
      <w:pPr>
        <w:spacing w:after="0" w:line="360" w:lineRule="auto"/>
        <w:jc w:val="both"/>
        <w:rPr>
          <w:rFonts w:ascii="Times New Roman" w:hAnsi="Times New Roman" w:cs="Times New Roman"/>
          <w:sz w:val="24"/>
          <w:szCs w:val="24"/>
        </w:rPr>
      </w:pPr>
    </w:p>
    <w:p w14:paraId="0D0DC591" w14:textId="77777777" w:rsidR="00027B21" w:rsidRDefault="00027B21" w:rsidP="00A60A42">
      <w:pPr>
        <w:spacing w:after="0" w:line="360" w:lineRule="auto"/>
        <w:jc w:val="both"/>
        <w:rPr>
          <w:rFonts w:ascii="Times New Roman" w:hAnsi="Times New Roman" w:cs="Times New Roman"/>
          <w:sz w:val="24"/>
          <w:szCs w:val="24"/>
        </w:rPr>
      </w:pPr>
    </w:p>
    <w:p w14:paraId="79DE392E" w14:textId="77777777" w:rsidR="00027B21" w:rsidRPr="009A3D32" w:rsidRDefault="00027B21" w:rsidP="00A60A42">
      <w:pPr>
        <w:spacing w:after="0" w:line="360" w:lineRule="auto"/>
        <w:jc w:val="both"/>
        <w:rPr>
          <w:rFonts w:ascii="Times New Roman" w:hAnsi="Times New Roman" w:cs="Times New Roman"/>
          <w:sz w:val="24"/>
          <w:szCs w:val="24"/>
        </w:rPr>
      </w:pPr>
    </w:p>
    <w:p w14:paraId="00ADD6C9" w14:textId="25F5DC93" w:rsidR="007E54D8" w:rsidRPr="009A3D32" w:rsidRDefault="007E54D8" w:rsidP="00A60A42">
      <w:pPr>
        <w:spacing w:after="0" w:line="360" w:lineRule="auto"/>
        <w:jc w:val="both"/>
        <w:rPr>
          <w:rFonts w:ascii="Times New Roman" w:hAnsi="Times New Roman" w:cs="Times New Roman"/>
          <w:b/>
          <w:bCs/>
          <w:sz w:val="24"/>
          <w:szCs w:val="24"/>
        </w:rPr>
      </w:pPr>
      <w:r w:rsidRPr="009A3D32">
        <w:rPr>
          <w:rFonts w:ascii="Times New Roman" w:hAnsi="Times New Roman" w:cs="Times New Roman"/>
          <w:b/>
          <w:bCs/>
          <w:sz w:val="24"/>
          <w:szCs w:val="24"/>
        </w:rPr>
        <w:lastRenderedPageBreak/>
        <w:t>References</w:t>
      </w:r>
    </w:p>
    <w:p w14:paraId="5C62B8A9" w14:textId="77777777" w:rsidR="0081312F" w:rsidRPr="00DE578A" w:rsidRDefault="0081312F" w:rsidP="0081312F">
      <w:pPr>
        <w:spacing w:after="0" w:line="360" w:lineRule="auto"/>
        <w:jc w:val="both"/>
        <w:rPr>
          <w:rFonts w:ascii="Times New Roman" w:hAnsi="Times New Roman" w:cs="Times New Roman"/>
          <w:sz w:val="24"/>
          <w:szCs w:val="24"/>
        </w:rPr>
      </w:pPr>
      <w:r w:rsidRPr="00DE578A">
        <w:rPr>
          <w:rFonts w:ascii="Times New Roman" w:hAnsi="Times New Roman" w:cs="Times New Roman"/>
          <w:b/>
          <w:bCs/>
          <w:sz w:val="24"/>
          <w:szCs w:val="24"/>
        </w:rPr>
        <w:t>Books</w:t>
      </w:r>
    </w:p>
    <w:p w14:paraId="52531F62" w14:textId="77777777" w:rsidR="0081312F" w:rsidRPr="00DE578A" w:rsidRDefault="0081312F" w:rsidP="0081312F">
      <w:pPr>
        <w:pStyle w:val="ListParagraph"/>
        <w:numPr>
          <w:ilvl w:val="0"/>
          <w:numId w:val="12"/>
        </w:numPr>
        <w:spacing w:after="0" w:line="360" w:lineRule="auto"/>
        <w:jc w:val="both"/>
        <w:rPr>
          <w:rFonts w:ascii="Times New Roman" w:hAnsi="Times New Roman" w:cs="Times New Roman"/>
          <w:sz w:val="24"/>
          <w:szCs w:val="24"/>
        </w:rPr>
      </w:pPr>
      <w:r w:rsidRPr="00DE578A">
        <w:rPr>
          <w:rFonts w:ascii="Times New Roman" w:hAnsi="Times New Roman" w:cs="Times New Roman"/>
          <w:sz w:val="24"/>
          <w:szCs w:val="24"/>
        </w:rPr>
        <w:t>Chatterjee, P. (2011). The Politics of the Governed: Reflections on Popular Politics in Most of the World. Columbia University Press.</w:t>
      </w:r>
    </w:p>
    <w:p w14:paraId="59E7D355" w14:textId="6C2CA19A" w:rsidR="0081312F" w:rsidRPr="00DE578A" w:rsidRDefault="0081312F" w:rsidP="0081312F">
      <w:pPr>
        <w:pStyle w:val="ListParagraph"/>
        <w:numPr>
          <w:ilvl w:val="0"/>
          <w:numId w:val="12"/>
        </w:numPr>
        <w:spacing w:after="0" w:line="360" w:lineRule="auto"/>
        <w:jc w:val="both"/>
        <w:rPr>
          <w:rFonts w:ascii="Times New Roman" w:hAnsi="Times New Roman" w:cs="Times New Roman"/>
          <w:sz w:val="24"/>
          <w:szCs w:val="24"/>
        </w:rPr>
      </w:pPr>
      <w:r w:rsidRPr="00DE578A">
        <w:rPr>
          <w:rFonts w:ascii="Times New Roman" w:hAnsi="Times New Roman" w:cs="Times New Roman"/>
          <w:sz w:val="24"/>
          <w:szCs w:val="24"/>
        </w:rPr>
        <w:t>Dasgupta, S. (2002). The Khadi Movement: India's Quest for Economic Self</w:t>
      </w:r>
      <w:r w:rsidR="00037C21">
        <w:rPr>
          <w:rFonts w:ascii="Times New Roman" w:hAnsi="Times New Roman" w:cs="Times New Roman"/>
          <w:sz w:val="24"/>
          <w:szCs w:val="24"/>
        </w:rPr>
        <w:t>-</w:t>
      </w:r>
      <w:r w:rsidRPr="00DE578A">
        <w:rPr>
          <w:rFonts w:ascii="Times New Roman" w:hAnsi="Times New Roman" w:cs="Times New Roman"/>
          <w:sz w:val="24"/>
          <w:szCs w:val="24"/>
        </w:rPr>
        <w:t>Reliance. Sage Publications.</w:t>
      </w:r>
    </w:p>
    <w:p w14:paraId="2DA350D3" w14:textId="77777777" w:rsidR="0081312F" w:rsidRPr="00DE578A" w:rsidRDefault="0081312F" w:rsidP="0081312F">
      <w:pPr>
        <w:pStyle w:val="ListParagraph"/>
        <w:numPr>
          <w:ilvl w:val="0"/>
          <w:numId w:val="12"/>
        </w:numPr>
        <w:spacing w:after="0" w:line="360" w:lineRule="auto"/>
        <w:jc w:val="both"/>
        <w:rPr>
          <w:rFonts w:ascii="Times New Roman" w:hAnsi="Times New Roman" w:cs="Times New Roman"/>
          <w:b/>
          <w:bCs/>
          <w:noProof/>
          <w:sz w:val="24"/>
          <w:szCs w:val="24"/>
        </w:rPr>
      </w:pPr>
      <w:r w:rsidRPr="00DE578A">
        <w:rPr>
          <w:rFonts w:ascii="Times New Roman" w:hAnsi="Times New Roman" w:cs="Times New Roman"/>
          <w:sz w:val="24"/>
          <w:szCs w:val="24"/>
        </w:rPr>
        <w:t xml:space="preserve">Gandhi, M. K. (1938). Constructive </w:t>
      </w:r>
      <w:proofErr w:type="spellStart"/>
      <w:r w:rsidRPr="00DE578A">
        <w:rPr>
          <w:rFonts w:ascii="Times New Roman" w:hAnsi="Times New Roman" w:cs="Times New Roman"/>
          <w:sz w:val="24"/>
          <w:szCs w:val="24"/>
        </w:rPr>
        <w:t>programme</w:t>
      </w:r>
      <w:proofErr w:type="spellEnd"/>
      <w:r w:rsidRPr="00DE578A">
        <w:rPr>
          <w:rFonts w:ascii="Times New Roman" w:hAnsi="Times New Roman" w:cs="Times New Roman"/>
          <w:sz w:val="24"/>
          <w:szCs w:val="24"/>
        </w:rPr>
        <w:t xml:space="preserve">: Its meaning and place. </w:t>
      </w:r>
      <w:proofErr w:type="spellStart"/>
      <w:r w:rsidRPr="00DE578A">
        <w:rPr>
          <w:rFonts w:ascii="Times New Roman" w:hAnsi="Times New Roman" w:cs="Times New Roman"/>
          <w:sz w:val="24"/>
          <w:szCs w:val="24"/>
        </w:rPr>
        <w:t>Navajivan</w:t>
      </w:r>
      <w:proofErr w:type="spellEnd"/>
      <w:r w:rsidRPr="00DE578A">
        <w:rPr>
          <w:rFonts w:ascii="Times New Roman" w:hAnsi="Times New Roman" w:cs="Times New Roman"/>
          <w:sz w:val="24"/>
          <w:szCs w:val="24"/>
        </w:rPr>
        <w:t xml:space="preserve"> Publications.</w:t>
      </w:r>
    </w:p>
    <w:p w14:paraId="6D608C89" w14:textId="5277B747" w:rsidR="0081312F" w:rsidRPr="00DE578A" w:rsidRDefault="0081312F" w:rsidP="0081312F">
      <w:pPr>
        <w:pStyle w:val="ListParagraph"/>
        <w:numPr>
          <w:ilvl w:val="0"/>
          <w:numId w:val="12"/>
        </w:numPr>
        <w:spacing w:after="0" w:line="360" w:lineRule="auto"/>
        <w:jc w:val="both"/>
        <w:rPr>
          <w:rFonts w:ascii="Times New Roman" w:hAnsi="Times New Roman" w:cs="Times New Roman"/>
          <w:b/>
          <w:bCs/>
          <w:noProof/>
          <w:sz w:val="24"/>
          <w:szCs w:val="24"/>
        </w:rPr>
      </w:pPr>
      <w:r w:rsidRPr="00DE578A">
        <w:rPr>
          <w:rFonts w:ascii="Times New Roman" w:hAnsi="Times New Roman" w:cs="Times New Roman"/>
          <w:sz w:val="24"/>
          <w:szCs w:val="24"/>
        </w:rPr>
        <w:t>Gandhi, M. K. (1955). Khadi [Hand</w:t>
      </w:r>
      <w:r w:rsidR="00037C21">
        <w:rPr>
          <w:rFonts w:ascii="Times New Roman" w:hAnsi="Times New Roman" w:cs="Times New Roman"/>
          <w:sz w:val="24"/>
          <w:szCs w:val="24"/>
        </w:rPr>
        <w:t>-</w:t>
      </w:r>
      <w:r w:rsidRPr="00DE578A">
        <w:rPr>
          <w:rFonts w:ascii="Times New Roman" w:hAnsi="Times New Roman" w:cs="Times New Roman"/>
          <w:sz w:val="24"/>
          <w:szCs w:val="24"/>
        </w:rPr>
        <w:t xml:space="preserve">Spun Cloth] Why and How. </w:t>
      </w:r>
      <w:proofErr w:type="spellStart"/>
      <w:r w:rsidRPr="00DE578A">
        <w:rPr>
          <w:rFonts w:ascii="Times New Roman" w:hAnsi="Times New Roman" w:cs="Times New Roman"/>
          <w:sz w:val="24"/>
          <w:szCs w:val="24"/>
        </w:rPr>
        <w:t>Navajivan</w:t>
      </w:r>
      <w:proofErr w:type="spellEnd"/>
      <w:r w:rsidRPr="00DE578A">
        <w:rPr>
          <w:rFonts w:ascii="Times New Roman" w:hAnsi="Times New Roman" w:cs="Times New Roman"/>
          <w:sz w:val="24"/>
          <w:szCs w:val="24"/>
        </w:rPr>
        <w:t xml:space="preserve"> Publishing House.</w:t>
      </w:r>
    </w:p>
    <w:p w14:paraId="2BFC5477" w14:textId="77777777" w:rsidR="0081312F" w:rsidRPr="00DE578A" w:rsidRDefault="0081312F" w:rsidP="0081312F">
      <w:pPr>
        <w:pStyle w:val="ListParagraph"/>
        <w:numPr>
          <w:ilvl w:val="0"/>
          <w:numId w:val="16"/>
        </w:numPr>
        <w:spacing w:after="0" w:line="360" w:lineRule="auto"/>
        <w:jc w:val="both"/>
        <w:rPr>
          <w:rFonts w:ascii="Times New Roman" w:hAnsi="Times New Roman" w:cs="Times New Roman"/>
          <w:sz w:val="24"/>
          <w:szCs w:val="24"/>
        </w:rPr>
      </w:pPr>
      <w:r w:rsidRPr="00DE578A">
        <w:rPr>
          <w:rFonts w:ascii="Times New Roman" w:hAnsi="Times New Roman" w:cs="Times New Roman"/>
          <w:sz w:val="24"/>
          <w:szCs w:val="24"/>
        </w:rPr>
        <w:t>Ramagunsam R. (2008). Gandhi’s Khadi: A History of Contention and Conciliation. Orient Longman Pvt. Ltd.</w:t>
      </w:r>
    </w:p>
    <w:p w14:paraId="0A4113E7" w14:textId="77777777" w:rsidR="0081312F" w:rsidRPr="00DE578A" w:rsidRDefault="0081312F" w:rsidP="0081312F">
      <w:pPr>
        <w:pStyle w:val="ListParagraph"/>
        <w:numPr>
          <w:ilvl w:val="0"/>
          <w:numId w:val="16"/>
        </w:numPr>
        <w:spacing w:after="0" w:line="360" w:lineRule="auto"/>
        <w:jc w:val="both"/>
        <w:rPr>
          <w:rFonts w:ascii="Times New Roman" w:hAnsi="Times New Roman" w:cs="Times New Roman"/>
          <w:sz w:val="24"/>
          <w:szCs w:val="24"/>
        </w:rPr>
      </w:pPr>
      <w:r w:rsidRPr="00DE578A">
        <w:rPr>
          <w:rFonts w:ascii="Times New Roman" w:hAnsi="Times New Roman" w:cs="Times New Roman"/>
          <w:sz w:val="24"/>
          <w:szCs w:val="24"/>
        </w:rPr>
        <w:t>Trivedi, L. (2007). Clothing Gandhi's nation: Homespun and modern India. Indiana University Press.</w:t>
      </w:r>
    </w:p>
    <w:p w14:paraId="7DA54102" w14:textId="77777777" w:rsidR="0081312F" w:rsidRPr="00DE578A" w:rsidRDefault="0081312F" w:rsidP="0081312F">
      <w:pPr>
        <w:pStyle w:val="ListParagraph"/>
        <w:numPr>
          <w:ilvl w:val="0"/>
          <w:numId w:val="12"/>
        </w:numPr>
        <w:spacing w:after="0" w:line="360" w:lineRule="auto"/>
        <w:jc w:val="both"/>
        <w:rPr>
          <w:rFonts w:ascii="Times New Roman" w:hAnsi="Times New Roman" w:cs="Times New Roman"/>
          <w:noProof/>
          <w:sz w:val="24"/>
          <w:szCs w:val="24"/>
        </w:rPr>
      </w:pPr>
      <w:r w:rsidRPr="00DE578A">
        <w:rPr>
          <w:rFonts w:ascii="Times New Roman" w:hAnsi="Times New Roman" w:cs="Times New Roman"/>
          <w:sz w:val="24"/>
          <w:szCs w:val="24"/>
        </w:rPr>
        <w:t xml:space="preserve">Z. Kutsenkova (2017). The Sustainable Future of the Modern Fashion Industry. Retrieved from: https://scholar.dominican.edu/cgi/viewcontent.cgi?article=1001&amp;contex </w:t>
      </w:r>
    </w:p>
    <w:p w14:paraId="16BE04E7" w14:textId="77777777" w:rsidR="008B123C" w:rsidRPr="00DE578A" w:rsidRDefault="008B123C" w:rsidP="008B123C">
      <w:pPr>
        <w:pStyle w:val="ListParagraph"/>
        <w:spacing w:after="0" w:line="360" w:lineRule="auto"/>
        <w:ind w:left="360"/>
        <w:jc w:val="both"/>
        <w:rPr>
          <w:rFonts w:ascii="Times New Roman" w:hAnsi="Times New Roman" w:cs="Times New Roman"/>
          <w:sz w:val="24"/>
          <w:szCs w:val="24"/>
        </w:rPr>
      </w:pPr>
    </w:p>
    <w:p w14:paraId="6B5483A9" w14:textId="5E17B5C6" w:rsidR="008B123C" w:rsidRPr="00DE578A" w:rsidRDefault="008B123C" w:rsidP="008B123C">
      <w:p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 xml:space="preserve">Magazines and Reports </w:t>
      </w:r>
    </w:p>
    <w:p w14:paraId="3A352ADA" w14:textId="70F97182"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Bajaj </w:t>
      </w:r>
      <w:proofErr w:type="spellStart"/>
      <w:r w:rsidRPr="00DE578A">
        <w:rPr>
          <w:rFonts w:ascii="Times New Roman" w:hAnsi="Times New Roman" w:cs="Times New Roman"/>
          <w:sz w:val="24"/>
          <w:szCs w:val="24"/>
        </w:rPr>
        <w:t>Finserv</w:t>
      </w:r>
      <w:proofErr w:type="spellEnd"/>
      <w:r w:rsidRPr="00DE578A">
        <w:rPr>
          <w:rFonts w:ascii="Times New Roman" w:hAnsi="Times New Roman" w:cs="Times New Roman"/>
          <w:sz w:val="24"/>
          <w:szCs w:val="24"/>
        </w:rPr>
        <w:t>. (n.d.). Fostering rural development through KVIC. Retrieved from https://www.bajajfinserv.in/fostering</w:t>
      </w:r>
      <w:r w:rsidR="00037C21">
        <w:rPr>
          <w:rFonts w:ascii="Times New Roman" w:hAnsi="Times New Roman" w:cs="Times New Roman"/>
          <w:sz w:val="24"/>
          <w:szCs w:val="24"/>
        </w:rPr>
        <w:t>-</w:t>
      </w:r>
      <w:r w:rsidRPr="00DE578A">
        <w:rPr>
          <w:rFonts w:ascii="Times New Roman" w:hAnsi="Times New Roman" w:cs="Times New Roman"/>
          <w:sz w:val="24"/>
          <w:szCs w:val="24"/>
        </w:rPr>
        <w:t>rural</w:t>
      </w:r>
      <w:r w:rsidR="00037C21">
        <w:rPr>
          <w:rFonts w:ascii="Times New Roman" w:hAnsi="Times New Roman" w:cs="Times New Roman"/>
          <w:sz w:val="24"/>
          <w:szCs w:val="24"/>
        </w:rPr>
        <w:t>-</w:t>
      </w:r>
      <w:r w:rsidRPr="00DE578A">
        <w:rPr>
          <w:rFonts w:ascii="Times New Roman" w:hAnsi="Times New Roman" w:cs="Times New Roman"/>
          <w:sz w:val="24"/>
          <w:szCs w:val="24"/>
        </w:rPr>
        <w:t>development</w:t>
      </w:r>
      <w:r w:rsidR="00037C21">
        <w:rPr>
          <w:rFonts w:ascii="Times New Roman" w:hAnsi="Times New Roman" w:cs="Times New Roman"/>
          <w:sz w:val="24"/>
          <w:szCs w:val="24"/>
        </w:rPr>
        <w:t>-</w:t>
      </w:r>
      <w:r w:rsidRPr="00DE578A">
        <w:rPr>
          <w:rFonts w:ascii="Times New Roman" w:hAnsi="Times New Roman" w:cs="Times New Roman"/>
          <w:sz w:val="24"/>
          <w:szCs w:val="24"/>
        </w:rPr>
        <w:t>through</w:t>
      </w:r>
      <w:r w:rsidR="00037C21">
        <w:rPr>
          <w:rFonts w:ascii="Times New Roman" w:hAnsi="Times New Roman" w:cs="Times New Roman"/>
          <w:sz w:val="24"/>
          <w:szCs w:val="24"/>
        </w:rPr>
        <w:t>-</w:t>
      </w:r>
      <w:r w:rsidRPr="00DE578A">
        <w:rPr>
          <w:rFonts w:ascii="Times New Roman" w:hAnsi="Times New Roman" w:cs="Times New Roman"/>
          <w:sz w:val="24"/>
          <w:szCs w:val="24"/>
        </w:rPr>
        <w:t>kvic</w:t>
      </w:r>
    </w:p>
    <w:p w14:paraId="24B9C730"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Banik, N. (2012). Khadi: A product of nationalism or </w:t>
      </w:r>
      <w:proofErr w:type="gramStart"/>
      <w:r w:rsidRPr="00DE578A">
        <w:rPr>
          <w:rFonts w:ascii="Times New Roman" w:hAnsi="Times New Roman" w:cs="Times New Roman"/>
          <w:sz w:val="24"/>
          <w:szCs w:val="24"/>
        </w:rPr>
        <w:t>fashion?.</w:t>
      </w:r>
      <w:proofErr w:type="gramEnd"/>
      <w:r w:rsidRPr="00DE578A">
        <w:rPr>
          <w:rFonts w:ascii="Times New Roman" w:hAnsi="Times New Roman" w:cs="Times New Roman"/>
          <w:sz w:val="24"/>
          <w:szCs w:val="24"/>
        </w:rPr>
        <w:t xml:space="preserve"> Economic and Political Weekly, 47(24), 58–65.</w:t>
      </w:r>
    </w:p>
    <w:p w14:paraId="061B35B0" w14:textId="233C7BA5"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Business News Week. (2023, November 7). KVIC Chairman reinforces commitment to Prime Minister’s vision for </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New Khadi of New India</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 Retrieved from https://businessnewsweek.in/news/kvic</w:t>
      </w:r>
      <w:r w:rsidR="00037C21">
        <w:rPr>
          <w:rFonts w:ascii="Times New Roman" w:hAnsi="Times New Roman" w:cs="Times New Roman"/>
          <w:sz w:val="24"/>
          <w:szCs w:val="24"/>
        </w:rPr>
        <w:t>-</w:t>
      </w:r>
      <w:r w:rsidRPr="00DE578A">
        <w:rPr>
          <w:rFonts w:ascii="Times New Roman" w:hAnsi="Times New Roman" w:cs="Times New Roman"/>
          <w:sz w:val="24"/>
          <w:szCs w:val="24"/>
        </w:rPr>
        <w:t>chairman</w:t>
      </w:r>
      <w:r w:rsidR="00037C21">
        <w:rPr>
          <w:rFonts w:ascii="Times New Roman" w:hAnsi="Times New Roman" w:cs="Times New Roman"/>
          <w:sz w:val="24"/>
          <w:szCs w:val="24"/>
        </w:rPr>
        <w:t>-</w:t>
      </w:r>
      <w:r w:rsidRPr="00DE578A">
        <w:rPr>
          <w:rFonts w:ascii="Times New Roman" w:hAnsi="Times New Roman" w:cs="Times New Roman"/>
          <w:sz w:val="24"/>
          <w:szCs w:val="24"/>
        </w:rPr>
        <w:t>reinforces</w:t>
      </w:r>
      <w:r w:rsidR="00037C21">
        <w:rPr>
          <w:rFonts w:ascii="Times New Roman" w:hAnsi="Times New Roman" w:cs="Times New Roman"/>
          <w:sz w:val="24"/>
          <w:szCs w:val="24"/>
        </w:rPr>
        <w:t>-</w:t>
      </w:r>
      <w:r w:rsidRPr="00DE578A">
        <w:rPr>
          <w:rFonts w:ascii="Times New Roman" w:hAnsi="Times New Roman" w:cs="Times New Roman"/>
          <w:sz w:val="24"/>
          <w:szCs w:val="24"/>
        </w:rPr>
        <w:t>commitment</w:t>
      </w:r>
      <w:r w:rsidR="00037C21">
        <w:rPr>
          <w:rFonts w:ascii="Times New Roman" w:hAnsi="Times New Roman" w:cs="Times New Roman"/>
          <w:sz w:val="24"/>
          <w:szCs w:val="24"/>
        </w:rPr>
        <w:t>-</w:t>
      </w:r>
      <w:r w:rsidRPr="00DE578A">
        <w:rPr>
          <w:rFonts w:ascii="Times New Roman" w:hAnsi="Times New Roman" w:cs="Times New Roman"/>
          <w:sz w:val="24"/>
          <w:szCs w:val="24"/>
        </w:rPr>
        <w:t>to</w:t>
      </w:r>
      <w:r w:rsidR="00037C21">
        <w:rPr>
          <w:rFonts w:ascii="Times New Roman" w:hAnsi="Times New Roman" w:cs="Times New Roman"/>
          <w:sz w:val="24"/>
          <w:szCs w:val="24"/>
        </w:rPr>
        <w:t>-</w:t>
      </w:r>
      <w:r w:rsidRPr="00DE578A">
        <w:rPr>
          <w:rFonts w:ascii="Times New Roman" w:hAnsi="Times New Roman" w:cs="Times New Roman"/>
          <w:sz w:val="24"/>
          <w:szCs w:val="24"/>
        </w:rPr>
        <w:t>prime</w:t>
      </w:r>
      <w:r w:rsidR="00037C21">
        <w:rPr>
          <w:rFonts w:ascii="Times New Roman" w:hAnsi="Times New Roman" w:cs="Times New Roman"/>
          <w:sz w:val="24"/>
          <w:szCs w:val="24"/>
        </w:rPr>
        <w:t>-</w:t>
      </w:r>
      <w:r w:rsidRPr="00DE578A">
        <w:rPr>
          <w:rFonts w:ascii="Times New Roman" w:hAnsi="Times New Roman" w:cs="Times New Roman"/>
          <w:sz w:val="24"/>
          <w:szCs w:val="24"/>
        </w:rPr>
        <w:t>ministers</w:t>
      </w:r>
      <w:r w:rsidR="00037C21">
        <w:rPr>
          <w:rFonts w:ascii="Times New Roman" w:hAnsi="Times New Roman" w:cs="Times New Roman"/>
          <w:sz w:val="24"/>
          <w:szCs w:val="24"/>
        </w:rPr>
        <w:t>-</w:t>
      </w:r>
      <w:r w:rsidRPr="00DE578A">
        <w:rPr>
          <w:rFonts w:ascii="Times New Roman" w:hAnsi="Times New Roman" w:cs="Times New Roman"/>
          <w:sz w:val="24"/>
          <w:szCs w:val="24"/>
        </w:rPr>
        <w:t>vision</w:t>
      </w:r>
      <w:r w:rsidR="00037C21">
        <w:rPr>
          <w:rFonts w:ascii="Times New Roman" w:hAnsi="Times New Roman" w:cs="Times New Roman"/>
          <w:sz w:val="24"/>
          <w:szCs w:val="24"/>
        </w:rPr>
        <w:t>-</w:t>
      </w:r>
      <w:r w:rsidRPr="00DE578A">
        <w:rPr>
          <w:rFonts w:ascii="Times New Roman" w:hAnsi="Times New Roman" w:cs="Times New Roman"/>
          <w:sz w:val="24"/>
          <w:szCs w:val="24"/>
        </w:rPr>
        <w:t>for</w:t>
      </w:r>
      <w:r w:rsidR="00037C21">
        <w:rPr>
          <w:rFonts w:ascii="Times New Roman" w:hAnsi="Times New Roman" w:cs="Times New Roman"/>
          <w:sz w:val="24"/>
          <w:szCs w:val="24"/>
        </w:rPr>
        <w:t>-</w:t>
      </w:r>
      <w:r w:rsidRPr="00DE578A">
        <w:rPr>
          <w:rFonts w:ascii="Times New Roman" w:hAnsi="Times New Roman" w:cs="Times New Roman"/>
          <w:sz w:val="24"/>
          <w:szCs w:val="24"/>
        </w:rPr>
        <w:t>new</w:t>
      </w:r>
      <w:r w:rsidR="00037C21">
        <w:rPr>
          <w:rFonts w:ascii="Times New Roman" w:hAnsi="Times New Roman" w:cs="Times New Roman"/>
          <w:sz w:val="24"/>
          <w:szCs w:val="24"/>
        </w:rPr>
        <w:t>-</w:t>
      </w:r>
      <w:r w:rsidRPr="00DE578A">
        <w:rPr>
          <w:rFonts w:ascii="Times New Roman" w:hAnsi="Times New Roman" w:cs="Times New Roman"/>
          <w:sz w:val="24"/>
          <w:szCs w:val="24"/>
        </w:rPr>
        <w:t>khadi</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new</w:t>
      </w:r>
      <w:r w:rsidR="00037C21">
        <w:rPr>
          <w:rFonts w:ascii="Times New Roman" w:hAnsi="Times New Roman" w:cs="Times New Roman"/>
          <w:sz w:val="24"/>
          <w:szCs w:val="24"/>
        </w:rPr>
        <w:t>-</w:t>
      </w:r>
      <w:r w:rsidRPr="00DE578A">
        <w:rPr>
          <w:rFonts w:ascii="Times New Roman" w:hAnsi="Times New Roman" w:cs="Times New Roman"/>
          <w:sz w:val="24"/>
          <w:szCs w:val="24"/>
        </w:rPr>
        <w:t>india</w:t>
      </w:r>
    </w:p>
    <w:p w14:paraId="5CE74BB8" w14:textId="2BC17323"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Business of Fashion &amp; McKinsey &amp; Company. (2019). The State of Fashion 2019. Retrieved from https://www.mckinsey.com</w:t>
      </w:r>
    </w:p>
    <w:p w14:paraId="3050C72F" w14:textId="1D9E5190"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proofErr w:type="spellStart"/>
      <w:r w:rsidRPr="00DE578A">
        <w:rPr>
          <w:rFonts w:ascii="Times New Roman" w:hAnsi="Times New Roman" w:cs="Times New Roman"/>
          <w:sz w:val="24"/>
          <w:szCs w:val="24"/>
        </w:rPr>
        <w:t>Fashionating</w:t>
      </w:r>
      <w:proofErr w:type="spellEnd"/>
      <w:r w:rsidRPr="00DE578A">
        <w:rPr>
          <w:rFonts w:ascii="Times New Roman" w:hAnsi="Times New Roman" w:cs="Times New Roman"/>
          <w:sz w:val="24"/>
          <w:szCs w:val="24"/>
        </w:rPr>
        <w:t xml:space="preserve"> World. (2025). Khadi products sales rise by 447% in FY2024</w:t>
      </w:r>
      <w:r w:rsidR="00037C21">
        <w:rPr>
          <w:rFonts w:ascii="Times New Roman" w:hAnsi="Times New Roman" w:cs="Times New Roman"/>
          <w:sz w:val="24"/>
          <w:szCs w:val="24"/>
        </w:rPr>
        <w:t>-</w:t>
      </w:r>
      <w:r w:rsidRPr="00DE578A">
        <w:rPr>
          <w:rFonts w:ascii="Times New Roman" w:hAnsi="Times New Roman" w:cs="Times New Roman"/>
          <w:sz w:val="24"/>
          <w:szCs w:val="24"/>
        </w:rPr>
        <w:t>25: MSME report. Retrieved from https://www.fashionatingworld.com/new1</w:t>
      </w:r>
      <w:r w:rsidR="00037C21">
        <w:rPr>
          <w:rFonts w:ascii="Times New Roman" w:hAnsi="Times New Roman" w:cs="Times New Roman"/>
          <w:sz w:val="24"/>
          <w:szCs w:val="24"/>
        </w:rPr>
        <w:t>-</w:t>
      </w:r>
      <w:r w:rsidRPr="00DE578A">
        <w:rPr>
          <w:rFonts w:ascii="Times New Roman" w:hAnsi="Times New Roman" w:cs="Times New Roman"/>
          <w:sz w:val="24"/>
          <w:szCs w:val="24"/>
        </w:rPr>
        <w:t>2/khadi</w:t>
      </w:r>
      <w:r w:rsidR="00037C21">
        <w:rPr>
          <w:rFonts w:ascii="Times New Roman" w:hAnsi="Times New Roman" w:cs="Times New Roman"/>
          <w:sz w:val="24"/>
          <w:szCs w:val="24"/>
        </w:rPr>
        <w:t>-</w:t>
      </w:r>
      <w:r w:rsidRPr="00DE578A">
        <w:rPr>
          <w:rFonts w:ascii="Times New Roman" w:hAnsi="Times New Roman" w:cs="Times New Roman"/>
          <w:sz w:val="24"/>
          <w:szCs w:val="24"/>
        </w:rPr>
        <w:t>products</w:t>
      </w:r>
      <w:r w:rsidR="00037C21">
        <w:rPr>
          <w:rFonts w:ascii="Times New Roman" w:hAnsi="Times New Roman" w:cs="Times New Roman"/>
          <w:sz w:val="24"/>
          <w:szCs w:val="24"/>
        </w:rPr>
        <w:t>-</w:t>
      </w:r>
      <w:r w:rsidRPr="00DE578A">
        <w:rPr>
          <w:rFonts w:ascii="Times New Roman" w:hAnsi="Times New Roman" w:cs="Times New Roman"/>
          <w:sz w:val="24"/>
          <w:szCs w:val="24"/>
        </w:rPr>
        <w:t>sales</w:t>
      </w:r>
      <w:r w:rsidR="00037C21">
        <w:rPr>
          <w:rFonts w:ascii="Times New Roman" w:hAnsi="Times New Roman" w:cs="Times New Roman"/>
          <w:sz w:val="24"/>
          <w:szCs w:val="24"/>
        </w:rPr>
        <w:t>-</w:t>
      </w:r>
      <w:r w:rsidRPr="00DE578A">
        <w:rPr>
          <w:rFonts w:ascii="Times New Roman" w:hAnsi="Times New Roman" w:cs="Times New Roman"/>
          <w:sz w:val="24"/>
          <w:szCs w:val="24"/>
        </w:rPr>
        <w:t>rise</w:t>
      </w:r>
      <w:r w:rsidR="00037C21">
        <w:rPr>
          <w:rFonts w:ascii="Times New Roman" w:hAnsi="Times New Roman" w:cs="Times New Roman"/>
          <w:sz w:val="24"/>
          <w:szCs w:val="24"/>
        </w:rPr>
        <w:t>-</w:t>
      </w:r>
      <w:r w:rsidRPr="00DE578A">
        <w:rPr>
          <w:rFonts w:ascii="Times New Roman" w:hAnsi="Times New Roman" w:cs="Times New Roman"/>
          <w:sz w:val="24"/>
          <w:szCs w:val="24"/>
        </w:rPr>
        <w:t>by</w:t>
      </w:r>
      <w:r w:rsidR="00037C21">
        <w:rPr>
          <w:rFonts w:ascii="Times New Roman" w:hAnsi="Times New Roman" w:cs="Times New Roman"/>
          <w:sz w:val="24"/>
          <w:szCs w:val="24"/>
        </w:rPr>
        <w:t>-</w:t>
      </w:r>
      <w:r w:rsidRPr="00DE578A">
        <w:rPr>
          <w:rFonts w:ascii="Times New Roman" w:hAnsi="Times New Roman" w:cs="Times New Roman"/>
          <w:sz w:val="24"/>
          <w:szCs w:val="24"/>
        </w:rPr>
        <w:t>447</w:t>
      </w:r>
      <w:r w:rsidR="00037C21">
        <w:rPr>
          <w:rFonts w:ascii="Times New Roman" w:hAnsi="Times New Roman" w:cs="Times New Roman"/>
          <w:sz w:val="24"/>
          <w:szCs w:val="24"/>
        </w:rPr>
        <w:t>-</w:t>
      </w:r>
      <w:r w:rsidRPr="00DE578A">
        <w:rPr>
          <w:rFonts w:ascii="Times New Roman" w:hAnsi="Times New Roman" w:cs="Times New Roman"/>
          <w:sz w:val="24"/>
          <w:szCs w:val="24"/>
        </w:rPr>
        <w:t>in</w:t>
      </w:r>
      <w:r w:rsidR="00037C21">
        <w:rPr>
          <w:rFonts w:ascii="Times New Roman" w:hAnsi="Times New Roman" w:cs="Times New Roman"/>
          <w:sz w:val="24"/>
          <w:szCs w:val="24"/>
        </w:rPr>
        <w:t>-</w:t>
      </w:r>
      <w:r w:rsidRPr="00DE578A">
        <w:rPr>
          <w:rFonts w:ascii="Times New Roman" w:hAnsi="Times New Roman" w:cs="Times New Roman"/>
          <w:sz w:val="24"/>
          <w:szCs w:val="24"/>
        </w:rPr>
        <w:t>fy2024</w:t>
      </w:r>
      <w:r w:rsidR="00037C21">
        <w:rPr>
          <w:rFonts w:ascii="Times New Roman" w:hAnsi="Times New Roman" w:cs="Times New Roman"/>
          <w:sz w:val="24"/>
          <w:szCs w:val="24"/>
        </w:rPr>
        <w:t>-</w:t>
      </w:r>
      <w:r w:rsidRPr="00DE578A">
        <w:rPr>
          <w:rFonts w:ascii="Times New Roman" w:hAnsi="Times New Roman" w:cs="Times New Roman"/>
          <w:sz w:val="24"/>
          <w:szCs w:val="24"/>
        </w:rPr>
        <w:t>25</w:t>
      </w:r>
      <w:r w:rsidR="00037C21">
        <w:rPr>
          <w:rFonts w:ascii="Times New Roman" w:hAnsi="Times New Roman" w:cs="Times New Roman"/>
          <w:sz w:val="24"/>
          <w:szCs w:val="24"/>
        </w:rPr>
        <w:t>-</w:t>
      </w:r>
      <w:r w:rsidRPr="00DE578A">
        <w:rPr>
          <w:rFonts w:ascii="Times New Roman" w:hAnsi="Times New Roman" w:cs="Times New Roman"/>
          <w:sz w:val="24"/>
          <w:szCs w:val="24"/>
        </w:rPr>
        <w:t>msme</w:t>
      </w:r>
      <w:r w:rsidR="00037C21">
        <w:rPr>
          <w:rFonts w:ascii="Times New Roman" w:hAnsi="Times New Roman" w:cs="Times New Roman"/>
          <w:sz w:val="24"/>
          <w:szCs w:val="24"/>
        </w:rPr>
        <w:t>-</w:t>
      </w:r>
      <w:r w:rsidRPr="00DE578A">
        <w:rPr>
          <w:rFonts w:ascii="Times New Roman" w:hAnsi="Times New Roman" w:cs="Times New Roman"/>
          <w:sz w:val="24"/>
          <w:szCs w:val="24"/>
        </w:rPr>
        <w:t>reportfashionatingworld.com</w:t>
      </w:r>
    </w:p>
    <w:p w14:paraId="17E4C38F" w14:textId="219C400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lastRenderedPageBreak/>
        <w:t>Khadi and Village Industries Commission (KVIC). (2020). Annual Report 2019</w:t>
      </w:r>
      <w:r w:rsidR="00037C21">
        <w:rPr>
          <w:rFonts w:ascii="Times New Roman" w:hAnsi="Times New Roman" w:cs="Times New Roman"/>
          <w:sz w:val="24"/>
          <w:szCs w:val="24"/>
        </w:rPr>
        <w:t>-</w:t>
      </w:r>
      <w:r w:rsidRPr="00DE578A">
        <w:rPr>
          <w:rFonts w:ascii="Times New Roman" w:hAnsi="Times New Roman" w:cs="Times New Roman"/>
          <w:sz w:val="24"/>
          <w:szCs w:val="24"/>
        </w:rPr>
        <w:t>20. Ministry of Micro, Small and Medium Enterprises, Government of India.</w:t>
      </w:r>
    </w:p>
    <w:p w14:paraId="25F61AC9"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Khadi and Village Industries Commission (2022). Annual Report 2021–22. Ministry of MSME, Government of India.</w:t>
      </w:r>
    </w:p>
    <w:p w14:paraId="3D38A211"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Khadi and Village Industries Commission (KVIC). (2023). Annual Report 2022–23. Ministry of Micro, Small &amp; Medium Enterprises, Government of India.</w:t>
      </w:r>
    </w:p>
    <w:p w14:paraId="32CE7ABE"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Khadi and Village Industries Commission (KVIC). (2025, April 21). KVIC creates new record under the leadership of Prime Minister Shri Narendra Modi. Press Information Bureau. Retrieved from https://pib.gov.in/PressReleasePage.aspx?PRID=2123154Press Information Bureau+1Press Information Bureau+1</w:t>
      </w:r>
    </w:p>
    <w:p w14:paraId="3647ACA8"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Ministry of Finance. (2020). </w:t>
      </w:r>
      <w:proofErr w:type="spellStart"/>
      <w:r w:rsidRPr="00DE578A">
        <w:rPr>
          <w:rFonts w:ascii="Times New Roman" w:hAnsi="Times New Roman" w:cs="Times New Roman"/>
          <w:sz w:val="24"/>
          <w:szCs w:val="24"/>
        </w:rPr>
        <w:t>Aatmanirbhar</w:t>
      </w:r>
      <w:proofErr w:type="spellEnd"/>
      <w:r w:rsidRPr="00DE578A">
        <w:rPr>
          <w:rFonts w:ascii="Times New Roman" w:hAnsi="Times New Roman" w:cs="Times New Roman"/>
          <w:sz w:val="24"/>
          <w:szCs w:val="24"/>
        </w:rPr>
        <w:t xml:space="preserve"> Bharat Package Details. Government of India.</w:t>
      </w:r>
    </w:p>
    <w:p w14:paraId="76B77681"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Ministry of Skill Development and Entrepreneurship (MSDE). (2022). Skill India Mission Progress Report.</w:t>
      </w:r>
    </w:p>
    <w:p w14:paraId="7DC92F6E" w14:textId="77777777" w:rsidR="00C90976" w:rsidRPr="00C90976" w:rsidRDefault="00C90976" w:rsidP="00C90976">
      <w:pPr>
        <w:numPr>
          <w:ilvl w:val="0"/>
          <w:numId w:val="12"/>
        </w:numPr>
        <w:spacing w:after="0" w:line="360" w:lineRule="auto"/>
        <w:jc w:val="both"/>
        <w:rPr>
          <w:rFonts w:ascii="Times New Roman" w:hAnsi="Times New Roman" w:cs="Times New Roman"/>
          <w:sz w:val="24"/>
          <w:szCs w:val="24"/>
        </w:rPr>
      </w:pPr>
      <w:r w:rsidRPr="00C90976">
        <w:rPr>
          <w:rFonts w:ascii="Times New Roman" w:hAnsi="Times New Roman" w:cs="Times New Roman"/>
          <w:sz w:val="24"/>
          <w:szCs w:val="24"/>
        </w:rPr>
        <w:t xml:space="preserve">Ministry of Statistics and </w:t>
      </w:r>
      <w:proofErr w:type="spellStart"/>
      <w:r w:rsidRPr="00C90976">
        <w:rPr>
          <w:rFonts w:ascii="Times New Roman" w:hAnsi="Times New Roman" w:cs="Times New Roman"/>
          <w:sz w:val="24"/>
          <w:szCs w:val="24"/>
        </w:rPr>
        <w:t>Programme</w:t>
      </w:r>
      <w:proofErr w:type="spellEnd"/>
      <w:r w:rsidRPr="00C90976">
        <w:rPr>
          <w:rFonts w:ascii="Times New Roman" w:hAnsi="Times New Roman" w:cs="Times New Roman"/>
          <w:sz w:val="24"/>
          <w:szCs w:val="24"/>
        </w:rPr>
        <w:t xml:space="preserve"> Implementation (</w:t>
      </w:r>
      <w:proofErr w:type="spellStart"/>
      <w:r w:rsidRPr="00C90976">
        <w:rPr>
          <w:rFonts w:ascii="Times New Roman" w:hAnsi="Times New Roman" w:cs="Times New Roman"/>
          <w:sz w:val="24"/>
          <w:szCs w:val="24"/>
        </w:rPr>
        <w:t>MoSPI</w:t>
      </w:r>
      <w:proofErr w:type="spellEnd"/>
      <w:r w:rsidRPr="00C90976">
        <w:rPr>
          <w:rFonts w:ascii="Times New Roman" w:hAnsi="Times New Roman" w:cs="Times New Roman"/>
          <w:sz w:val="24"/>
          <w:szCs w:val="24"/>
        </w:rPr>
        <w:t>), Government of India</w:t>
      </w:r>
    </w:p>
    <w:p w14:paraId="774A2C05" w14:textId="4C6D622D"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Ministry of Textiles, Government of India. </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Sustainable Textiles Report,</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 xml:space="preserve"> 2021.</w:t>
      </w:r>
    </w:p>
    <w:p w14:paraId="7387B114"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Roy, T. (2007). The economic legacies of colonial rule in India. Economic and Political Weekly, 42(45/46), 4591–4595.</w:t>
      </w:r>
    </w:p>
    <w:p w14:paraId="37A13072"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Sumner, R. (2019). The sustainability imperative in fashion. Ethical Fashion Forum.</w:t>
      </w:r>
    </w:p>
    <w:p w14:paraId="3DCC59B5" w14:textId="56A88ADA"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UNESCO &amp; Fashion Revolution. </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Sustainable Fashion &amp; Indigenous Textiles,</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 xml:space="preserve"> 2018.</w:t>
      </w:r>
    </w:p>
    <w:p w14:paraId="639A5BDA"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United States International Trade Commission. (2024). India's Textile and Apparel Industry: Growth Potential and Trade and Investment Opportunities. Retrieved from https://www.usitc.gov/publications/332/pub3401.pdf</w:t>
      </w:r>
    </w:p>
    <w:p w14:paraId="33C2B800" w14:textId="77777777"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World Bank. (2020). Doing Business 2020: Comparing Business Regulation in 190 Economies. The World Bank Group.</w:t>
      </w:r>
    </w:p>
    <w:p w14:paraId="7D01570B" w14:textId="77777777" w:rsidR="00363458" w:rsidRPr="00DE578A" w:rsidRDefault="00363458" w:rsidP="00363458">
      <w:pPr>
        <w:pStyle w:val="ListParagraph"/>
        <w:spacing w:after="0" w:line="360" w:lineRule="auto"/>
        <w:ind w:left="360"/>
        <w:jc w:val="both"/>
        <w:rPr>
          <w:rFonts w:ascii="Times New Roman" w:hAnsi="Times New Roman" w:cs="Times New Roman"/>
          <w:noProof/>
          <w:sz w:val="24"/>
          <w:szCs w:val="24"/>
        </w:rPr>
      </w:pPr>
    </w:p>
    <w:p w14:paraId="6B98D002" w14:textId="77777777" w:rsidR="0081312F" w:rsidRPr="00DE578A" w:rsidRDefault="0081312F" w:rsidP="0081312F">
      <w:pPr>
        <w:spacing w:after="0" w:line="360" w:lineRule="auto"/>
        <w:jc w:val="both"/>
        <w:rPr>
          <w:rFonts w:ascii="Times New Roman" w:hAnsi="Times New Roman" w:cs="Times New Roman"/>
          <w:b/>
          <w:bCs/>
          <w:sz w:val="24"/>
          <w:szCs w:val="24"/>
        </w:rPr>
      </w:pPr>
      <w:r w:rsidRPr="00DE578A">
        <w:rPr>
          <w:rFonts w:ascii="Times New Roman" w:hAnsi="Times New Roman" w:cs="Times New Roman"/>
          <w:b/>
          <w:bCs/>
          <w:sz w:val="24"/>
          <w:szCs w:val="24"/>
        </w:rPr>
        <w:t>Research Papers in Journals</w:t>
      </w:r>
    </w:p>
    <w:p w14:paraId="6070DEA7" w14:textId="77777777" w:rsidR="0081312F" w:rsidRPr="00DE578A" w:rsidRDefault="0081312F" w:rsidP="0081312F">
      <w:pPr>
        <w:pStyle w:val="NormalWeb"/>
        <w:numPr>
          <w:ilvl w:val="0"/>
          <w:numId w:val="12"/>
        </w:numPr>
        <w:spacing w:after="0" w:line="360" w:lineRule="auto"/>
        <w:jc w:val="both"/>
      </w:pPr>
      <w:r w:rsidRPr="00DE578A">
        <w:t xml:space="preserve">Agarwal, S., &amp; Sharma, R. (2018). Consumer perception towards Khadi in the fashion industry. </w:t>
      </w:r>
      <w:r w:rsidRPr="00DE578A">
        <w:rPr>
          <w:rStyle w:val="Emphasis"/>
          <w:i w:val="0"/>
          <w:iCs w:val="0"/>
        </w:rPr>
        <w:t>International Journal of Retail &amp; Distribution Management, 46</w:t>
      </w:r>
      <w:r w:rsidRPr="00DE578A">
        <w:t>(7), 641–655.</w:t>
      </w:r>
    </w:p>
    <w:p w14:paraId="651A854E" w14:textId="77777777" w:rsidR="0081312F" w:rsidRPr="00DE578A" w:rsidRDefault="0081312F" w:rsidP="0081312F">
      <w:pPr>
        <w:pStyle w:val="NormalWeb"/>
        <w:numPr>
          <w:ilvl w:val="0"/>
          <w:numId w:val="12"/>
        </w:numPr>
        <w:spacing w:after="0" w:line="360" w:lineRule="auto"/>
        <w:jc w:val="both"/>
      </w:pPr>
      <w:r w:rsidRPr="00DE578A">
        <w:t xml:space="preserve">Chatterjee, S., &amp; Mishra, S. (2020). Khadi: The sustainable future of Indian textiles. </w:t>
      </w:r>
      <w:r w:rsidRPr="00DE578A">
        <w:rPr>
          <w:rStyle w:val="Emphasis"/>
          <w:i w:val="0"/>
          <w:iCs w:val="0"/>
        </w:rPr>
        <w:t>Textile Outlook International, 206</w:t>
      </w:r>
      <w:r w:rsidRPr="00DE578A">
        <w:t>, 19–24.</w:t>
      </w:r>
    </w:p>
    <w:p w14:paraId="4578FCF8" w14:textId="77777777" w:rsidR="0081312F" w:rsidRPr="00DE578A" w:rsidRDefault="0081312F" w:rsidP="0081312F">
      <w:pPr>
        <w:pStyle w:val="NormalWeb"/>
        <w:numPr>
          <w:ilvl w:val="0"/>
          <w:numId w:val="12"/>
        </w:numPr>
        <w:spacing w:after="0" w:line="360" w:lineRule="auto"/>
        <w:jc w:val="both"/>
      </w:pPr>
      <w:r w:rsidRPr="00DE578A">
        <w:lastRenderedPageBreak/>
        <w:t xml:space="preserve">Imran, A., Yousaf, H., &amp; Yousaf, S. (2019). Fashion retail and sustainability: An emerging market perspective. </w:t>
      </w:r>
      <w:r w:rsidRPr="00DE578A">
        <w:rPr>
          <w:rStyle w:val="Emphasis"/>
          <w:i w:val="0"/>
          <w:iCs w:val="0"/>
        </w:rPr>
        <w:t>Journal of Global Fashion Marketing, 10</w:t>
      </w:r>
      <w:r w:rsidRPr="00DE578A">
        <w:t>(1), 1–15.</w:t>
      </w:r>
    </w:p>
    <w:p w14:paraId="4D8D84B1" w14:textId="77777777" w:rsidR="0081312F" w:rsidRPr="00DE578A" w:rsidRDefault="0081312F" w:rsidP="0081312F">
      <w:pPr>
        <w:pStyle w:val="NormalWeb"/>
        <w:numPr>
          <w:ilvl w:val="0"/>
          <w:numId w:val="12"/>
        </w:numPr>
        <w:spacing w:after="0" w:line="360" w:lineRule="auto"/>
        <w:jc w:val="both"/>
      </w:pPr>
      <w:r w:rsidRPr="00DE578A">
        <w:t xml:space="preserve">Jain, R. (2020). Khadi couture: Indian designers and the rebranding of tradition. </w:t>
      </w:r>
      <w:r w:rsidRPr="00DE578A">
        <w:rPr>
          <w:rStyle w:val="Emphasis"/>
          <w:i w:val="0"/>
          <w:iCs w:val="0"/>
        </w:rPr>
        <w:t>Fashion Practice, 12</w:t>
      </w:r>
      <w:r w:rsidRPr="00DE578A">
        <w:t>(1), 65–88.</w:t>
      </w:r>
    </w:p>
    <w:p w14:paraId="492868E5" w14:textId="77777777" w:rsidR="0081312F" w:rsidRPr="00DE578A" w:rsidRDefault="0081312F" w:rsidP="0081312F">
      <w:pPr>
        <w:pStyle w:val="NormalWeb"/>
        <w:numPr>
          <w:ilvl w:val="0"/>
          <w:numId w:val="12"/>
        </w:numPr>
        <w:spacing w:after="0" w:line="360" w:lineRule="auto"/>
        <w:jc w:val="both"/>
      </w:pPr>
      <w:r w:rsidRPr="00DE578A">
        <w:t xml:space="preserve">Joshi, R. (2015). Reimagining Khadi: From freedom fabric to fashion fabric. </w:t>
      </w:r>
      <w:r w:rsidRPr="00DE578A">
        <w:rPr>
          <w:rStyle w:val="Emphasis"/>
          <w:i w:val="0"/>
          <w:iCs w:val="0"/>
        </w:rPr>
        <w:t>Journal of Rural Development, 34</w:t>
      </w:r>
      <w:r w:rsidRPr="00DE578A">
        <w:t>(3), 361–378.</w:t>
      </w:r>
    </w:p>
    <w:p w14:paraId="2E4CF6EE" w14:textId="77777777" w:rsidR="0081312F" w:rsidRPr="00DE578A" w:rsidRDefault="0081312F" w:rsidP="0081312F">
      <w:pPr>
        <w:pStyle w:val="NormalWeb"/>
        <w:numPr>
          <w:ilvl w:val="0"/>
          <w:numId w:val="12"/>
        </w:numPr>
        <w:spacing w:after="0" w:line="360" w:lineRule="auto"/>
        <w:jc w:val="both"/>
      </w:pPr>
      <w:r w:rsidRPr="00DE578A">
        <w:t xml:space="preserve">Kapoor, R. (2019). From freedom fabric to fashion statement: Rebranding Khadi. </w:t>
      </w:r>
      <w:r w:rsidRPr="00DE578A">
        <w:rPr>
          <w:rStyle w:val="Emphasis"/>
          <w:i w:val="0"/>
          <w:iCs w:val="0"/>
        </w:rPr>
        <w:t>Fashion Theory, 23</w:t>
      </w:r>
      <w:r w:rsidRPr="00DE578A">
        <w:t>(5), 637–652.</w:t>
      </w:r>
    </w:p>
    <w:p w14:paraId="59A9C4DA" w14:textId="77777777" w:rsidR="0081312F" w:rsidRPr="00DE578A" w:rsidRDefault="0081312F" w:rsidP="0081312F">
      <w:pPr>
        <w:pStyle w:val="NormalWeb"/>
        <w:numPr>
          <w:ilvl w:val="0"/>
          <w:numId w:val="12"/>
        </w:numPr>
        <w:spacing w:after="0" w:line="360" w:lineRule="auto"/>
        <w:jc w:val="both"/>
      </w:pPr>
      <w:proofErr w:type="spellStart"/>
      <w:r w:rsidRPr="00DE578A">
        <w:t>Kutsenkova</w:t>
      </w:r>
      <w:proofErr w:type="spellEnd"/>
      <w:r w:rsidRPr="00DE578A">
        <w:t xml:space="preserve">, Z. (2017). Fashion and sustainability: Understanding luxury fashion in a changing world. </w:t>
      </w:r>
      <w:r w:rsidRPr="00DE578A">
        <w:rPr>
          <w:rStyle w:val="Emphasis"/>
          <w:i w:val="0"/>
          <w:iCs w:val="0"/>
        </w:rPr>
        <w:t>Fashion Theory, 21</w:t>
      </w:r>
      <w:r w:rsidRPr="00DE578A">
        <w:t>(5), 517–524.</w:t>
      </w:r>
    </w:p>
    <w:p w14:paraId="60F1C878" w14:textId="77777777" w:rsidR="0081312F" w:rsidRPr="00DE578A" w:rsidRDefault="0081312F" w:rsidP="0081312F">
      <w:pPr>
        <w:pStyle w:val="NormalWeb"/>
        <w:numPr>
          <w:ilvl w:val="0"/>
          <w:numId w:val="12"/>
        </w:numPr>
        <w:spacing w:after="0" w:line="360" w:lineRule="auto"/>
        <w:jc w:val="both"/>
      </w:pPr>
      <w:r w:rsidRPr="00DE578A">
        <w:t xml:space="preserve">Mishra, A., &amp; Patel, D. (2022). Empowering artisans: Skill India and the Khadi revival. </w:t>
      </w:r>
      <w:r w:rsidRPr="00DE578A">
        <w:rPr>
          <w:rStyle w:val="Emphasis"/>
          <w:i w:val="0"/>
          <w:iCs w:val="0"/>
        </w:rPr>
        <w:t xml:space="preserve">Indian Journal of </w:t>
      </w:r>
      <w:proofErr w:type="spellStart"/>
      <w:r w:rsidRPr="00DE578A">
        <w:rPr>
          <w:rStyle w:val="Emphasis"/>
          <w:i w:val="0"/>
          <w:iCs w:val="0"/>
        </w:rPr>
        <w:t>Labour</w:t>
      </w:r>
      <w:proofErr w:type="spellEnd"/>
      <w:r w:rsidRPr="00DE578A">
        <w:rPr>
          <w:rStyle w:val="Emphasis"/>
          <w:i w:val="0"/>
          <w:iCs w:val="0"/>
        </w:rPr>
        <w:t xml:space="preserve"> Economics, 65</w:t>
      </w:r>
      <w:r w:rsidRPr="00DE578A">
        <w:t>(2), 389–404.</w:t>
      </w:r>
    </w:p>
    <w:p w14:paraId="36A4854D" w14:textId="77777777" w:rsidR="0081312F" w:rsidRPr="00DE578A" w:rsidRDefault="0081312F" w:rsidP="0081312F">
      <w:pPr>
        <w:pStyle w:val="NormalWeb"/>
        <w:numPr>
          <w:ilvl w:val="0"/>
          <w:numId w:val="12"/>
        </w:numPr>
        <w:spacing w:after="0" w:line="360" w:lineRule="auto"/>
        <w:jc w:val="both"/>
      </w:pPr>
      <w:r w:rsidRPr="00DE578A">
        <w:t xml:space="preserve">Narayanaswamy, R., &amp; Ramanathan, H. (2014). Reviving Khadi: Government policy and grassroots impact. </w:t>
      </w:r>
      <w:r w:rsidRPr="00DE578A">
        <w:rPr>
          <w:rStyle w:val="Emphasis"/>
          <w:i w:val="0"/>
          <w:iCs w:val="0"/>
        </w:rPr>
        <w:t>Indian Journal of Public Administration, 60</w:t>
      </w:r>
      <w:r w:rsidRPr="00DE578A">
        <w:t>(2), 145–162.</w:t>
      </w:r>
    </w:p>
    <w:p w14:paraId="609AAF6A" w14:textId="77777777" w:rsidR="0081312F" w:rsidRPr="00DE578A" w:rsidRDefault="0081312F" w:rsidP="0081312F">
      <w:pPr>
        <w:pStyle w:val="NormalWeb"/>
        <w:numPr>
          <w:ilvl w:val="0"/>
          <w:numId w:val="12"/>
        </w:numPr>
        <w:spacing w:after="0" w:line="360" w:lineRule="auto"/>
        <w:jc w:val="both"/>
      </w:pPr>
      <w:r w:rsidRPr="00DE578A">
        <w:t xml:space="preserve">Patil, S., &amp; Chaudhari, P. T. (2014). Problems of </w:t>
      </w:r>
      <w:proofErr w:type="gramStart"/>
      <w:r w:rsidRPr="00DE578A">
        <w:t>small scale</w:t>
      </w:r>
      <w:proofErr w:type="gramEnd"/>
      <w:r w:rsidRPr="00DE578A">
        <w:t xml:space="preserve"> industries in India. </w:t>
      </w:r>
      <w:r w:rsidRPr="00DE578A">
        <w:rPr>
          <w:rStyle w:val="Emphasis"/>
          <w:i w:val="0"/>
          <w:iCs w:val="0"/>
        </w:rPr>
        <w:t>International Journal of Engineering and Management Research, 4</w:t>
      </w:r>
      <w:r w:rsidRPr="00DE578A">
        <w:t>(1), 19–21.</w:t>
      </w:r>
    </w:p>
    <w:p w14:paraId="29486A8C" w14:textId="77777777" w:rsidR="0081312F" w:rsidRPr="00DE578A" w:rsidRDefault="0081312F" w:rsidP="0081312F">
      <w:pPr>
        <w:pStyle w:val="NormalWeb"/>
        <w:numPr>
          <w:ilvl w:val="0"/>
          <w:numId w:val="12"/>
        </w:numPr>
        <w:spacing w:after="0" w:line="360" w:lineRule="auto"/>
        <w:jc w:val="both"/>
      </w:pPr>
      <w:r w:rsidRPr="00DE578A">
        <w:t xml:space="preserve">Radhakrishna, R., &amp; Shankar, B. (2014). Khadi: Past, present and future. </w:t>
      </w:r>
      <w:r w:rsidRPr="00DE578A">
        <w:rPr>
          <w:rStyle w:val="Emphasis"/>
          <w:i w:val="0"/>
          <w:iCs w:val="0"/>
        </w:rPr>
        <w:t>Journal of Rural Development, 33</w:t>
      </w:r>
      <w:r w:rsidRPr="00DE578A">
        <w:t>(3), 259–272.</w:t>
      </w:r>
    </w:p>
    <w:p w14:paraId="5A2C4C0F" w14:textId="7B910DEC" w:rsidR="0081312F" w:rsidRPr="00DE578A" w:rsidRDefault="0081312F" w:rsidP="0081312F">
      <w:pPr>
        <w:pStyle w:val="NormalWeb"/>
        <w:numPr>
          <w:ilvl w:val="0"/>
          <w:numId w:val="12"/>
        </w:numPr>
        <w:spacing w:after="0" w:line="360" w:lineRule="auto"/>
        <w:jc w:val="both"/>
      </w:pPr>
      <w:r w:rsidRPr="00DE578A">
        <w:t>Roy, M. (2023). Khadi and Viksit Bharat: Building a self</w:t>
      </w:r>
      <w:r w:rsidR="00037C21">
        <w:t>-</w:t>
      </w:r>
      <w:r w:rsidRPr="00DE578A">
        <w:t xml:space="preserve">reliant and sustainable future. </w:t>
      </w:r>
      <w:r w:rsidRPr="00DE578A">
        <w:rPr>
          <w:rStyle w:val="Emphasis"/>
          <w:i w:val="0"/>
          <w:iCs w:val="0"/>
        </w:rPr>
        <w:t>Development Studies Review, 12</w:t>
      </w:r>
      <w:r w:rsidRPr="00DE578A">
        <w:t>(1), 45–56.</w:t>
      </w:r>
    </w:p>
    <w:p w14:paraId="706EB510" w14:textId="77777777" w:rsidR="0081312F" w:rsidRPr="00DE578A" w:rsidRDefault="0081312F" w:rsidP="0081312F">
      <w:pPr>
        <w:pStyle w:val="NormalWeb"/>
        <w:numPr>
          <w:ilvl w:val="0"/>
          <w:numId w:val="12"/>
        </w:numPr>
        <w:spacing w:after="0" w:line="360" w:lineRule="auto"/>
        <w:jc w:val="both"/>
      </w:pPr>
      <w:r w:rsidRPr="00DE578A">
        <w:t xml:space="preserve">Saxena, K. B. (2011). Khadi and employment generation in rural India. </w:t>
      </w:r>
      <w:r w:rsidRPr="00DE578A">
        <w:rPr>
          <w:rStyle w:val="Emphasis"/>
          <w:i w:val="0"/>
          <w:iCs w:val="0"/>
        </w:rPr>
        <w:t>Journal of Rural Studies, 27</w:t>
      </w:r>
      <w:r w:rsidRPr="00DE578A">
        <w:t>(4), 390–397.</w:t>
      </w:r>
    </w:p>
    <w:p w14:paraId="622509F1" w14:textId="77777777" w:rsidR="0081312F" w:rsidRPr="00DE578A" w:rsidRDefault="0081312F" w:rsidP="0081312F">
      <w:pPr>
        <w:pStyle w:val="NormalWeb"/>
        <w:numPr>
          <w:ilvl w:val="0"/>
          <w:numId w:val="12"/>
        </w:numPr>
        <w:spacing w:after="0" w:line="360" w:lineRule="auto"/>
        <w:jc w:val="both"/>
      </w:pPr>
      <w:r w:rsidRPr="00DE578A">
        <w:t xml:space="preserve">Sharma, P., &amp; Desai, K. (2021). Khadi in the circular economy: A pathway to sustainable textile production. </w:t>
      </w:r>
      <w:r w:rsidRPr="00DE578A">
        <w:rPr>
          <w:rStyle w:val="Emphasis"/>
          <w:i w:val="0"/>
          <w:iCs w:val="0"/>
        </w:rPr>
        <w:t>Sustainability, 13</w:t>
      </w:r>
      <w:r w:rsidRPr="00DE578A">
        <w:t>(3), 1145. https://doi.org/10.3390/su13031145</w:t>
      </w:r>
    </w:p>
    <w:p w14:paraId="2BC2CF56" w14:textId="77777777" w:rsidR="0081312F" w:rsidRPr="00DE578A" w:rsidRDefault="0081312F" w:rsidP="00363458">
      <w:pPr>
        <w:pStyle w:val="ListParagraph"/>
        <w:spacing w:after="0" w:line="360" w:lineRule="auto"/>
        <w:ind w:left="360"/>
        <w:jc w:val="both"/>
        <w:rPr>
          <w:rFonts w:ascii="Times New Roman" w:hAnsi="Times New Roman" w:cs="Times New Roman"/>
          <w:noProof/>
          <w:sz w:val="24"/>
          <w:szCs w:val="24"/>
        </w:rPr>
      </w:pPr>
    </w:p>
    <w:p w14:paraId="27E2F83F" w14:textId="7C7681E7" w:rsidR="00363458" w:rsidRPr="00DE578A" w:rsidRDefault="00A01BA7" w:rsidP="00363458">
      <w:pPr>
        <w:spacing w:after="0" w:line="360" w:lineRule="auto"/>
        <w:jc w:val="both"/>
        <w:rPr>
          <w:rFonts w:ascii="Times New Roman" w:hAnsi="Times New Roman" w:cs="Times New Roman"/>
          <w:b/>
          <w:bCs/>
          <w:noProof/>
          <w:sz w:val="24"/>
          <w:szCs w:val="24"/>
        </w:rPr>
      </w:pPr>
      <w:r w:rsidRPr="00DE578A">
        <w:rPr>
          <w:rFonts w:ascii="Times New Roman" w:hAnsi="Times New Roman" w:cs="Times New Roman"/>
          <w:b/>
          <w:bCs/>
          <w:noProof/>
          <w:sz w:val="24"/>
          <w:szCs w:val="24"/>
        </w:rPr>
        <w:t>News articles</w:t>
      </w:r>
      <w:r w:rsidR="00B631B4" w:rsidRPr="00DE578A">
        <w:rPr>
          <w:rFonts w:ascii="Times New Roman" w:hAnsi="Times New Roman" w:cs="Times New Roman"/>
          <w:b/>
          <w:bCs/>
          <w:noProof/>
          <w:sz w:val="24"/>
          <w:szCs w:val="24"/>
        </w:rPr>
        <w:t>, Weblinks</w:t>
      </w:r>
      <w:r w:rsidRPr="00DE578A">
        <w:rPr>
          <w:rFonts w:ascii="Times New Roman" w:hAnsi="Times New Roman" w:cs="Times New Roman"/>
          <w:b/>
          <w:bCs/>
          <w:noProof/>
          <w:sz w:val="24"/>
          <w:szCs w:val="24"/>
        </w:rPr>
        <w:t>,</w:t>
      </w:r>
      <w:r w:rsidR="00363458" w:rsidRPr="00DE578A">
        <w:rPr>
          <w:rFonts w:ascii="Times New Roman" w:hAnsi="Times New Roman" w:cs="Times New Roman"/>
          <w:b/>
          <w:bCs/>
          <w:noProof/>
          <w:sz w:val="24"/>
          <w:szCs w:val="24"/>
        </w:rPr>
        <w:t xml:space="preserve"> and Blogs</w:t>
      </w:r>
    </w:p>
    <w:p w14:paraId="7721E261" w14:textId="178C30A8" w:rsidR="00A01BA7" w:rsidRPr="00DE578A" w:rsidRDefault="00A01BA7" w:rsidP="004369A3">
      <w:pPr>
        <w:pStyle w:val="ListParagraph"/>
        <w:numPr>
          <w:ilvl w:val="0"/>
          <w:numId w:val="12"/>
        </w:numPr>
        <w:spacing w:after="0" w:line="360" w:lineRule="auto"/>
        <w:contextualSpacing w:val="0"/>
        <w:jc w:val="both"/>
        <w:rPr>
          <w:rFonts w:ascii="Times New Roman" w:hAnsi="Times New Roman" w:cs="Times New Roman"/>
          <w:noProof/>
          <w:sz w:val="24"/>
          <w:szCs w:val="24"/>
        </w:rPr>
      </w:pPr>
      <w:r w:rsidRPr="00DE578A">
        <w:rPr>
          <w:rFonts w:ascii="Times New Roman" w:hAnsi="Times New Roman" w:cs="Times New Roman"/>
          <w:noProof/>
          <w:sz w:val="24"/>
          <w:szCs w:val="24"/>
        </w:rPr>
        <w:t>Business Standard. (2023, February 27). FabIndia withdraws $482 million IPO due to rough market conditions. Business Standard. Retrieved from https://www.business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standard.com/article/companies/fabindia</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withdraws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482</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million</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ipo</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due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to</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rough</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market</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conditions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123022700013_1.html</w:t>
      </w:r>
    </w:p>
    <w:p w14:paraId="7729E2EE" w14:textId="53035BF7" w:rsidR="00A01BA7" w:rsidRPr="00DE578A" w:rsidRDefault="00A01BA7" w:rsidP="004369A3">
      <w:pPr>
        <w:pStyle w:val="ListParagraph"/>
        <w:numPr>
          <w:ilvl w:val="0"/>
          <w:numId w:val="12"/>
        </w:numPr>
        <w:spacing w:after="0" w:line="360" w:lineRule="auto"/>
        <w:contextualSpacing w:val="0"/>
        <w:jc w:val="both"/>
        <w:rPr>
          <w:rFonts w:ascii="Times New Roman" w:hAnsi="Times New Roman" w:cs="Times New Roman"/>
          <w:noProof/>
          <w:sz w:val="24"/>
          <w:szCs w:val="24"/>
        </w:rPr>
      </w:pPr>
      <w:r w:rsidRPr="00DE578A">
        <w:rPr>
          <w:rFonts w:ascii="Times New Roman" w:hAnsi="Times New Roman" w:cs="Times New Roman"/>
          <w:noProof/>
          <w:sz w:val="24"/>
          <w:szCs w:val="24"/>
        </w:rPr>
        <w:lastRenderedPageBreak/>
        <w:t>BusinessToday.In. (2019, March 26). Khadi sales estimated to touch all</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time high of Rs 3,200 crore this fiscal: KVIC. Business Today. https://www.businesstoday.in/latest/economy</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politics/story/khadi</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sales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estimated</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to</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touch</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all</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time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high</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of</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rs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3200</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crore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this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fiscal</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kvic</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181231</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2019</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03</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26</w:t>
      </w:r>
    </w:p>
    <w:p w14:paraId="1CF3C69D" w14:textId="226D637B"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Fibre2Fashion. (2025). Indian khadi sector booms, KVIC hits $20 bn turnover in FY25. Retrieved from https://www.fibre2fashion.com/news/textile</w:t>
      </w:r>
      <w:r w:rsidR="00037C21">
        <w:rPr>
          <w:rFonts w:ascii="Times New Roman" w:hAnsi="Times New Roman" w:cs="Times New Roman"/>
          <w:sz w:val="24"/>
          <w:szCs w:val="24"/>
        </w:rPr>
        <w:t>-</w:t>
      </w:r>
      <w:r w:rsidRPr="00DE578A">
        <w:rPr>
          <w:rFonts w:ascii="Times New Roman" w:hAnsi="Times New Roman" w:cs="Times New Roman"/>
          <w:sz w:val="24"/>
          <w:szCs w:val="24"/>
        </w:rPr>
        <w:t>news/indian</w:t>
      </w:r>
      <w:r w:rsidR="00037C21">
        <w:rPr>
          <w:rFonts w:ascii="Times New Roman" w:hAnsi="Times New Roman" w:cs="Times New Roman"/>
          <w:sz w:val="24"/>
          <w:szCs w:val="24"/>
        </w:rPr>
        <w:t>-</w:t>
      </w:r>
      <w:r w:rsidRPr="00DE578A">
        <w:rPr>
          <w:rFonts w:ascii="Times New Roman" w:hAnsi="Times New Roman" w:cs="Times New Roman"/>
          <w:sz w:val="24"/>
          <w:szCs w:val="24"/>
        </w:rPr>
        <w:t>khadi</w:t>
      </w:r>
      <w:r w:rsidR="00037C21">
        <w:rPr>
          <w:rFonts w:ascii="Times New Roman" w:hAnsi="Times New Roman" w:cs="Times New Roman"/>
          <w:sz w:val="24"/>
          <w:szCs w:val="24"/>
        </w:rPr>
        <w:t>-</w:t>
      </w:r>
      <w:r w:rsidRPr="00DE578A">
        <w:rPr>
          <w:rFonts w:ascii="Times New Roman" w:hAnsi="Times New Roman" w:cs="Times New Roman"/>
          <w:sz w:val="24"/>
          <w:szCs w:val="24"/>
        </w:rPr>
        <w:t>sector</w:t>
      </w:r>
      <w:r w:rsidR="00037C21">
        <w:rPr>
          <w:rFonts w:ascii="Times New Roman" w:hAnsi="Times New Roman" w:cs="Times New Roman"/>
          <w:sz w:val="24"/>
          <w:szCs w:val="24"/>
        </w:rPr>
        <w:t>-</w:t>
      </w:r>
      <w:r w:rsidRPr="00DE578A">
        <w:rPr>
          <w:rFonts w:ascii="Times New Roman" w:hAnsi="Times New Roman" w:cs="Times New Roman"/>
          <w:sz w:val="24"/>
          <w:szCs w:val="24"/>
        </w:rPr>
        <w:t>booms</w:t>
      </w:r>
      <w:r w:rsidR="00037C21">
        <w:rPr>
          <w:rFonts w:ascii="Times New Roman" w:hAnsi="Times New Roman" w:cs="Times New Roman"/>
          <w:sz w:val="24"/>
          <w:szCs w:val="24"/>
        </w:rPr>
        <w:t>-</w:t>
      </w:r>
      <w:r w:rsidRPr="00DE578A">
        <w:rPr>
          <w:rFonts w:ascii="Times New Roman" w:hAnsi="Times New Roman" w:cs="Times New Roman"/>
          <w:sz w:val="24"/>
          <w:szCs w:val="24"/>
        </w:rPr>
        <w:t>kvic</w:t>
      </w:r>
      <w:r w:rsidR="00037C21">
        <w:rPr>
          <w:rFonts w:ascii="Times New Roman" w:hAnsi="Times New Roman" w:cs="Times New Roman"/>
          <w:sz w:val="24"/>
          <w:szCs w:val="24"/>
        </w:rPr>
        <w:t>-</w:t>
      </w:r>
      <w:r w:rsidRPr="00DE578A">
        <w:rPr>
          <w:rFonts w:ascii="Times New Roman" w:hAnsi="Times New Roman" w:cs="Times New Roman"/>
          <w:sz w:val="24"/>
          <w:szCs w:val="24"/>
        </w:rPr>
        <w:t>hits</w:t>
      </w:r>
      <w:r w:rsidR="00037C21">
        <w:rPr>
          <w:rFonts w:ascii="Times New Roman" w:hAnsi="Times New Roman" w:cs="Times New Roman"/>
          <w:sz w:val="24"/>
          <w:szCs w:val="24"/>
        </w:rPr>
        <w:t>-</w:t>
      </w:r>
      <w:r w:rsidRPr="00DE578A">
        <w:rPr>
          <w:rFonts w:ascii="Times New Roman" w:hAnsi="Times New Roman" w:cs="Times New Roman"/>
          <w:sz w:val="24"/>
          <w:szCs w:val="24"/>
        </w:rPr>
        <w:t>20</w:t>
      </w:r>
      <w:r w:rsidR="00037C21">
        <w:rPr>
          <w:rFonts w:ascii="Times New Roman" w:hAnsi="Times New Roman" w:cs="Times New Roman"/>
          <w:sz w:val="24"/>
          <w:szCs w:val="24"/>
        </w:rPr>
        <w:t>-</w:t>
      </w:r>
      <w:r w:rsidRPr="00DE578A">
        <w:rPr>
          <w:rFonts w:ascii="Times New Roman" w:hAnsi="Times New Roman" w:cs="Times New Roman"/>
          <w:sz w:val="24"/>
          <w:szCs w:val="24"/>
        </w:rPr>
        <w:t>bn</w:t>
      </w:r>
      <w:r w:rsidR="00037C21">
        <w:rPr>
          <w:rFonts w:ascii="Times New Roman" w:hAnsi="Times New Roman" w:cs="Times New Roman"/>
          <w:sz w:val="24"/>
          <w:szCs w:val="24"/>
        </w:rPr>
        <w:t>-</w:t>
      </w:r>
      <w:r w:rsidRPr="00DE578A">
        <w:rPr>
          <w:rFonts w:ascii="Times New Roman" w:hAnsi="Times New Roman" w:cs="Times New Roman"/>
          <w:sz w:val="24"/>
          <w:szCs w:val="24"/>
        </w:rPr>
        <w:t>turnover</w:t>
      </w:r>
      <w:r w:rsidR="00037C21">
        <w:rPr>
          <w:rFonts w:ascii="Times New Roman" w:hAnsi="Times New Roman" w:cs="Times New Roman"/>
          <w:sz w:val="24"/>
          <w:szCs w:val="24"/>
        </w:rPr>
        <w:t>-</w:t>
      </w:r>
      <w:r w:rsidRPr="00DE578A">
        <w:rPr>
          <w:rFonts w:ascii="Times New Roman" w:hAnsi="Times New Roman" w:cs="Times New Roman"/>
          <w:sz w:val="24"/>
          <w:szCs w:val="24"/>
        </w:rPr>
        <w:t>in</w:t>
      </w:r>
      <w:r w:rsidR="00037C21">
        <w:rPr>
          <w:rFonts w:ascii="Times New Roman" w:hAnsi="Times New Roman" w:cs="Times New Roman"/>
          <w:sz w:val="24"/>
          <w:szCs w:val="24"/>
        </w:rPr>
        <w:t>-</w:t>
      </w:r>
      <w:r w:rsidRPr="00DE578A">
        <w:rPr>
          <w:rFonts w:ascii="Times New Roman" w:hAnsi="Times New Roman" w:cs="Times New Roman"/>
          <w:sz w:val="24"/>
          <w:szCs w:val="24"/>
        </w:rPr>
        <w:t>fy25</w:t>
      </w:r>
      <w:r w:rsidR="00037C21">
        <w:rPr>
          <w:rFonts w:ascii="Times New Roman" w:hAnsi="Times New Roman" w:cs="Times New Roman"/>
          <w:sz w:val="24"/>
          <w:szCs w:val="24"/>
        </w:rPr>
        <w:t>-</w:t>
      </w:r>
      <w:r w:rsidRPr="00DE578A">
        <w:rPr>
          <w:rFonts w:ascii="Times New Roman" w:hAnsi="Times New Roman" w:cs="Times New Roman"/>
          <w:sz w:val="24"/>
          <w:szCs w:val="24"/>
        </w:rPr>
        <w:t>302151</w:t>
      </w:r>
      <w:r w:rsidR="00037C21">
        <w:rPr>
          <w:rFonts w:ascii="Times New Roman" w:hAnsi="Times New Roman" w:cs="Times New Roman"/>
          <w:sz w:val="24"/>
          <w:szCs w:val="24"/>
        </w:rPr>
        <w:t>-</w:t>
      </w:r>
      <w:r w:rsidRPr="00DE578A">
        <w:rPr>
          <w:rFonts w:ascii="Times New Roman" w:hAnsi="Times New Roman" w:cs="Times New Roman"/>
          <w:sz w:val="24"/>
          <w:szCs w:val="24"/>
        </w:rPr>
        <w:t>newsdetails.htm</w:t>
      </w:r>
    </w:p>
    <w:p w14:paraId="4F173C24" w14:textId="00381D13"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noProof/>
          <w:sz w:val="24"/>
          <w:szCs w:val="24"/>
        </w:rPr>
        <w:t>https://pib.gov.in/FeaturesDeatils.aspx?NoteId=151549&amp;ModuleId=2&amp;reg=3&amp;lang=1</w:t>
      </w:r>
    </w:p>
    <w:p w14:paraId="505F0A49" w14:textId="5D3242D6" w:rsidR="00572AA1" w:rsidRPr="00DE578A" w:rsidRDefault="00572AA1" w:rsidP="00572AA1">
      <w:pPr>
        <w:pStyle w:val="ListParagraph"/>
        <w:numPr>
          <w:ilvl w:val="0"/>
          <w:numId w:val="12"/>
        </w:numPr>
        <w:spacing w:after="0" w:line="360" w:lineRule="auto"/>
        <w:contextualSpacing w:val="0"/>
        <w:rPr>
          <w:rFonts w:ascii="Times New Roman" w:hAnsi="Times New Roman" w:cs="Times New Roman"/>
          <w:noProof/>
          <w:sz w:val="24"/>
          <w:szCs w:val="24"/>
        </w:rPr>
      </w:pPr>
      <w:r w:rsidRPr="00DE578A">
        <w:rPr>
          <w:rFonts w:ascii="Times New Roman" w:hAnsi="Times New Roman" w:cs="Times New Roman"/>
          <w:noProof/>
          <w:sz w:val="24"/>
          <w:szCs w:val="24"/>
        </w:rPr>
        <w:t>https://www.livemint.com/Companies/ySN62EYCtTAm4NyNb5QoTO/Raymond</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pumps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up</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Rs350</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crore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for</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capex</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retail</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expansion.html</w:t>
      </w:r>
    </w:p>
    <w:p w14:paraId="102D2520" w14:textId="383BD3C6" w:rsidR="00572AA1" w:rsidRPr="00DE578A" w:rsidRDefault="00572AA1" w:rsidP="00572AA1">
      <w:pPr>
        <w:pStyle w:val="ListParagraph"/>
        <w:numPr>
          <w:ilvl w:val="0"/>
          <w:numId w:val="12"/>
        </w:numPr>
        <w:spacing w:after="0" w:line="360" w:lineRule="auto"/>
        <w:contextualSpacing w:val="0"/>
        <w:jc w:val="both"/>
        <w:rPr>
          <w:rFonts w:ascii="Times New Roman" w:hAnsi="Times New Roman" w:cs="Times New Roman"/>
          <w:noProof/>
          <w:sz w:val="24"/>
          <w:szCs w:val="24"/>
        </w:rPr>
      </w:pPr>
      <w:r w:rsidRPr="00DE578A">
        <w:rPr>
          <w:rFonts w:ascii="Times New Roman" w:hAnsi="Times New Roman" w:cs="Times New Roman"/>
          <w:noProof/>
          <w:sz w:val="24"/>
          <w:szCs w:val="24"/>
        </w:rPr>
        <w:t>India Today. (2016, June 15). Ritu Beri named as KVIC advisor to revive khadi. India Today. Retrieved from https://www.indiatoday.in/pti</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feed/story/ritu</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beri</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named</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as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kvic</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advisor</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to</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revive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khadi</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625757</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2016</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06</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 xml:space="preserve">15Roy, T. L. (2017, March 24). </w:t>
      </w:r>
    </w:p>
    <w:p w14:paraId="615A7348" w14:textId="3A629B31" w:rsidR="00A01BA7" w:rsidRPr="00DE578A" w:rsidRDefault="00A01BA7" w:rsidP="000205E9">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Orissa Diary. (2023, September 13). Government of India through KVIC is establishing a Centre of Excellence for Khadi (</w:t>
      </w:r>
      <w:proofErr w:type="spellStart"/>
      <w:r w:rsidRPr="00DE578A">
        <w:rPr>
          <w:rFonts w:ascii="Times New Roman" w:hAnsi="Times New Roman" w:cs="Times New Roman"/>
          <w:sz w:val="24"/>
          <w:szCs w:val="24"/>
        </w:rPr>
        <w:t>CoEK</w:t>
      </w:r>
      <w:proofErr w:type="spellEnd"/>
      <w:r w:rsidRPr="00DE578A">
        <w:rPr>
          <w:rFonts w:ascii="Times New Roman" w:hAnsi="Times New Roman" w:cs="Times New Roman"/>
          <w:sz w:val="24"/>
          <w:szCs w:val="24"/>
        </w:rPr>
        <w:t>). Retrieved from https://orissadiary.com/government</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india</w:t>
      </w:r>
      <w:r w:rsidR="00037C21">
        <w:rPr>
          <w:rFonts w:ascii="Times New Roman" w:hAnsi="Times New Roman" w:cs="Times New Roman"/>
          <w:sz w:val="24"/>
          <w:szCs w:val="24"/>
        </w:rPr>
        <w:t>-</w:t>
      </w:r>
      <w:r w:rsidRPr="00DE578A">
        <w:rPr>
          <w:rFonts w:ascii="Times New Roman" w:hAnsi="Times New Roman" w:cs="Times New Roman"/>
          <w:sz w:val="24"/>
          <w:szCs w:val="24"/>
        </w:rPr>
        <w:t>through</w:t>
      </w:r>
      <w:r w:rsidR="00037C21">
        <w:rPr>
          <w:rFonts w:ascii="Times New Roman" w:hAnsi="Times New Roman" w:cs="Times New Roman"/>
          <w:sz w:val="24"/>
          <w:szCs w:val="24"/>
        </w:rPr>
        <w:t>-</w:t>
      </w:r>
      <w:r w:rsidRPr="00DE578A">
        <w:rPr>
          <w:rFonts w:ascii="Times New Roman" w:hAnsi="Times New Roman" w:cs="Times New Roman"/>
          <w:sz w:val="24"/>
          <w:szCs w:val="24"/>
        </w:rPr>
        <w:t>the</w:t>
      </w:r>
      <w:r w:rsidR="00037C21">
        <w:rPr>
          <w:rFonts w:ascii="Times New Roman" w:hAnsi="Times New Roman" w:cs="Times New Roman"/>
          <w:sz w:val="24"/>
          <w:szCs w:val="24"/>
        </w:rPr>
        <w:t>-</w:t>
      </w:r>
      <w:r w:rsidRPr="00DE578A">
        <w:rPr>
          <w:rFonts w:ascii="Times New Roman" w:hAnsi="Times New Roman" w:cs="Times New Roman"/>
          <w:sz w:val="24"/>
          <w:szCs w:val="24"/>
        </w:rPr>
        <w:t>khadi</w:t>
      </w:r>
      <w:r w:rsidR="00037C21">
        <w:rPr>
          <w:rFonts w:ascii="Times New Roman" w:hAnsi="Times New Roman" w:cs="Times New Roman"/>
          <w:sz w:val="24"/>
          <w:szCs w:val="24"/>
        </w:rPr>
        <w:t>-</w:t>
      </w:r>
      <w:r w:rsidRPr="00DE578A">
        <w:rPr>
          <w:rFonts w:ascii="Times New Roman" w:hAnsi="Times New Roman" w:cs="Times New Roman"/>
          <w:sz w:val="24"/>
          <w:szCs w:val="24"/>
        </w:rPr>
        <w:t>and</w:t>
      </w:r>
      <w:r w:rsidR="00037C21">
        <w:rPr>
          <w:rFonts w:ascii="Times New Roman" w:hAnsi="Times New Roman" w:cs="Times New Roman"/>
          <w:sz w:val="24"/>
          <w:szCs w:val="24"/>
        </w:rPr>
        <w:t>-</w:t>
      </w:r>
      <w:r w:rsidRPr="00DE578A">
        <w:rPr>
          <w:rFonts w:ascii="Times New Roman" w:hAnsi="Times New Roman" w:cs="Times New Roman"/>
          <w:sz w:val="24"/>
          <w:szCs w:val="24"/>
        </w:rPr>
        <w:t>village</w:t>
      </w:r>
      <w:r w:rsidR="00037C21">
        <w:rPr>
          <w:rFonts w:ascii="Times New Roman" w:hAnsi="Times New Roman" w:cs="Times New Roman"/>
          <w:sz w:val="24"/>
          <w:szCs w:val="24"/>
        </w:rPr>
        <w:t>-</w:t>
      </w:r>
      <w:r w:rsidRPr="00DE578A">
        <w:rPr>
          <w:rFonts w:ascii="Times New Roman" w:hAnsi="Times New Roman" w:cs="Times New Roman"/>
          <w:sz w:val="24"/>
          <w:szCs w:val="24"/>
        </w:rPr>
        <w:t>industries</w:t>
      </w:r>
      <w:r w:rsidR="00037C21">
        <w:rPr>
          <w:rFonts w:ascii="Times New Roman" w:hAnsi="Times New Roman" w:cs="Times New Roman"/>
          <w:sz w:val="24"/>
          <w:szCs w:val="24"/>
        </w:rPr>
        <w:t>-</w:t>
      </w:r>
      <w:r w:rsidRPr="00DE578A">
        <w:rPr>
          <w:rFonts w:ascii="Times New Roman" w:hAnsi="Times New Roman" w:cs="Times New Roman"/>
          <w:sz w:val="24"/>
          <w:szCs w:val="24"/>
        </w:rPr>
        <w:t>commission</w:t>
      </w:r>
      <w:r w:rsidR="00037C21">
        <w:rPr>
          <w:rFonts w:ascii="Times New Roman" w:hAnsi="Times New Roman" w:cs="Times New Roman"/>
          <w:sz w:val="24"/>
          <w:szCs w:val="24"/>
        </w:rPr>
        <w:t>-</w:t>
      </w:r>
      <w:r w:rsidRPr="00DE578A">
        <w:rPr>
          <w:rFonts w:ascii="Times New Roman" w:hAnsi="Times New Roman" w:cs="Times New Roman"/>
          <w:sz w:val="24"/>
          <w:szCs w:val="24"/>
        </w:rPr>
        <w:t>kvic</w:t>
      </w:r>
      <w:r w:rsidR="00037C21">
        <w:rPr>
          <w:rFonts w:ascii="Times New Roman" w:hAnsi="Times New Roman" w:cs="Times New Roman"/>
          <w:sz w:val="24"/>
          <w:szCs w:val="24"/>
        </w:rPr>
        <w:t>-</w:t>
      </w:r>
      <w:r w:rsidRPr="00DE578A">
        <w:rPr>
          <w:rFonts w:ascii="Times New Roman" w:hAnsi="Times New Roman" w:cs="Times New Roman"/>
          <w:sz w:val="24"/>
          <w:szCs w:val="24"/>
        </w:rPr>
        <w:t>is</w:t>
      </w:r>
      <w:r w:rsidR="00037C21">
        <w:rPr>
          <w:rFonts w:ascii="Times New Roman" w:hAnsi="Times New Roman" w:cs="Times New Roman"/>
          <w:sz w:val="24"/>
          <w:szCs w:val="24"/>
        </w:rPr>
        <w:t>-</w:t>
      </w:r>
      <w:r w:rsidRPr="00DE578A">
        <w:rPr>
          <w:rFonts w:ascii="Times New Roman" w:hAnsi="Times New Roman" w:cs="Times New Roman"/>
          <w:sz w:val="24"/>
          <w:szCs w:val="24"/>
        </w:rPr>
        <w:t>establishing</w:t>
      </w:r>
      <w:r w:rsidR="00037C21">
        <w:rPr>
          <w:rFonts w:ascii="Times New Roman" w:hAnsi="Times New Roman" w:cs="Times New Roman"/>
          <w:sz w:val="24"/>
          <w:szCs w:val="24"/>
        </w:rPr>
        <w:t>-</w:t>
      </w:r>
      <w:r w:rsidRPr="00DE578A">
        <w:rPr>
          <w:rFonts w:ascii="Times New Roman" w:hAnsi="Times New Roman" w:cs="Times New Roman"/>
          <w:sz w:val="24"/>
          <w:szCs w:val="24"/>
        </w:rPr>
        <w:t>a</w:t>
      </w:r>
      <w:r w:rsidR="00037C21">
        <w:rPr>
          <w:rFonts w:ascii="Times New Roman" w:hAnsi="Times New Roman" w:cs="Times New Roman"/>
          <w:sz w:val="24"/>
          <w:szCs w:val="24"/>
        </w:rPr>
        <w:t>-</w:t>
      </w:r>
      <w:r w:rsidRPr="00DE578A">
        <w:rPr>
          <w:rFonts w:ascii="Times New Roman" w:hAnsi="Times New Roman" w:cs="Times New Roman"/>
          <w:sz w:val="24"/>
          <w:szCs w:val="24"/>
        </w:rPr>
        <w:t>centre</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excellence</w:t>
      </w:r>
      <w:r w:rsidR="00037C21">
        <w:rPr>
          <w:rFonts w:ascii="Times New Roman" w:hAnsi="Times New Roman" w:cs="Times New Roman"/>
          <w:sz w:val="24"/>
          <w:szCs w:val="24"/>
        </w:rPr>
        <w:t>-</w:t>
      </w:r>
      <w:r w:rsidRPr="00DE578A">
        <w:rPr>
          <w:rFonts w:ascii="Times New Roman" w:hAnsi="Times New Roman" w:cs="Times New Roman"/>
          <w:sz w:val="24"/>
          <w:szCs w:val="24"/>
        </w:rPr>
        <w:t>for</w:t>
      </w:r>
      <w:r w:rsidR="00037C21">
        <w:rPr>
          <w:rFonts w:ascii="Times New Roman" w:hAnsi="Times New Roman" w:cs="Times New Roman"/>
          <w:sz w:val="24"/>
          <w:szCs w:val="24"/>
        </w:rPr>
        <w:t>-</w:t>
      </w:r>
      <w:r w:rsidRPr="00DE578A">
        <w:rPr>
          <w:rFonts w:ascii="Times New Roman" w:hAnsi="Times New Roman" w:cs="Times New Roman"/>
          <w:sz w:val="24"/>
          <w:szCs w:val="24"/>
        </w:rPr>
        <w:t>khadi</w:t>
      </w:r>
      <w:r w:rsidR="00037C21">
        <w:rPr>
          <w:rFonts w:ascii="Times New Roman" w:hAnsi="Times New Roman" w:cs="Times New Roman"/>
          <w:sz w:val="24"/>
          <w:szCs w:val="24"/>
        </w:rPr>
        <w:t>-</w:t>
      </w:r>
      <w:r w:rsidRPr="00DE578A">
        <w:rPr>
          <w:rFonts w:ascii="Times New Roman" w:hAnsi="Times New Roman" w:cs="Times New Roman"/>
          <w:sz w:val="24"/>
          <w:szCs w:val="24"/>
        </w:rPr>
        <w:t>coek</w:t>
      </w:r>
      <w:r w:rsidR="00037C21">
        <w:rPr>
          <w:rFonts w:ascii="Times New Roman" w:hAnsi="Times New Roman" w:cs="Times New Roman"/>
          <w:sz w:val="24"/>
          <w:szCs w:val="24"/>
        </w:rPr>
        <w:t>-</w:t>
      </w:r>
      <w:r w:rsidRPr="00DE578A">
        <w:rPr>
          <w:rFonts w:ascii="Times New Roman" w:hAnsi="Times New Roman" w:cs="Times New Roman"/>
          <w:sz w:val="24"/>
          <w:szCs w:val="24"/>
        </w:rPr>
        <w:t>with</w:t>
      </w:r>
      <w:r w:rsidR="00037C21">
        <w:rPr>
          <w:rFonts w:ascii="Times New Roman" w:hAnsi="Times New Roman" w:cs="Times New Roman"/>
          <w:sz w:val="24"/>
          <w:szCs w:val="24"/>
        </w:rPr>
        <w:t>-</w:t>
      </w:r>
      <w:r w:rsidRPr="00DE578A">
        <w:rPr>
          <w:rFonts w:ascii="Times New Roman" w:hAnsi="Times New Roman" w:cs="Times New Roman"/>
          <w:sz w:val="24"/>
          <w:szCs w:val="24"/>
        </w:rPr>
        <w:t>the</w:t>
      </w:r>
      <w:r w:rsidR="00037C21">
        <w:rPr>
          <w:rFonts w:ascii="Times New Roman" w:hAnsi="Times New Roman" w:cs="Times New Roman"/>
          <w:sz w:val="24"/>
          <w:szCs w:val="24"/>
        </w:rPr>
        <w:t>-</w:t>
      </w:r>
      <w:r w:rsidRPr="00DE578A">
        <w:rPr>
          <w:rFonts w:ascii="Times New Roman" w:hAnsi="Times New Roman" w:cs="Times New Roman"/>
          <w:sz w:val="24"/>
          <w:szCs w:val="24"/>
        </w:rPr>
        <w:t>technical</w:t>
      </w:r>
      <w:r w:rsidR="00037C21">
        <w:rPr>
          <w:rFonts w:ascii="Times New Roman" w:hAnsi="Times New Roman" w:cs="Times New Roman"/>
          <w:sz w:val="24"/>
          <w:szCs w:val="24"/>
        </w:rPr>
        <w:t>-</w:t>
      </w:r>
      <w:r w:rsidRPr="00DE578A">
        <w:rPr>
          <w:rFonts w:ascii="Times New Roman" w:hAnsi="Times New Roman" w:cs="Times New Roman"/>
          <w:sz w:val="24"/>
          <w:szCs w:val="24"/>
        </w:rPr>
        <w:t>support</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national</w:t>
      </w:r>
      <w:r w:rsidR="00037C21">
        <w:rPr>
          <w:rFonts w:ascii="Times New Roman" w:hAnsi="Times New Roman" w:cs="Times New Roman"/>
          <w:sz w:val="24"/>
          <w:szCs w:val="24"/>
        </w:rPr>
        <w:t>-</w:t>
      </w:r>
      <w:r w:rsidRPr="00DE578A">
        <w:rPr>
          <w:rFonts w:ascii="Times New Roman" w:hAnsi="Times New Roman" w:cs="Times New Roman"/>
          <w:sz w:val="24"/>
          <w:szCs w:val="24"/>
        </w:rPr>
        <w:t>institute</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fashion</w:t>
      </w:r>
      <w:r w:rsidR="00037C21">
        <w:rPr>
          <w:rFonts w:ascii="Times New Roman" w:hAnsi="Times New Roman" w:cs="Times New Roman"/>
          <w:sz w:val="24"/>
          <w:szCs w:val="24"/>
        </w:rPr>
        <w:t>-</w:t>
      </w:r>
      <w:r w:rsidRPr="00DE578A">
        <w:rPr>
          <w:rFonts w:ascii="Times New Roman" w:hAnsi="Times New Roman" w:cs="Times New Roman"/>
          <w:sz w:val="24"/>
          <w:szCs w:val="24"/>
        </w:rPr>
        <w:t>tec</w:t>
      </w:r>
    </w:p>
    <w:p w14:paraId="66058152" w14:textId="2C3F84A9"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Quotes of Gandhi's on Swadeshi / Khadi retrieved</w:t>
      </w:r>
      <w:r w:rsidR="00572AA1" w:rsidRPr="00DE578A">
        <w:rPr>
          <w:rFonts w:ascii="Times New Roman" w:hAnsi="Times New Roman" w:cs="Times New Roman"/>
          <w:sz w:val="24"/>
          <w:szCs w:val="24"/>
        </w:rPr>
        <w:t xml:space="preserve"> </w:t>
      </w:r>
      <w:r w:rsidRPr="00DE578A">
        <w:rPr>
          <w:rFonts w:ascii="Times New Roman" w:hAnsi="Times New Roman" w:cs="Times New Roman"/>
          <w:sz w:val="24"/>
          <w:szCs w:val="24"/>
        </w:rPr>
        <w:t>from:</w:t>
      </w:r>
      <w:r w:rsidR="00572AA1" w:rsidRPr="00DE578A">
        <w:rPr>
          <w:rFonts w:ascii="Times New Roman" w:hAnsi="Times New Roman" w:cs="Times New Roman"/>
          <w:sz w:val="24"/>
          <w:szCs w:val="24"/>
        </w:rPr>
        <w:t xml:space="preserve"> </w:t>
      </w:r>
      <w:r w:rsidRPr="00DE578A">
        <w:rPr>
          <w:rFonts w:ascii="Times New Roman" w:hAnsi="Times New Roman" w:cs="Times New Roman"/>
          <w:sz w:val="24"/>
          <w:szCs w:val="24"/>
        </w:rPr>
        <w:t>http://www.mkgandhi.org/swadeshi_ khadi/khadiquotes.html</w:t>
      </w:r>
    </w:p>
    <w:p w14:paraId="341A4BA1" w14:textId="06DD7184" w:rsidR="00572AA1" w:rsidRPr="00DE578A" w:rsidRDefault="00572AA1" w:rsidP="00572AA1">
      <w:pPr>
        <w:pStyle w:val="ListParagraph"/>
        <w:numPr>
          <w:ilvl w:val="0"/>
          <w:numId w:val="12"/>
        </w:numPr>
        <w:spacing w:after="0" w:line="360" w:lineRule="auto"/>
        <w:contextualSpacing w:val="0"/>
        <w:jc w:val="both"/>
        <w:rPr>
          <w:rFonts w:ascii="Times New Roman" w:hAnsi="Times New Roman" w:cs="Times New Roman"/>
          <w:noProof/>
          <w:sz w:val="24"/>
          <w:szCs w:val="24"/>
        </w:rPr>
      </w:pPr>
      <w:r w:rsidRPr="00DE578A">
        <w:rPr>
          <w:rFonts w:ascii="Times New Roman" w:hAnsi="Times New Roman" w:cs="Times New Roman"/>
          <w:noProof/>
          <w:sz w:val="24"/>
          <w:szCs w:val="24"/>
        </w:rPr>
        <w:t>Raymond Ltd orders Rs 2 crore worth Khadi fabric. The Economic Times. https://economictimes.indiatimes.com/industry/cons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products/garments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textiles/kvic</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bags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largest</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bulk</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order</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of</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98000</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meters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khadi</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fabric/articleshow/57815180.cms</w:t>
      </w:r>
    </w:p>
    <w:p w14:paraId="7C3F23C4" w14:textId="18B8C5BE"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Retrieved from The Hindu. (2024, March 3). KVIC to provide technical and financial support to artisans. https://www.thehindu.com/news/national/karnataka/kvic</w:t>
      </w:r>
      <w:r w:rsidR="00037C21">
        <w:rPr>
          <w:rFonts w:ascii="Times New Roman" w:hAnsi="Times New Roman" w:cs="Times New Roman"/>
          <w:sz w:val="24"/>
          <w:szCs w:val="24"/>
        </w:rPr>
        <w:t>-</w:t>
      </w:r>
      <w:r w:rsidRPr="00DE578A">
        <w:rPr>
          <w:rFonts w:ascii="Times New Roman" w:hAnsi="Times New Roman" w:cs="Times New Roman"/>
          <w:sz w:val="24"/>
          <w:szCs w:val="24"/>
        </w:rPr>
        <w:t>to</w:t>
      </w:r>
      <w:r w:rsidR="00037C21">
        <w:rPr>
          <w:rFonts w:ascii="Times New Roman" w:hAnsi="Times New Roman" w:cs="Times New Roman"/>
          <w:sz w:val="24"/>
          <w:szCs w:val="24"/>
        </w:rPr>
        <w:t>-</w:t>
      </w:r>
      <w:r w:rsidRPr="00DE578A">
        <w:rPr>
          <w:rFonts w:ascii="Times New Roman" w:hAnsi="Times New Roman" w:cs="Times New Roman"/>
          <w:sz w:val="24"/>
          <w:szCs w:val="24"/>
        </w:rPr>
        <w:t>provide</w:t>
      </w:r>
      <w:r w:rsidR="00037C21">
        <w:rPr>
          <w:rFonts w:ascii="Times New Roman" w:hAnsi="Times New Roman" w:cs="Times New Roman"/>
          <w:sz w:val="24"/>
          <w:szCs w:val="24"/>
        </w:rPr>
        <w:t>-</w:t>
      </w:r>
      <w:r w:rsidRPr="00DE578A">
        <w:rPr>
          <w:rFonts w:ascii="Times New Roman" w:hAnsi="Times New Roman" w:cs="Times New Roman"/>
          <w:sz w:val="24"/>
          <w:szCs w:val="24"/>
        </w:rPr>
        <w:t>technical</w:t>
      </w:r>
      <w:r w:rsidR="00037C21">
        <w:rPr>
          <w:rFonts w:ascii="Times New Roman" w:hAnsi="Times New Roman" w:cs="Times New Roman"/>
          <w:sz w:val="24"/>
          <w:szCs w:val="24"/>
        </w:rPr>
        <w:t>-</w:t>
      </w:r>
      <w:r w:rsidRPr="00DE578A">
        <w:rPr>
          <w:rFonts w:ascii="Times New Roman" w:hAnsi="Times New Roman" w:cs="Times New Roman"/>
          <w:sz w:val="24"/>
          <w:szCs w:val="24"/>
        </w:rPr>
        <w:t>and</w:t>
      </w:r>
      <w:r w:rsidR="00037C21">
        <w:rPr>
          <w:rFonts w:ascii="Times New Roman" w:hAnsi="Times New Roman" w:cs="Times New Roman"/>
          <w:sz w:val="24"/>
          <w:szCs w:val="24"/>
        </w:rPr>
        <w:t>-</w:t>
      </w:r>
      <w:r w:rsidRPr="00DE578A">
        <w:rPr>
          <w:rFonts w:ascii="Times New Roman" w:hAnsi="Times New Roman" w:cs="Times New Roman"/>
          <w:sz w:val="24"/>
          <w:szCs w:val="24"/>
        </w:rPr>
        <w:t>financial</w:t>
      </w:r>
      <w:r w:rsidR="00037C21">
        <w:rPr>
          <w:rFonts w:ascii="Times New Roman" w:hAnsi="Times New Roman" w:cs="Times New Roman"/>
          <w:sz w:val="24"/>
          <w:szCs w:val="24"/>
        </w:rPr>
        <w:t>-</w:t>
      </w:r>
      <w:r w:rsidRPr="00DE578A">
        <w:rPr>
          <w:rFonts w:ascii="Times New Roman" w:hAnsi="Times New Roman" w:cs="Times New Roman"/>
          <w:sz w:val="24"/>
          <w:szCs w:val="24"/>
        </w:rPr>
        <w:t>support</w:t>
      </w:r>
      <w:r w:rsidR="00037C21">
        <w:rPr>
          <w:rFonts w:ascii="Times New Roman" w:hAnsi="Times New Roman" w:cs="Times New Roman"/>
          <w:sz w:val="24"/>
          <w:szCs w:val="24"/>
        </w:rPr>
        <w:t>-</w:t>
      </w:r>
      <w:r w:rsidRPr="00DE578A">
        <w:rPr>
          <w:rFonts w:ascii="Times New Roman" w:hAnsi="Times New Roman" w:cs="Times New Roman"/>
          <w:sz w:val="24"/>
          <w:szCs w:val="24"/>
        </w:rPr>
        <w:t>to</w:t>
      </w:r>
      <w:r w:rsidR="00037C21">
        <w:rPr>
          <w:rFonts w:ascii="Times New Roman" w:hAnsi="Times New Roman" w:cs="Times New Roman"/>
          <w:sz w:val="24"/>
          <w:szCs w:val="24"/>
        </w:rPr>
        <w:t>-</w:t>
      </w:r>
      <w:r w:rsidRPr="00DE578A">
        <w:rPr>
          <w:rFonts w:ascii="Times New Roman" w:hAnsi="Times New Roman" w:cs="Times New Roman"/>
          <w:sz w:val="24"/>
          <w:szCs w:val="24"/>
        </w:rPr>
        <w:t>artisans/article67936008.ece</w:t>
      </w:r>
    </w:p>
    <w:p w14:paraId="1D4C1582" w14:textId="373B315C"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Retrieved from The Print. (2024, February 5). MoU inked between QCI and KVIC to enhance quality of Khadi products, empower artisans. https://theprint.in/economy/mou</w:t>
      </w:r>
      <w:r w:rsidR="00037C21">
        <w:rPr>
          <w:rFonts w:ascii="Times New Roman" w:hAnsi="Times New Roman" w:cs="Times New Roman"/>
          <w:sz w:val="24"/>
          <w:szCs w:val="24"/>
        </w:rPr>
        <w:t>-</w:t>
      </w:r>
      <w:r w:rsidRPr="00DE578A">
        <w:rPr>
          <w:rFonts w:ascii="Times New Roman" w:hAnsi="Times New Roman" w:cs="Times New Roman"/>
          <w:sz w:val="24"/>
          <w:szCs w:val="24"/>
        </w:rPr>
        <w:t>inked</w:t>
      </w:r>
      <w:r w:rsidR="00037C21">
        <w:rPr>
          <w:rFonts w:ascii="Times New Roman" w:hAnsi="Times New Roman" w:cs="Times New Roman"/>
          <w:sz w:val="24"/>
          <w:szCs w:val="24"/>
        </w:rPr>
        <w:t>-</w:t>
      </w:r>
      <w:r w:rsidRPr="00DE578A">
        <w:rPr>
          <w:rFonts w:ascii="Times New Roman" w:hAnsi="Times New Roman" w:cs="Times New Roman"/>
          <w:sz w:val="24"/>
          <w:szCs w:val="24"/>
        </w:rPr>
        <w:t>between</w:t>
      </w:r>
      <w:r w:rsidR="00037C21">
        <w:rPr>
          <w:rFonts w:ascii="Times New Roman" w:hAnsi="Times New Roman" w:cs="Times New Roman"/>
          <w:sz w:val="24"/>
          <w:szCs w:val="24"/>
        </w:rPr>
        <w:t>-</w:t>
      </w:r>
      <w:r w:rsidRPr="00DE578A">
        <w:rPr>
          <w:rFonts w:ascii="Times New Roman" w:hAnsi="Times New Roman" w:cs="Times New Roman"/>
          <w:sz w:val="24"/>
          <w:szCs w:val="24"/>
        </w:rPr>
        <w:t>qci</w:t>
      </w:r>
      <w:r w:rsidR="00037C21">
        <w:rPr>
          <w:rFonts w:ascii="Times New Roman" w:hAnsi="Times New Roman" w:cs="Times New Roman"/>
          <w:sz w:val="24"/>
          <w:szCs w:val="24"/>
        </w:rPr>
        <w:t>-</w:t>
      </w:r>
      <w:r w:rsidRPr="00DE578A">
        <w:rPr>
          <w:rFonts w:ascii="Times New Roman" w:hAnsi="Times New Roman" w:cs="Times New Roman"/>
          <w:sz w:val="24"/>
          <w:szCs w:val="24"/>
        </w:rPr>
        <w:t>and</w:t>
      </w:r>
      <w:r w:rsidR="00037C21">
        <w:rPr>
          <w:rFonts w:ascii="Times New Roman" w:hAnsi="Times New Roman" w:cs="Times New Roman"/>
          <w:sz w:val="24"/>
          <w:szCs w:val="24"/>
        </w:rPr>
        <w:t>-</w:t>
      </w:r>
      <w:r w:rsidRPr="00DE578A">
        <w:rPr>
          <w:rFonts w:ascii="Times New Roman" w:hAnsi="Times New Roman" w:cs="Times New Roman"/>
          <w:sz w:val="24"/>
          <w:szCs w:val="24"/>
        </w:rPr>
        <w:t>kvic</w:t>
      </w:r>
      <w:r w:rsidR="00037C21">
        <w:rPr>
          <w:rFonts w:ascii="Times New Roman" w:hAnsi="Times New Roman" w:cs="Times New Roman"/>
          <w:sz w:val="24"/>
          <w:szCs w:val="24"/>
        </w:rPr>
        <w:t>-</w:t>
      </w:r>
      <w:r w:rsidRPr="00DE578A">
        <w:rPr>
          <w:rFonts w:ascii="Times New Roman" w:hAnsi="Times New Roman" w:cs="Times New Roman"/>
          <w:sz w:val="24"/>
          <w:szCs w:val="24"/>
        </w:rPr>
        <w:t>to</w:t>
      </w:r>
      <w:r w:rsidR="00037C21">
        <w:rPr>
          <w:rFonts w:ascii="Times New Roman" w:hAnsi="Times New Roman" w:cs="Times New Roman"/>
          <w:sz w:val="24"/>
          <w:szCs w:val="24"/>
        </w:rPr>
        <w:t>-</w:t>
      </w:r>
      <w:r w:rsidRPr="00DE578A">
        <w:rPr>
          <w:rFonts w:ascii="Times New Roman" w:hAnsi="Times New Roman" w:cs="Times New Roman"/>
          <w:sz w:val="24"/>
          <w:szCs w:val="24"/>
        </w:rPr>
        <w:t>enhance</w:t>
      </w:r>
      <w:r w:rsidR="00037C21">
        <w:rPr>
          <w:rFonts w:ascii="Times New Roman" w:hAnsi="Times New Roman" w:cs="Times New Roman"/>
          <w:sz w:val="24"/>
          <w:szCs w:val="24"/>
        </w:rPr>
        <w:t>-</w:t>
      </w:r>
      <w:r w:rsidRPr="00DE578A">
        <w:rPr>
          <w:rFonts w:ascii="Times New Roman" w:hAnsi="Times New Roman" w:cs="Times New Roman"/>
          <w:sz w:val="24"/>
          <w:szCs w:val="24"/>
        </w:rPr>
        <w:t>quality</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khadi</w:t>
      </w:r>
      <w:r w:rsidR="00037C21">
        <w:rPr>
          <w:rFonts w:ascii="Times New Roman" w:hAnsi="Times New Roman" w:cs="Times New Roman"/>
          <w:sz w:val="24"/>
          <w:szCs w:val="24"/>
        </w:rPr>
        <w:t>-</w:t>
      </w:r>
      <w:r w:rsidRPr="00DE578A">
        <w:rPr>
          <w:rFonts w:ascii="Times New Roman" w:hAnsi="Times New Roman" w:cs="Times New Roman"/>
          <w:sz w:val="24"/>
          <w:szCs w:val="24"/>
        </w:rPr>
        <w:t>products</w:t>
      </w:r>
      <w:r w:rsidR="00037C21">
        <w:rPr>
          <w:rFonts w:ascii="Times New Roman" w:hAnsi="Times New Roman" w:cs="Times New Roman"/>
          <w:sz w:val="24"/>
          <w:szCs w:val="24"/>
        </w:rPr>
        <w:t>-</w:t>
      </w:r>
      <w:r w:rsidRPr="00DE578A">
        <w:rPr>
          <w:rFonts w:ascii="Times New Roman" w:hAnsi="Times New Roman" w:cs="Times New Roman"/>
          <w:sz w:val="24"/>
          <w:szCs w:val="24"/>
        </w:rPr>
        <w:t>empower</w:t>
      </w:r>
      <w:r w:rsidR="00037C21">
        <w:rPr>
          <w:rFonts w:ascii="Times New Roman" w:hAnsi="Times New Roman" w:cs="Times New Roman"/>
          <w:sz w:val="24"/>
          <w:szCs w:val="24"/>
        </w:rPr>
        <w:t>-</w:t>
      </w:r>
      <w:r w:rsidRPr="00DE578A">
        <w:rPr>
          <w:rFonts w:ascii="Times New Roman" w:hAnsi="Times New Roman" w:cs="Times New Roman"/>
          <w:sz w:val="24"/>
          <w:szCs w:val="24"/>
        </w:rPr>
        <w:t>artisans/1909373</w:t>
      </w:r>
    </w:p>
    <w:p w14:paraId="0AE1E715" w14:textId="637EEC47" w:rsidR="00A01BA7" w:rsidRPr="00DE578A" w:rsidRDefault="00A01BA7" w:rsidP="00A01BA7">
      <w:pPr>
        <w:pStyle w:val="ListParagraph"/>
        <w:numPr>
          <w:ilvl w:val="0"/>
          <w:numId w:val="12"/>
        </w:numPr>
        <w:tabs>
          <w:tab w:val="left" w:pos="2805"/>
        </w:tabs>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lastRenderedPageBreak/>
        <w:t>The Arunachal Times. (2024, September 20). KVIC gifts incentives to lakhs of Khadi artisans. https://arunachaltimes.in/index.php/2024/09/20/kvic</w:t>
      </w:r>
      <w:r w:rsidR="00037C21">
        <w:rPr>
          <w:rFonts w:ascii="Times New Roman" w:hAnsi="Times New Roman" w:cs="Times New Roman"/>
          <w:sz w:val="24"/>
          <w:szCs w:val="24"/>
        </w:rPr>
        <w:t>-</w:t>
      </w:r>
      <w:r w:rsidRPr="00DE578A">
        <w:rPr>
          <w:rFonts w:ascii="Times New Roman" w:hAnsi="Times New Roman" w:cs="Times New Roman"/>
          <w:sz w:val="24"/>
          <w:szCs w:val="24"/>
        </w:rPr>
        <w:t>gifts</w:t>
      </w:r>
      <w:r w:rsidR="00037C21">
        <w:rPr>
          <w:rFonts w:ascii="Times New Roman" w:hAnsi="Times New Roman" w:cs="Times New Roman"/>
          <w:sz w:val="24"/>
          <w:szCs w:val="24"/>
        </w:rPr>
        <w:t>-</w:t>
      </w:r>
      <w:r w:rsidRPr="00DE578A">
        <w:rPr>
          <w:rFonts w:ascii="Times New Roman" w:hAnsi="Times New Roman" w:cs="Times New Roman"/>
          <w:sz w:val="24"/>
          <w:szCs w:val="24"/>
        </w:rPr>
        <w:t>incentives</w:t>
      </w:r>
      <w:r w:rsidR="00037C21">
        <w:rPr>
          <w:rFonts w:ascii="Times New Roman" w:hAnsi="Times New Roman" w:cs="Times New Roman"/>
          <w:sz w:val="24"/>
          <w:szCs w:val="24"/>
        </w:rPr>
        <w:t>-</w:t>
      </w:r>
      <w:r w:rsidRPr="00DE578A">
        <w:rPr>
          <w:rFonts w:ascii="Times New Roman" w:hAnsi="Times New Roman" w:cs="Times New Roman"/>
          <w:sz w:val="24"/>
          <w:szCs w:val="24"/>
        </w:rPr>
        <w:t>to</w:t>
      </w:r>
      <w:r w:rsidR="00037C21">
        <w:rPr>
          <w:rFonts w:ascii="Times New Roman" w:hAnsi="Times New Roman" w:cs="Times New Roman"/>
          <w:sz w:val="24"/>
          <w:szCs w:val="24"/>
        </w:rPr>
        <w:t>-</w:t>
      </w:r>
      <w:r w:rsidRPr="00DE578A">
        <w:rPr>
          <w:rFonts w:ascii="Times New Roman" w:hAnsi="Times New Roman" w:cs="Times New Roman"/>
          <w:sz w:val="24"/>
          <w:szCs w:val="24"/>
        </w:rPr>
        <w:t>lakhs</w:t>
      </w:r>
      <w:r w:rsidR="00037C21">
        <w:rPr>
          <w:rFonts w:ascii="Times New Roman" w:hAnsi="Times New Roman" w:cs="Times New Roman"/>
          <w:sz w:val="24"/>
          <w:szCs w:val="24"/>
        </w:rPr>
        <w:t>-</w:t>
      </w:r>
      <w:r w:rsidRPr="00DE578A">
        <w:rPr>
          <w:rFonts w:ascii="Times New Roman" w:hAnsi="Times New Roman" w:cs="Times New Roman"/>
          <w:sz w:val="24"/>
          <w:szCs w:val="24"/>
        </w:rPr>
        <w:t>of</w:t>
      </w:r>
      <w:r w:rsidR="00037C21">
        <w:rPr>
          <w:rFonts w:ascii="Times New Roman" w:hAnsi="Times New Roman" w:cs="Times New Roman"/>
          <w:sz w:val="24"/>
          <w:szCs w:val="24"/>
        </w:rPr>
        <w:t>-</w:t>
      </w:r>
      <w:r w:rsidRPr="00DE578A">
        <w:rPr>
          <w:rFonts w:ascii="Times New Roman" w:hAnsi="Times New Roman" w:cs="Times New Roman"/>
          <w:sz w:val="24"/>
          <w:szCs w:val="24"/>
        </w:rPr>
        <w:t>khadi</w:t>
      </w:r>
      <w:r w:rsidR="00037C21">
        <w:rPr>
          <w:rFonts w:ascii="Times New Roman" w:hAnsi="Times New Roman" w:cs="Times New Roman"/>
          <w:sz w:val="24"/>
          <w:szCs w:val="24"/>
        </w:rPr>
        <w:t>-</w:t>
      </w:r>
      <w:r w:rsidRPr="00DE578A">
        <w:rPr>
          <w:rFonts w:ascii="Times New Roman" w:hAnsi="Times New Roman" w:cs="Times New Roman"/>
          <w:sz w:val="24"/>
          <w:szCs w:val="24"/>
        </w:rPr>
        <w:t>artisans/</w:t>
      </w:r>
    </w:p>
    <w:p w14:paraId="176AD5B7" w14:textId="37D370A5"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The Economic Times. (2025). Khadi Act amendment on cards to boost exports. Retrieved from https://m.economictimes.com/news/india/khadi</w:t>
      </w:r>
      <w:r w:rsidR="00037C21">
        <w:rPr>
          <w:rFonts w:ascii="Times New Roman" w:hAnsi="Times New Roman" w:cs="Times New Roman"/>
          <w:sz w:val="24"/>
          <w:szCs w:val="24"/>
        </w:rPr>
        <w:t>-</w:t>
      </w:r>
      <w:r w:rsidRPr="00DE578A">
        <w:rPr>
          <w:rFonts w:ascii="Times New Roman" w:hAnsi="Times New Roman" w:cs="Times New Roman"/>
          <w:sz w:val="24"/>
          <w:szCs w:val="24"/>
        </w:rPr>
        <w:t>act</w:t>
      </w:r>
      <w:r w:rsidR="00037C21">
        <w:rPr>
          <w:rFonts w:ascii="Times New Roman" w:hAnsi="Times New Roman" w:cs="Times New Roman"/>
          <w:sz w:val="24"/>
          <w:szCs w:val="24"/>
        </w:rPr>
        <w:t>-</w:t>
      </w:r>
      <w:r w:rsidRPr="00DE578A">
        <w:rPr>
          <w:rFonts w:ascii="Times New Roman" w:hAnsi="Times New Roman" w:cs="Times New Roman"/>
          <w:sz w:val="24"/>
          <w:szCs w:val="24"/>
        </w:rPr>
        <w:t>amendment</w:t>
      </w:r>
      <w:r w:rsidR="00037C21">
        <w:rPr>
          <w:rFonts w:ascii="Times New Roman" w:hAnsi="Times New Roman" w:cs="Times New Roman"/>
          <w:sz w:val="24"/>
          <w:szCs w:val="24"/>
        </w:rPr>
        <w:t>-</w:t>
      </w:r>
      <w:r w:rsidRPr="00DE578A">
        <w:rPr>
          <w:rFonts w:ascii="Times New Roman" w:hAnsi="Times New Roman" w:cs="Times New Roman"/>
          <w:sz w:val="24"/>
          <w:szCs w:val="24"/>
        </w:rPr>
        <w:t>on</w:t>
      </w:r>
      <w:r w:rsidR="00037C21">
        <w:rPr>
          <w:rFonts w:ascii="Times New Roman" w:hAnsi="Times New Roman" w:cs="Times New Roman"/>
          <w:sz w:val="24"/>
          <w:szCs w:val="24"/>
        </w:rPr>
        <w:t>-</w:t>
      </w:r>
      <w:r w:rsidRPr="00DE578A">
        <w:rPr>
          <w:rFonts w:ascii="Times New Roman" w:hAnsi="Times New Roman" w:cs="Times New Roman"/>
          <w:sz w:val="24"/>
          <w:szCs w:val="24"/>
        </w:rPr>
        <w:t>cards</w:t>
      </w:r>
      <w:r w:rsidR="00037C21">
        <w:rPr>
          <w:rFonts w:ascii="Times New Roman" w:hAnsi="Times New Roman" w:cs="Times New Roman"/>
          <w:sz w:val="24"/>
          <w:szCs w:val="24"/>
        </w:rPr>
        <w:t>-</w:t>
      </w:r>
      <w:r w:rsidRPr="00DE578A">
        <w:rPr>
          <w:rFonts w:ascii="Times New Roman" w:hAnsi="Times New Roman" w:cs="Times New Roman"/>
          <w:sz w:val="24"/>
          <w:szCs w:val="24"/>
        </w:rPr>
        <w:t>to</w:t>
      </w:r>
      <w:r w:rsidR="00037C21">
        <w:rPr>
          <w:rFonts w:ascii="Times New Roman" w:hAnsi="Times New Roman" w:cs="Times New Roman"/>
          <w:sz w:val="24"/>
          <w:szCs w:val="24"/>
        </w:rPr>
        <w:t>-</w:t>
      </w:r>
      <w:r w:rsidRPr="00DE578A">
        <w:rPr>
          <w:rFonts w:ascii="Times New Roman" w:hAnsi="Times New Roman" w:cs="Times New Roman"/>
          <w:sz w:val="24"/>
          <w:szCs w:val="24"/>
        </w:rPr>
        <w:t>boost</w:t>
      </w:r>
      <w:r w:rsidR="00037C21">
        <w:rPr>
          <w:rFonts w:ascii="Times New Roman" w:hAnsi="Times New Roman" w:cs="Times New Roman"/>
          <w:sz w:val="24"/>
          <w:szCs w:val="24"/>
        </w:rPr>
        <w:t>-</w:t>
      </w:r>
      <w:r w:rsidRPr="00DE578A">
        <w:rPr>
          <w:rFonts w:ascii="Times New Roman" w:hAnsi="Times New Roman" w:cs="Times New Roman"/>
          <w:sz w:val="24"/>
          <w:szCs w:val="24"/>
        </w:rPr>
        <w:t>exports/articleshow/118585340.cms</w:t>
      </w:r>
    </w:p>
    <w:p w14:paraId="78959316" w14:textId="4ACB18F0" w:rsidR="00A01BA7" w:rsidRPr="00DE578A" w:rsidRDefault="00A01BA7" w:rsidP="00A01BA7">
      <w:pPr>
        <w:pStyle w:val="ListParagraph"/>
        <w:numPr>
          <w:ilvl w:val="0"/>
          <w:numId w:val="12"/>
        </w:numPr>
        <w:tabs>
          <w:tab w:val="left" w:pos="2805"/>
        </w:tabs>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The Hindu Bureau. (2024, March 11). KVIC to provide technical and financial support to artisans. The Hindu. https://www.thehindu.com/</w:t>
      </w:r>
    </w:p>
    <w:p w14:paraId="1D38A962" w14:textId="08C6C068"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The Hindu. (2024, April 9). Khadi commission says sales reached ₹1.5 lakh crore in 2023–24. Retrieved from https://www.thehindu.com/business/Industry/khadi</w:t>
      </w:r>
      <w:r w:rsidR="00037C21">
        <w:rPr>
          <w:rFonts w:ascii="Times New Roman" w:hAnsi="Times New Roman" w:cs="Times New Roman"/>
          <w:sz w:val="24"/>
          <w:szCs w:val="24"/>
        </w:rPr>
        <w:t>-</w:t>
      </w:r>
      <w:r w:rsidRPr="00DE578A">
        <w:rPr>
          <w:rFonts w:ascii="Times New Roman" w:hAnsi="Times New Roman" w:cs="Times New Roman"/>
          <w:sz w:val="24"/>
          <w:szCs w:val="24"/>
        </w:rPr>
        <w:t>commission</w:t>
      </w:r>
      <w:r w:rsidR="00037C21">
        <w:rPr>
          <w:rFonts w:ascii="Times New Roman" w:hAnsi="Times New Roman" w:cs="Times New Roman"/>
          <w:sz w:val="24"/>
          <w:szCs w:val="24"/>
        </w:rPr>
        <w:t>-</w:t>
      </w:r>
      <w:r w:rsidRPr="00DE578A">
        <w:rPr>
          <w:rFonts w:ascii="Times New Roman" w:hAnsi="Times New Roman" w:cs="Times New Roman"/>
          <w:sz w:val="24"/>
          <w:szCs w:val="24"/>
        </w:rPr>
        <w:t>says</w:t>
      </w:r>
      <w:r w:rsidR="00037C21">
        <w:rPr>
          <w:rFonts w:ascii="Times New Roman" w:hAnsi="Times New Roman" w:cs="Times New Roman"/>
          <w:sz w:val="24"/>
          <w:szCs w:val="24"/>
        </w:rPr>
        <w:t>-</w:t>
      </w:r>
      <w:r w:rsidRPr="00DE578A">
        <w:rPr>
          <w:rFonts w:ascii="Times New Roman" w:hAnsi="Times New Roman" w:cs="Times New Roman"/>
          <w:sz w:val="24"/>
          <w:szCs w:val="24"/>
        </w:rPr>
        <w:t>sales</w:t>
      </w:r>
      <w:r w:rsidR="00037C21">
        <w:rPr>
          <w:rFonts w:ascii="Times New Roman" w:hAnsi="Times New Roman" w:cs="Times New Roman"/>
          <w:sz w:val="24"/>
          <w:szCs w:val="24"/>
        </w:rPr>
        <w:t>-</w:t>
      </w:r>
      <w:r w:rsidRPr="00DE578A">
        <w:rPr>
          <w:rFonts w:ascii="Times New Roman" w:hAnsi="Times New Roman" w:cs="Times New Roman"/>
          <w:sz w:val="24"/>
          <w:szCs w:val="24"/>
        </w:rPr>
        <w:t>reached</w:t>
      </w:r>
      <w:r w:rsidR="00037C21">
        <w:rPr>
          <w:rFonts w:ascii="Times New Roman" w:hAnsi="Times New Roman" w:cs="Times New Roman"/>
          <w:sz w:val="24"/>
          <w:szCs w:val="24"/>
        </w:rPr>
        <w:t>-</w:t>
      </w:r>
      <w:r w:rsidRPr="00DE578A">
        <w:rPr>
          <w:rFonts w:ascii="Times New Roman" w:hAnsi="Times New Roman" w:cs="Times New Roman"/>
          <w:sz w:val="24"/>
          <w:szCs w:val="24"/>
        </w:rPr>
        <w:t>15</w:t>
      </w:r>
      <w:r w:rsidR="00037C21">
        <w:rPr>
          <w:rFonts w:ascii="Times New Roman" w:hAnsi="Times New Roman" w:cs="Times New Roman"/>
          <w:sz w:val="24"/>
          <w:szCs w:val="24"/>
        </w:rPr>
        <w:t>-</w:t>
      </w:r>
      <w:r w:rsidRPr="00DE578A">
        <w:rPr>
          <w:rFonts w:ascii="Times New Roman" w:hAnsi="Times New Roman" w:cs="Times New Roman"/>
          <w:sz w:val="24"/>
          <w:szCs w:val="24"/>
        </w:rPr>
        <w:t>lakh</w:t>
      </w:r>
      <w:r w:rsidR="00037C21">
        <w:rPr>
          <w:rFonts w:ascii="Times New Roman" w:hAnsi="Times New Roman" w:cs="Times New Roman"/>
          <w:sz w:val="24"/>
          <w:szCs w:val="24"/>
        </w:rPr>
        <w:t>-</w:t>
      </w:r>
      <w:r w:rsidRPr="00DE578A">
        <w:rPr>
          <w:rFonts w:ascii="Times New Roman" w:hAnsi="Times New Roman" w:cs="Times New Roman"/>
          <w:sz w:val="24"/>
          <w:szCs w:val="24"/>
        </w:rPr>
        <w:t>crore</w:t>
      </w:r>
      <w:r w:rsidR="00037C21">
        <w:rPr>
          <w:rFonts w:ascii="Times New Roman" w:hAnsi="Times New Roman" w:cs="Times New Roman"/>
          <w:sz w:val="24"/>
          <w:szCs w:val="24"/>
        </w:rPr>
        <w:t>-</w:t>
      </w:r>
      <w:r w:rsidRPr="00DE578A">
        <w:rPr>
          <w:rFonts w:ascii="Times New Roman" w:hAnsi="Times New Roman" w:cs="Times New Roman"/>
          <w:sz w:val="24"/>
          <w:szCs w:val="24"/>
        </w:rPr>
        <w:t>in</w:t>
      </w:r>
      <w:r w:rsidR="00037C21">
        <w:rPr>
          <w:rFonts w:ascii="Times New Roman" w:hAnsi="Times New Roman" w:cs="Times New Roman"/>
          <w:sz w:val="24"/>
          <w:szCs w:val="24"/>
        </w:rPr>
        <w:t>-</w:t>
      </w:r>
      <w:r w:rsidRPr="00DE578A">
        <w:rPr>
          <w:rFonts w:ascii="Times New Roman" w:hAnsi="Times New Roman" w:cs="Times New Roman"/>
          <w:sz w:val="24"/>
          <w:szCs w:val="24"/>
        </w:rPr>
        <w:t>2023</w:t>
      </w:r>
      <w:r w:rsidR="00037C21">
        <w:rPr>
          <w:rFonts w:ascii="Times New Roman" w:hAnsi="Times New Roman" w:cs="Times New Roman"/>
          <w:sz w:val="24"/>
          <w:szCs w:val="24"/>
        </w:rPr>
        <w:t>-</w:t>
      </w:r>
      <w:r w:rsidRPr="00DE578A">
        <w:rPr>
          <w:rFonts w:ascii="Times New Roman" w:hAnsi="Times New Roman" w:cs="Times New Roman"/>
          <w:sz w:val="24"/>
          <w:szCs w:val="24"/>
        </w:rPr>
        <w:t>24/article68385549.ece</w:t>
      </w:r>
    </w:p>
    <w:p w14:paraId="21C6C7C8" w14:textId="695BCCBA"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noProof/>
          <w:sz w:val="24"/>
          <w:szCs w:val="24"/>
        </w:rPr>
      </w:pPr>
      <w:r w:rsidRPr="00DE578A">
        <w:rPr>
          <w:rFonts w:ascii="Times New Roman" w:hAnsi="Times New Roman" w:cs="Times New Roman"/>
          <w:noProof/>
          <w:sz w:val="24"/>
          <w:szCs w:val="24"/>
        </w:rPr>
        <w:t>Times of India. (2023, October 2). Khadi sales hit record high. Times of India. Retrieved from https://timesofindia.indiatimes.com/videos/news/this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is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the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result</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of</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people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following</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pm</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modis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appeal</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on</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buying</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khadi</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kvic</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chairman</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manoj</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kumar/videoshow/104194988.cms</w:t>
      </w:r>
    </w:p>
    <w:p w14:paraId="61EAF974" w14:textId="79C96180"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sz w:val="24"/>
          <w:szCs w:val="24"/>
        </w:rPr>
      </w:pPr>
      <w:r w:rsidRPr="00DE578A">
        <w:rPr>
          <w:rFonts w:ascii="Times New Roman" w:hAnsi="Times New Roman" w:cs="Times New Roman"/>
          <w:sz w:val="24"/>
          <w:szCs w:val="24"/>
        </w:rPr>
        <w:t xml:space="preserve">Times of India. </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Khadi Garments Sales Soar by 561%,</w:t>
      </w:r>
      <w:r w:rsidR="00DE578A" w:rsidRPr="00DE578A">
        <w:rPr>
          <w:rFonts w:ascii="Times New Roman" w:hAnsi="Times New Roman" w:cs="Times New Roman"/>
          <w:sz w:val="24"/>
          <w:szCs w:val="24"/>
        </w:rPr>
        <w:t>’</w:t>
      </w:r>
      <w:r w:rsidRPr="00DE578A">
        <w:rPr>
          <w:rFonts w:ascii="Times New Roman" w:hAnsi="Times New Roman" w:cs="Times New Roman"/>
          <w:sz w:val="24"/>
          <w:szCs w:val="24"/>
        </w:rPr>
        <w:t xml:space="preserve"> 2023.</w:t>
      </w:r>
    </w:p>
    <w:p w14:paraId="0E70C105" w14:textId="36C6F3D3" w:rsidR="00A01BA7" w:rsidRPr="00DE578A" w:rsidRDefault="00A01BA7" w:rsidP="00A01BA7">
      <w:pPr>
        <w:pStyle w:val="ListParagraph"/>
        <w:numPr>
          <w:ilvl w:val="0"/>
          <w:numId w:val="12"/>
        </w:numPr>
        <w:spacing w:after="0" w:line="360" w:lineRule="auto"/>
        <w:contextualSpacing w:val="0"/>
        <w:jc w:val="both"/>
        <w:rPr>
          <w:rFonts w:ascii="Times New Roman" w:hAnsi="Times New Roman" w:cs="Times New Roman"/>
          <w:noProof/>
          <w:sz w:val="24"/>
          <w:szCs w:val="24"/>
        </w:rPr>
      </w:pPr>
      <w:r w:rsidRPr="00DE578A">
        <w:rPr>
          <w:rFonts w:ascii="Times New Roman" w:hAnsi="Times New Roman" w:cs="Times New Roman"/>
          <w:noProof/>
          <w:sz w:val="24"/>
          <w:szCs w:val="24"/>
        </w:rPr>
        <w:t>Vogue India. (2021, April 22). On Earth Day, Vogue spotlights 12 homegrown designers working with deadstock. Vogue India. Retrieved from https://www.vogue.in/content/on</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earth</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day</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vogue</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spotlights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homegrown</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designers</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working</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with</w:t>
      </w:r>
      <w:r w:rsidR="00037C21">
        <w:rPr>
          <w:rFonts w:ascii="Times New Roman" w:hAnsi="Times New Roman" w:cs="Times New Roman"/>
          <w:noProof/>
          <w:sz w:val="24"/>
          <w:szCs w:val="24"/>
        </w:rPr>
        <w:t>-</w:t>
      </w:r>
      <w:r w:rsidRPr="00DE578A">
        <w:rPr>
          <w:rFonts w:ascii="Times New Roman" w:hAnsi="Times New Roman" w:cs="Times New Roman"/>
          <w:noProof/>
          <w:sz w:val="24"/>
          <w:szCs w:val="24"/>
        </w:rPr>
        <w:t>deadstock</w:t>
      </w:r>
      <w:hyperlink r:id="rId15" w:tgtFrame="_blank" w:history="1"/>
    </w:p>
    <w:p w14:paraId="43863B15" w14:textId="77777777" w:rsidR="00D97491" w:rsidRPr="009A3D32" w:rsidRDefault="00D97491" w:rsidP="00FE176A">
      <w:pPr>
        <w:spacing w:after="0" w:line="360" w:lineRule="auto"/>
        <w:jc w:val="both"/>
        <w:rPr>
          <w:rFonts w:ascii="Times New Roman" w:hAnsi="Times New Roman" w:cs="Times New Roman"/>
          <w:sz w:val="24"/>
          <w:szCs w:val="24"/>
        </w:rPr>
      </w:pPr>
    </w:p>
    <w:sectPr w:rsidR="00D97491" w:rsidRPr="009A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831"/>
    <w:multiLevelType w:val="multilevel"/>
    <w:tmpl w:val="FEE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C2EF3"/>
    <w:multiLevelType w:val="multilevel"/>
    <w:tmpl w:val="9A2A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90018"/>
    <w:multiLevelType w:val="multilevel"/>
    <w:tmpl w:val="2C5C33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71308"/>
    <w:multiLevelType w:val="hybridMultilevel"/>
    <w:tmpl w:val="B5B8C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DA3585"/>
    <w:multiLevelType w:val="multilevel"/>
    <w:tmpl w:val="F44A66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9F1751"/>
    <w:multiLevelType w:val="multilevel"/>
    <w:tmpl w:val="747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F1755"/>
    <w:multiLevelType w:val="multilevel"/>
    <w:tmpl w:val="82C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41C26"/>
    <w:multiLevelType w:val="multilevel"/>
    <w:tmpl w:val="023CF1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4775CCA"/>
    <w:multiLevelType w:val="hybridMultilevel"/>
    <w:tmpl w:val="89C4CBD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635D55"/>
    <w:multiLevelType w:val="multilevel"/>
    <w:tmpl w:val="9F30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33A2E"/>
    <w:multiLevelType w:val="multilevel"/>
    <w:tmpl w:val="68DE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6E4F"/>
    <w:multiLevelType w:val="multilevel"/>
    <w:tmpl w:val="49F6EB1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64AD3"/>
    <w:multiLevelType w:val="hybridMultilevel"/>
    <w:tmpl w:val="A1803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8451CF"/>
    <w:multiLevelType w:val="hybridMultilevel"/>
    <w:tmpl w:val="80388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0567DC"/>
    <w:multiLevelType w:val="multilevel"/>
    <w:tmpl w:val="59CC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779FE"/>
    <w:multiLevelType w:val="multilevel"/>
    <w:tmpl w:val="9FC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633FF"/>
    <w:multiLevelType w:val="multilevel"/>
    <w:tmpl w:val="0A1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85094"/>
    <w:multiLevelType w:val="multilevel"/>
    <w:tmpl w:val="224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C77B5"/>
    <w:multiLevelType w:val="hybridMultilevel"/>
    <w:tmpl w:val="53882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A05DE3"/>
    <w:multiLevelType w:val="multilevel"/>
    <w:tmpl w:val="023CF1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9F97FB6"/>
    <w:multiLevelType w:val="multilevel"/>
    <w:tmpl w:val="5FD28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40C7A"/>
    <w:multiLevelType w:val="multilevel"/>
    <w:tmpl w:val="A1A6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E6D1B"/>
    <w:multiLevelType w:val="multilevel"/>
    <w:tmpl w:val="F714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5968F1"/>
    <w:multiLevelType w:val="multilevel"/>
    <w:tmpl w:val="5E30F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905434"/>
    <w:multiLevelType w:val="multilevel"/>
    <w:tmpl w:val="1A46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178928">
    <w:abstractNumId w:val="13"/>
  </w:num>
  <w:num w:numId="2" w16cid:durableId="1185905854">
    <w:abstractNumId w:val="24"/>
  </w:num>
  <w:num w:numId="3" w16cid:durableId="681980193">
    <w:abstractNumId w:val="10"/>
  </w:num>
  <w:num w:numId="4" w16cid:durableId="1318924022">
    <w:abstractNumId w:val="0"/>
  </w:num>
  <w:num w:numId="5" w16cid:durableId="1089044321">
    <w:abstractNumId w:val="16"/>
  </w:num>
  <w:num w:numId="6" w16cid:durableId="2091272900">
    <w:abstractNumId w:val="6"/>
  </w:num>
  <w:num w:numId="7" w16cid:durableId="1175337818">
    <w:abstractNumId w:val="9"/>
  </w:num>
  <w:num w:numId="8" w16cid:durableId="29767899">
    <w:abstractNumId w:val="15"/>
  </w:num>
  <w:num w:numId="9" w16cid:durableId="1369524075">
    <w:abstractNumId w:val="21"/>
  </w:num>
  <w:num w:numId="10" w16cid:durableId="522789559">
    <w:abstractNumId w:val="7"/>
  </w:num>
  <w:num w:numId="11" w16cid:durableId="1089692735">
    <w:abstractNumId w:val="19"/>
  </w:num>
  <w:num w:numId="12" w16cid:durableId="1381906676">
    <w:abstractNumId w:val="12"/>
  </w:num>
  <w:num w:numId="13" w16cid:durableId="1204831602">
    <w:abstractNumId w:val="20"/>
  </w:num>
  <w:num w:numId="14" w16cid:durableId="931087619">
    <w:abstractNumId w:val="4"/>
  </w:num>
  <w:num w:numId="15" w16cid:durableId="656957750">
    <w:abstractNumId w:val="1"/>
  </w:num>
  <w:num w:numId="16" w16cid:durableId="1952665024">
    <w:abstractNumId w:val="3"/>
  </w:num>
  <w:num w:numId="17" w16cid:durableId="2110655018">
    <w:abstractNumId w:val="17"/>
  </w:num>
  <w:num w:numId="18" w16cid:durableId="1202786766">
    <w:abstractNumId w:val="14"/>
  </w:num>
  <w:num w:numId="19" w16cid:durableId="695424968">
    <w:abstractNumId w:val="18"/>
  </w:num>
  <w:num w:numId="20" w16cid:durableId="2031711581">
    <w:abstractNumId w:val="8"/>
  </w:num>
  <w:num w:numId="21" w16cid:durableId="1814787316">
    <w:abstractNumId w:val="22"/>
  </w:num>
  <w:num w:numId="22" w16cid:durableId="950280477">
    <w:abstractNumId w:val="2"/>
  </w:num>
  <w:num w:numId="23" w16cid:durableId="1404990282">
    <w:abstractNumId w:val="23"/>
  </w:num>
  <w:num w:numId="24" w16cid:durableId="322050376">
    <w:abstractNumId w:val="11"/>
  </w:num>
  <w:num w:numId="25" w16cid:durableId="162433957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77"/>
    <w:rsid w:val="00002B56"/>
    <w:rsid w:val="000065FD"/>
    <w:rsid w:val="000120D1"/>
    <w:rsid w:val="000234B0"/>
    <w:rsid w:val="00024153"/>
    <w:rsid w:val="00027B21"/>
    <w:rsid w:val="00036DD1"/>
    <w:rsid w:val="00037C21"/>
    <w:rsid w:val="00041A7F"/>
    <w:rsid w:val="00041BFC"/>
    <w:rsid w:val="00053A18"/>
    <w:rsid w:val="00055C4F"/>
    <w:rsid w:val="00056A6F"/>
    <w:rsid w:val="00062FA0"/>
    <w:rsid w:val="000637BC"/>
    <w:rsid w:val="00066FF0"/>
    <w:rsid w:val="00070543"/>
    <w:rsid w:val="00070872"/>
    <w:rsid w:val="00076061"/>
    <w:rsid w:val="00077964"/>
    <w:rsid w:val="00080719"/>
    <w:rsid w:val="000875E9"/>
    <w:rsid w:val="00087BFA"/>
    <w:rsid w:val="00091AF8"/>
    <w:rsid w:val="00094299"/>
    <w:rsid w:val="00096275"/>
    <w:rsid w:val="000A0849"/>
    <w:rsid w:val="000A2441"/>
    <w:rsid w:val="000A6E03"/>
    <w:rsid w:val="000B417D"/>
    <w:rsid w:val="000B4B3E"/>
    <w:rsid w:val="000B6ECF"/>
    <w:rsid w:val="000C0384"/>
    <w:rsid w:val="000C5437"/>
    <w:rsid w:val="000C5672"/>
    <w:rsid w:val="000D1D8B"/>
    <w:rsid w:val="000D4AA0"/>
    <w:rsid w:val="000E09E8"/>
    <w:rsid w:val="000E1E30"/>
    <w:rsid w:val="000E2812"/>
    <w:rsid w:val="000E4CA3"/>
    <w:rsid w:val="000F540C"/>
    <w:rsid w:val="0010276F"/>
    <w:rsid w:val="00103612"/>
    <w:rsid w:val="00106E5C"/>
    <w:rsid w:val="00111DA5"/>
    <w:rsid w:val="001125E5"/>
    <w:rsid w:val="001229A7"/>
    <w:rsid w:val="00125CCD"/>
    <w:rsid w:val="0012640F"/>
    <w:rsid w:val="00131A82"/>
    <w:rsid w:val="00132E76"/>
    <w:rsid w:val="00135F15"/>
    <w:rsid w:val="00137B85"/>
    <w:rsid w:val="00143141"/>
    <w:rsid w:val="0014464F"/>
    <w:rsid w:val="00147C85"/>
    <w:rsid w:val="0015214B"/>
    <w:rsid w:val="00157296"/>
    <w:rsid w:val="001652FD"/>
    <w:rsid w:val="00171985"/>
    <w:rsid w:val="0017564F"/>
    <w:rsid w:val="00180E1E"/>
    <w:rsid w:val="00195DB9"/>
    <w:rsid w:val="001A0781"/>
    <w:rsid w:val="001A583D"/>
    <w:rsid w:val="001B2825"/>
    <w:rsid w:val="001B2DC9"/>
    <w:rsid w:val="001B4835"/>
    <w:rsid w:val="001B6130"/>
    <w:rsid w:val="001C19CB"/>
    <w:rsid w:val="001C22C4"/>
    <w:rsid w:val="001C2964"/>
    <w:rsid w:val="001C308E"/>
    <w:rsid w:val="001C3A7B"/>
    <w:rsid w:val="001C6AAA"/>
    <w:rsid w:val="001C6CA3"/>
    <w:rsid w:val="001D028E"/>
    <w:rsid w:val="001D098A"/>
    <w:rsid w:val="001D534F"/>
    <w:rsid w:val="001D5422"/>
    <w:rsid w:val="001E1A15"/>
    <w:rsid w:val="001E2534"/>
    <w:rsid w:val="001E3284"/>
    <w:rsid w:val="001E6731"/>
    <w:rsid w:val="001F0E46"/>
    <w:rsid w:val="001F3052"/>
    <w:rsid w:val="001F568A"/>
    <w:rsid w:val="00201E9F"/>
    <w:rsid w:val="00214715"/>
    <w:rsid w:val="002160EF"/>
    <w:rsid w:val="0022293D"/>
    <w:rsid w:val="00230D53"/>
    <w:rsid w:val="00234E60"/>
    <w:rsid w:val="00235F15"/>
    <w:rsid w:val="00242149"/>
    <w:rsid w:val="00247ECC"/>
    <w:rsid w:val="002503B8"/>
    <w:rsid w:val="0025675D"/>
    <w:rsid w:val="002603D6"/>
    <w:rsid w:val="00262852"/>
    <w:rsid w:val="0026508C"/>
    <w:rsid w:val="00272D7C"/>
    <w:rsid w:val="00281084"/>
    <w:rsid w:val="00294F49"/>
    <w:rsid w:val="002965B7"/>
    <w:rsid w:val="00297A45"/>
    <w:rsid w:val="002A0CF2"/>
    <w:rsid w:val="002A1493"/>
    <w:rsid w:val="002A2732"/>
    <w:rsid w:val="002A5740"/>
    <w:rsid w:val="002A58FA"/>
    <w:rsid w:val="002A5C6F"/>
    <w:rsid w:val="002B1040"/>
    <w:rsid w:val="002C1471"/>
    <w:rsid w:val="002C3464"/>
    <w:rsid w:val="002C543B"/>
    <w:rsid w:val="002C694B"/>
    <w:rsid w:val="002D085F"/>
    <w:rsid w:val="002D6735"/>
    <w:rsid w:val="002D74BE"/>
    <w:rsid w:val="002E59AC"/>
    <w:rsid w:val="002E6A8F"/>
    <w:rsid w:val="002F358E"/>
    <w:rsid w:val="002F3B28"/>
    <w:rsid w:val="002F775A"/>
    <w:rsid w:val="0030288F"/>
    <w:rsid w:val="0030598A"/>
    <w:rsid w:val="0030783D"/>
    <w:rsid w:val="003233A8"/>
    <w:rsid w:val="0033297E"/>
    <w:rsid w:val="00344928"/>
    <w:rsid w:val="0035092F"/>
    <w:rsid w:val="00355C9B"/>
    <w:rsid w:val="00363458"/>
    <w:rsid w:val="00364A62"/>
    <w:rsid w:val="003656B6"/>
    <w:rsid w:val="0036596E"/>
    <w:rsid w:val="00373386"/>
    <w:rsid w:val="0038169B"/>
    <w:rsid w:val="00385B25"/>
    <w:rsid w:val="00386B61"/>
    <w:rsid w:val="00390FA0"/>
    <w:rsid w:val="00393A4A"/>
    <w:rsid w:val="003A072A"/>
    <w:rsid w:val="003A3B62"/>
    <w:rsid w:val="003A5504"/>
    <w:rsid w:val="003A6957"/>
    <w:rsid w:val="003A7547"/>
    <w:rsid w:val="003B02C8"/>
    <w:rsid w:val="003B2097"/>
    <w:rsid w:val="003B5B1A"/>
    <w:rsid w:val="003C3A2A"/>
    <w:rsid w:val="003C5647"/>
    <w:rsid w:val="003C6A50"/>
    <w:rsid w:val="003D5E3C"/>
    <w:rsid w:val="003D6760"/>
    <w:rsid w:val="003E697D"/>
    <w:rsid w:val="003E7D9E"/>
    <w:rsid w:val="003F0438"/>
    <w:rsid w:val="003F6512"/>
    <w:rsid w:val="00407CDA"/>
    <w:rsid w:val="00407D42"/>
    <w:rsid w:val="00411DCB"/>
    <w:rsid w:val="00427704"/>
    <w:rsid w:val="00427C77"/>
    <w:rsid w:val="00427C98"/>
    <w:rsid w:val="004379E4"/>
    <w:rsid w:val="00444E3B"/>
    <w:rsid w:val="00445B4A"/>
    <w:rsid w:val="0045466B"/>
    <w:rsid w:val="004555CB"/>
    <w:rsid w:val="00461398"/>
    <w:rsid w:val="00464C95"/>
    <w:rsid w:val="00464DAD"/>
    <w:rsid w:val="0047572C"/>
    <w:rsid w:val="00475E02"/>
    <w:rsid w:val="00477303"/>
    <w:rsid w:val="00484B88"/>
    <w:rsid w:val="0048606D"/>
    <w:rsid w:val="00491C03"/>
    <w:rsid w:val="00492859"/>
    <w:rsid w:val="00492AEF"/>
    <w:rsid w:val="00493744"/>
    <w:rsid w:val="00496BA3"/>
    <w:rsid w:val="00497EA8"/>
    <w:rsid w:val="004A3BD3"/>
    <w:rsid w:val="004A7380"/>
    <w:rsid w:val="004B4CB3"/>
    <w:rsid w:val="004C0F38"/>
    <w:rsid w:val="004C2FEB"/>
    <w:rsid w:val="004C5619"/>
    <w:rsid w:val="004D038A"/>
    <w:rsid w:val="004D317E"/>
    <w:rsid w:val="004D4DBC"/>
    <w:rsid w:val="004E0666"/>
    <w:rsid w:val="004E19B8"/>
    <w:rsid w:val="004E4FB8"/>
    <w:rsid w:val="004E5581"/>
    <w:rsid w:val="004E6B21"/>
    <w:rsid w:val="004F1C55"/>
    <w:rsid w:val="005037A7"/>
    <w:rsid w:val="0051705E"/>
    <w:rsid w:val="005217B2"/>
    <w:rsid w:val="005314C4"/>
    <w:rsid w:val="0053378B"/>
    <w:rsid w:val="00533858"/>
    <w:rsid w:val="00537F8A"/>
    <w:rsid w:val="00540A88"/>
    <w:rsid w:val="00544B41"/>
    <w:rsid w:val="00546D0C"/>
    <w:rsid w:val="0054757D"/>
    <w:rsid w:val="00553699"/>
    <w:rsid w:val="0055695C"/>
    <w:rsid w:val="00556D43"/>
    <w:rsid w:val="005623A4"/>
    <w:rsid w:val="005720AE"/>
    <w:rsid w:val="00572AA1"/>
    <w:rsid w:val="00572F7F"/>
    <w:rsid w:val="00576D9F"/>
    <w:rsid w:val="0058466C"/>
    <w:rsid w:val="00591BFA"/>
    <w:rsid w:val="00593183"/>
    <w:rsid w:val="00595FC1"/>
    <w:rsid w:val="00597A33"/>
    <w:rsid w:val="005A6564"/>
    <w:rsid w:val="005B18F9"/>
    <w:rsid w:val="005B1E73"/>
    <w:rsid w:val="005C3D07"/>
    <w:rsid w:val="005C4D39"/>
    <w:rsid w:val="005C71FB"/>
    <w:rsid w:val="005D3199"/>
    <w:rsid w:val="005D58FB"/>
    <w:rsid w:val="005D5F1C"/>
    <w:rsid w:val="005E4246"/>
    <w:rsid w:val="005E58E2"/>
    <w:rsid w:val="005F1A84"/>
    <w:rsid w:val="005F69FE"/>
    <w:rsid w:val="0061439E"/>
    <w:rsid w:val="006152E1"/>
    <w:rsid w:val="006156BF"/>
    <w:rsid w:val="0062078D"/>
    <w:rsid w:val="0062290C"/>
    <w:rsid w:val="00625BE3"/>
    <w:rsid w:val="006345F1"/>
    <w:rsid w:val="0063617D"/>
    <w:rsid w:val="00637F52"/>
    <w:rsid w:val="00646586"/>
    <w:rsid w:val="0065319E"/>
    <w:rsid w:val="006539C5"/>
    <w:rsid w:val="006547E0"/>
    <w:rsid w:val="00660324"/>
    <w:rsid w:val="00664D17"/>
    <w:rsid w:val="00670BAB"/>
    <w:rsid w:val="00671B6D"/>
    <w:rsid w:val="00683CA7"/>
    <w:rsid w:val="006922FC"/>
    <w:rsid w:val="00695C98"/>
    <w:rsid w:val="006A379E"/>
    <w:rsid w:val="006B6284"/>
    <w:rsid w:val="006B7901"/>
    <w:rsid w:val="006C5AA3"/>
    <w:rsid w:val="006C7D30"/>
    <w:rsid w:val="006D31D3"/>
    <w:rsid w:val="006D63C0"/>
    <w:rsid w:val="006E0F98"/>
    <w:rsid w:val="006E235F"/>
    <w:rsid w:val="006E3A69"/>
    <w:rsid w:val="006F1E84"/>
    <w:rsid w:val="006F57DA"/>
    <w:rsid w:val="00701224"/>
    <w:rsid w:val="00704C21"/>
    <w:rsid w:val="0070610A"/>
    <w:rsid w:val="0071340F"/>
    <w:rsid w:val="0071474F"/>
    <w:rsid w:val="00717F7C"/>
    <w:rsid w:val="00725CB5"/>
    <w:rsid w:val="00730104"/>
    <w:rsid w:val="00731E69"/>
    <w:rsid w:val="00732FE3"/>
    <w:rsid w:val="00737A5E"/>
    <w:rsid w:val="00744B65"/>
    <w:rsid w:val="007517EB"/>
    <w:rsid w:val="00761C64"/>
    <w:rsid w:val="00764432"/>
    <w:rsid w:val="00765139"/>
    <w:rsid w:val="00770BA4"/>
    <w:rsid w:val="007712C7"/>
    <w:rsid w:val="00771757"/>
    <w:rsid w:val="007739BF"/>
    <w:rsid w:val="00776FB6"/>
    <w:rsid w:val="00781D8A"/>
    <w:rsid w:val="00782B80"/>
    <w:rsid w:val="00783480"/>
    <w:rsid w:val="007873F6"/>
    <w:rsid w:val="007A4E97"/>
    <w:rsid w:val="007C096F"/>
    <w:rsid w:val="007C514E"/>
    <w:rsid w:val="007C5226"/>
    <w:rsid w:val="007C63AC"/>
    <w:rsid w:val="007C7014"/>
    <w:rsid w:val="007E0C5A"/>
    <w:rsid w:val="007E54D8"/>
    <w:rsid w:val="007E63A4"/>
    <w:rsid w:val="007F21FC"/>
    <w:rsid w:val="007F5084"/>
    <w:rsid w:val="007F7F84"/>
    <w:rsid w:val="0080002F"/>
    <w:rsid w:val="00800B9F"/>
    <w:rsid w:val="008012EC"/>
    <w:rsid w:val="008021AD"/>
    <w:rsid w:val="0080332D"/>
    <w:rsid w:val="00804CF3"/>
    <w:rsid w:val="008073CA"/>
    <w:rsid w:val="0081312F"/>
    <w:rsid w:val="00813DDD"/>
    <w:rsid w:val="008243A2"/>
    <w:rsid w:val="00825DA4"/>
    <w:rsid w:val="0082772E"/>
    <w:rsid w:val="008314C3"/>
    <w:rsid w:val="00834BCA"/>
    <w:rsid w:val="0083765E"/>
    <w:rsid w:val="00837695"/>
    <w:rsid w:val="00840D36"/>
    <w:rsid w:val="00845A99"/>
    <w:rsid w:val="00851061"/>
    <w:rsid w:val="00851CEF"/>
    <w:rsid w:val="00852624"/>
    <w:rsid w:val="008556A2"/>
    <w:rsid w:val="00855B8D"/>
    <w:rsid w:val="008620C9"/>
    <w:rsid w:val="0086528B"/>
    <w:rsid w:val="008657FD"/>
    <w:rsid w:val="008679A6"/>
    <w:rsid w:val="00870F15"/>
    <w:rsid w:val="00871568"/>
    <w:rsid w:val="00874185"/>
    <w:rsid w:val="0087622C"/>
    <w:rsid w:val="0087687C"/>
    <w:rsid w:val="008905C6"/>
    <w:rsid w:val="0089207C"/>
    <w:rsid w:val="008B08BA"/>
    <w:rsid w:val="008B123C"/>
    <w:rsid w:val="008B5806"/>
    <w:rsid w:val="008C15CE"/>
    <w:rsid w:val="008C288F"/>
    <w:rsid w:val="008C4BDE"/>
    <w:rsid w:val="008C4FFE"/>
    <w:rsid w:val="008D017D"/>
    <w:rsid w:val="008D2958"/>
    <w:rsid w:val="008D345B"/>
    <w:rsid w:val="008D4B9F"/>
    <w:rsid w:val="008D5880"/>
    <w:rsid w:val="008D740A"/>
    <w:rsid w:val="008E24C0"/>
    <w:rsid w:val="008E6EC2"/>
    <w:rsid w:val="008E77AA"/>
    <w:rsid w:val="008F32D8"/>
    <w:rsid w:val="009048DC"/>
    <w:rsid w:val="00913260"/>
    <w:rsid w:val="009154E2"/>
    <w:rsid w:val="00917BAA"/>
    <w:rsid w:val="00922886"/>
    <w:rsid w:val="00923CCF"/>
    <w:rsid w:val="00930621"/>
    <w:rsid w:val="009306E0"/>
    <w:rsid w:val="0093508E"/>
    <w:rsid w:val="00936AEA"/>
    <w:rsid w:val="00937D4F"/>
    <w:rsid w:val="00941A33"/>
    <w:rsid w:val="00942F27"/>
    <w:rsid w:val="00946B8A"/>
    <w:rsid w:val="00950FA5"/>
    <w:rsid w:val="009514CE"/>
    <w:rsid w:val="009631C6"/>
    <w:rsid w:val="00964C83"/>
    <w:rsid w:val="00967352"/>
    <w:rsid w:val="00971C08"/>
    <w:rsid w:val="009739F8"/>
    <w:rsid w:val="0097483E"/>
    <w:rsid w:val="00984746"/>
    <w:rsid w:val="009856BE"/>
    <w:rsid w:val="00990669"/>
    <w:rsid w:val="0099259B"/>
    <w:rsid w:val="00992CD8"/>
    <w:rsid w:val="009A3D32"/>
    <w:rsid w:val="009A7553"/>
    <w:rsid w:val="009B2700"/>
    <w:rsid w:val="009B68A2"/>
    <w:rsid w:val="009C0EFD"/>
    <w:rsid w:val="009C131B"/>
    <w:rsid w:val="009C16A0"/>
    <w:rsid w:val="009C2682"/>
    <w:rsid w:val="009C4D87"/>
    <w:rsid w:val="009D183D"/>
    <w:rsid w:val="009D2165"/>
    <w:rsid w:val="009E0B8A"/>
    <w:rsid w:val="009F64B4"/>
    <w:rsid w:val="009F7CBF"/>
    <w:rsid w:val="00A01BA7"/>
    <w:rsid w:val="00A01DB6"/>
    <w:rsid w:val="00A038C4"/>
    <w:rsid w:val="00A03A21"/>
    <w:rsid w:val="00A05072"/>
    <w:rsid w:val="00A101EA"/>
    <w:rsid w:val="00A10EEE"/>
    <w:rsid w:val="00A1220A"/>
    <w:rsid w:val="00A12317"/>
    <w:rsid w:val="00A153A0"/>
    <w:rsid w:val="00A2272A"/>
    <w:rsid w:val="00A32018"/>
    <w:rsid w:val="00A33E57"/>
    <w:rsid w:val="00A36120"/>
    <w:rsid w:val="00A37168"/>
    <w:rsid w:val="00A378FD"/>
    <w:rsid w:val="00A466B6"/>
    <w:rsid w:val="00A46AC6"/>
    <w:rsid w:val="00A52718"/>
    <w:rsid w:val="00A52AA7"/>
    <w:rsid w:val="00A578A7"/>
    <w:rsid w:val="00A60A42"/>
    <w:rsid w:val="00A60C8D"/>
    <w:rsid w:val="00A65176"/>
    <w:rsid w:val="00A71C5B"/>
    <w:rsid w:val="00A72216"/>
    <w:rsid w:val="00A73EDC"/>
    <w:rsid w:val="00A74EA7"/>
    <w:rsid w:val="00A76942"/>
    <w:rsid w:val="00A76B2E"/>
    <w:rsid w:val="00A76F34"/>
    <w:rsid w:val="00A81893"/>
    <w:rsid w:val="00A824BA"/>
    <w:rsid w:val="00A8512E"/>
    <w:rsid w:val="00A86B2F"/>
    <w:rsid w:val="00A877AD"/>
    <w:rsid w:val="00A907E3"/>
    <w:rsid w:val="00A90E4F"/>
    <w:rsid w:val="00AA44A6"/>
    <w:rsid w:val="00AB5BF1"/>
    <w:rsid w:val="00AC2189"/>
    <w:rsid w:val="00AC684C"/>
    <w:rsid w:val="00AD0401"/>
    <w:rsid w:val="00AD05CE"/>
    <w:rsid w:val="00AD1E05"/>
    <w:rsid w:val="00AD74CA"/>
    <w:rsid w:val="00AE3AE8"/>
    <w:rsid w:val="00AE3B10"/>
    <w:rsid w:val="00AE3DE3"/>
    <w:rsid w:val="00AE7BBB"/>
    <w:rsid w:val="00AF06F2"/>
    <w:rsid w:val="00AF640D"/>
    <w:rsid w:val="00B02A08"/>
    <w:rsid w:val="00B16A58"/>
    <w:rsid w:val="00B17CEC"/>
    <w:rsid w:val="00B226F3"/>
    <w:rsid w:val="00B23804"/>
    <w:rsid w:val="00B24E78"/>
    <w:rsid w:val="00B32B45"/>
    <w:rsid w:val="00B342EE"/>
    <w:rsid w:val="00B3484D"/>
    <w:rsid w:val="00B34B8D"/>
    <w:rsid w:val="00B42183"/>
    <w:rsid w:val="00B437ED"/>
    <w:rsid w:val="00B468A2"/>
    <w:rsid w:val="00B502D0"/>
    <w:rsid w:val="00B55949"/>
    <w:rsid w:val="00B562DE"/>
    <w:rsid w:val="00B57165"/>
    <w:rsid w:val="00B60E2A"/>
    <w:rsid w:val="00B631B4"/>
    <w:rsid w:val="00B636A4"/>
    <w:rsid w:val="00B64700"/>
    <w:rsid w:val="00B64B53"/>
    <w:rsid w:val="00B65E02"/>
    <w:rsid w:val="00B66695"/>
    <w:rsid w:val="00B70E40"/>
    <w:rsid w:val="00B73280"/>
    <w:rsid w:val="00B74962"/>
    <w:rsid w:val="00B8124F"/>
    <w:rsid w:val="00B84557"/>
    <w:rsid w:val="00B87236"/>
    <w:rsid w:val="00B96B8C"/>
    <w:rsid w:val="00BA2EC8"/>
    <w:rsid w:val="00BA67AC"/>
    <w:rsid w:val="00BB2E42"/>
    <w:rsid w:val="00BB32CD"/>
    <w:rsid w:val="00BB441C"/>
    <w:rsid w:val="00BC6D4E"/>
    <w:rsid w:val="00BC7B08"/>
    <w:rsid w:val="00BD1623"/>
    <w:rsid w:val="00BD5CBF"/>
    <w:rsid w:val="00BD6129"/>
    <w:rsid w:val="00BE445F"/>
    <w:rsid w:val="00BE61E4"/>
    <w:rsid w:val="00BF03B0"/>
    <w:rsid w:val="00BF52D1"/>
    <w:rsid w:val="00C03B63"/>
    <w:rsid w:val="00C06936"/>
    <w:rsid w:val="00C10897"/>
    <w:rsid w:val="00C10A21"/>
    <w:rsid w:val="00C13A28"/>
    <w:rsid w:val="00C1446C"/>
    <w:rsid w:val="00C145CB"/>
    <w:rsid w:val="00C16611"/>
    <w:rsid w:val="00C168C8"/>
    <w:rsid w:val="00C17498"/>
    <w:rsid w:val="00C20C2B"/>
    <w:rsid w:val="00C2708C"/>
    <w:rsid w:val="00C30183"/>
    <w:rsid w:val="00C31F9A"/>
    <w:rsid w:val="00C328A1"/>
    <w:rsid w:val="00C348C9"/>
    <w:rsid w:val="00C34B81"/>
    <w:rsid w:val="00C404D8"/>
    <w:rsid w:val="00C55409"/>
    <w:rsid w:val="00C6369D"/>
    <w:rsid w:val="00C654D7"/>
    <w:rsid w:val="00C6665F"/>
    <w:rsid w:val="00C80C81"/>
    <w:rsid w:val="00C810AB"/>
    <w:rsid w:val="00C84BE6"/>
    <w:rsid w:val="00C875BF"/>
    <w:rsid w:val="00C87C97"/>
    <w:rsid w:val="00C905C8"/>
    <w:rsid w:val="00C90976"/>
    <w:rsid w:val="00C97520"/>
    <w:rsid w:val="00CA3168"/>
    <w:rsid w:val="00CA437D"/>
    <w:rsid w:val="00CA763E"/>
    <w:rsid w:val="00CC040F"/>
    <w:rsid w:val="00CC0EA5"/>
    <w:rsid w:val="00CC2A9B"/>
    <w:rsid w:val="00CC47FA"/>
    <w:rsid w:val="00CD0AF2"/>
    <w:rsid w:val="00CD5439"/>
    <w:rsid w:val="00CE0E0C"/>
    <w:rsid w:val="00CE62D1"/>
    <w:rsid w:val="00CF55D4"/>
    <w:rsid w:val="00CF7A9A"/>
    <w:rsid w:val="00D01833"/>
    <w:rsid w:val="00D03F32"/>
    <w:rsid w:val="00D0579B"/>
    <w:rsid w:val="00D062FB"/>
    <w:rsid w:val="00D06933"/>
    <w:rsid w:val="00D1111D"/>
    <w:rsid w:val="00D14C1C"/>
    <w:rsid w:val="00D156C0"/>
    <w:rsid w:val="00D22CE2"/>
    <w:rsid w:val="00D248B9"/>
    <w:rsid w:val="00D2588E"/>
    <w:rsid w:val="00D3075A"/>
    <w:rsid w:val="00D30F6E"/>
    <w:rsid w:val="00D32513"/>
    <w:rsid w:val="00D37BAD"/>
    <w:rsid w:val="00D4168F"/>
    <w:rsid w:val="00D4241C"/>
    <w:rsid w:val="00D44542"/>
    <w:rsid w:val="00D4641E"/>
    <w:rsid w:val="00D54675"/>
    <w:rsid w:val="00D57C2A"/>
    <w:rsid w:val="00D6134B"/>
    <w:rsid w:val="00D6623E"/>
    <w:rsid w:val="00D66FC7"/>
    <w:rsid w:val="00D71F30"/>
    <w:rsid w:val="00D72974"/>
    <w:rsid w:val="00D808F4"/>
    <w:rsid w:val="00D8425B"/>
    <w:rsid w:val="00D85599"/>
    <w:rsid w:val="00D856E4"/>
    <w:rsid w:val="00D87E77"/>
    <w:rsid w:val="00D92E09"/>
    <w:rsid w:val="00D97491"/>
    <w:rsid w:val="00DA5190"/>
    <w:rsid w:val="00DA6FD8"/>
    <w:rsid w:val="00DA79A2"/>
    <w:rsid w:val="00DB56B9"/>
    <w:rsid w:val="00DB7563"/>
    <w:rsid w:val="00DC0134"/>
    <w:rsid w:val="00DC24F0"/>
    <w:rsid w:val="00DD13BE"/>
    <w:rsid w:val="00DD56B6"/>
    <w:rsid w:val="00DD5CDC"/>
    <w:rsid w:val="00DD6223"/>
    <w:rsid w:val="00DE1C4A"/>
    <w:rsid w:val="00DE53ED"/>
    <w:rsid w:val="00DE578A"/>
    <w:rsid w:val="00DE58D6"/>
    <w:rsid w:val="00DF1742"/>
    <w:rsid w:val="00DF21A4"/>
    <w:rsid w:val="00DF4F9D"/>
    <w:rsid w:val="00E16CAF"/>
    <w:rsid w:val="00E26704"/>
    <w:rsid w:val="00E26CB9"/>
    <w:rsid w:val="00E37CBE"/>
    <w:rsid w:val="00E411F6"/>
    <w:rsid w:val="00E425AC"/>
    <w:rsid w:val="00E47ECA"/>
    <w:rsid w:val="00E547C9"/>
    <w:rsid w:val="00E54C6A"/>
    <w:rsid w:val="00E56254"/>
    <w:rsid w:val="00E61512"/>
    <w:rsid w:val="00E6312D"/>
    <w:rsid w:val="00E75FAB"/>
    <w:rsid w:val="00E76059"/>
    <w:rsid w:val="00E760ED"/>
    <w:rsid w:val="00EA1570"/>
    <w:rsid w:val="00EA2EED"/>
    <w:rsid w:val="00EA42E0"/>
    <w:rsid w:val="00EA7FD7"/>
    <w:rsid w:val="00EB25BE"/>
    <w:rsid w:val="00EB355D"/>
    <w:rsid w:val="00EC4B59"/>
    <w:rsid w:val="00EC5261"/>
    <w:rsid w:val="00EC702E"/>
    <w:rsid w:val="00ED05A5"/>
    <w:rsid w:val="00ED2F43"/>
    <w:rsid w:val="00ED3F22"/>
    <w:rsid w:val="00ED6ADD"/>
    <w:rsid w:val="00ED6C03"/>
    <w:rsid w:val="00EE17D0"/>
    <w:rsid w:val="00EE1E41"/>
    <w:rsid w:val="00EE3CFE"/>
    <w:rsid w:val="00EE5B15"/>
    <w:rsid w:val="00EF0191"/>
    <w:rsid w:val="00EF148A"/>
    <w:rsid w:val="00EF18DA"/>
    <w:rsid w:val="00F00AE3"/>
    <w:rsid w:val="00F05D41"/>
    <w:rsid w:val="00F07BC7"/>
    <w:rsid w:val="00F114CD"/>
    <w:rsid w:val="00F13B6A"/>
    <w:rsid w:val="00F178E6"/>
    <w:rsid w:val="00F2304B"/>
    <w:rsid w:val="00F24F60"/>
    <w:rsid w:val="00F31FCA"/>
    <w:rsid w:val="00F321F2"/>
    <w:rsid w:val="00F34631"/>
    <w:rsid w:val="00F34C39"/>
    <w:rsid w:val="00F45176"/>
    <w:rsid w:val="00F45D6A"/>
    <w:rsid w:val="00F504A2"/>
    <w:rsid w:val="00F606DB"/>
    <w:rsid w:val="00F6100E"/>
    <w:rsid w:val="00F61BB4"/>
    <w:rsid w:val="00F66030"/>
    <w:rsid w:val="00F6737A"/>
    <w:rsid w:val="00F70D5E"/>
    <w:rsid w:val="00F71CA6"/>
    <w:rsid w:val="00F757CC"/>
    <w:rsid w:val="00F77AC4"/>
    <w:rsid w:val="00F82203"/>
    <w:rsid w:val="00F84965"/>
    <w:rsid w:val="00F873CD"/>
    <w:rsid w:val="00F9235D"/>
    <w:rsid w:val="00F939F3"/>
    <w:rsid w:val="00FA1E06"/>
    <w:rsid w:val="00FA5B46"/>
    <w:rsid w:val="00FB123E"/>
    <w:rsid w:val="00FB7AF8"/>
    <w:rsid w:val="00FC1E45"/>
    <w:rsid w:val="00FC70C6"/>
    <w:rsid w:val="00FD2877"/>
    <w:rsid w:val="00FD38CA"/>
    <w:rsid w:val="00FD59DE"/>
    <w:rsid w:val="00FE176A"/>
    <w:rsid w:val="00FE55E0"/>
    <w:rsid w:val="00FF18B1"/>
    <w:rsid w:val="00FF4F03"/>
    <w:rsid w:val="00FF62F8"/>
    <w:rsid w:val="00FF6F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840F7"/>
  <w15:chartTrackingRefBased/>
  <w15:docId w15:val="{72582B6F-F39B-41CD-8AEB-1EA962A4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C7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7C7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7C7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427C7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7C7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7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C7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7C7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7C7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427C7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7C7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7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C77"/>
    <w:rPr>
      <w:rFonts w:eastAsiaTheme="majorEastAsia" w:cstheme="majorBidi"/>
      <w:color w:val="272727" w:themeColor="text1" w:themeTint="D8"/>
    </w:rPr>
  </w:style>
  <w:style w:type="paragraph" w:styleId="Title">
    <w:name w:val="Title"/>
    <w:basedOn w:val="Normal"/>
    <w:next w:val="Normal"/>
    <w:link w:val="TitleChar"/>
    <w:uiPriority w:val="10"/>
    <w:qFormat/>
    <w:rsid w:val="00427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C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C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7C77"/>
    <w:rPr>
      <w:i/>
      <w:iCs/>
      <w:color w:val="404040" w:themeColor="text1" w:themeTint="BF"/>
    </w:rPr>
  </w:style>
  <w:style w:type="paragraph" w:styleId="ListParagraph">
    <w:name w:val="List Paragraph"/>
    <w:basedOn w:val="Normal"/>
    <w:uiPriority w:val="34"/>
    <w:qFormat/>
    <w:rsid w:val="00427C77"/>
    <w:pPr>
      <w:ind w:left="720"/>
      <w:contextualSpacing/>
    </w:pPr>
  </w:style>
  <w:style w:type="character" w:styleId="IntenseEmphasis">
    <w:name w:val="Intense Emphasis"/>
    <w:basedOn w:val="DefaultParagraphFont"/>
    <w:uiPriority w:val="21"/>
    <w:qFormat/>
    <w:rsid w:val="00427C77"/>
    <w:rPr>
      <w:i/>
      <w:iCs/>
      <w:color w:val="365F91" w:themeColor="accent1" w:themeShade="BF"/>
    </w:rPr>
  </w:style>
  <w:style w:type="paragraph" w:styleId="IntenseQuote">
    <w:name w:val="Intense Quote"/>
    <w:basedOn w:val="Normal"/>
    <w:next w:val="Normal"/>
    <w:link w:val="IntenseQuoteChar"/>
    <w:uiPriority w:val="30"/>
    <w:qFormat/>
    <w:rsid w:val="00427C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7C77"/>
    <w:rPr>
      <w:i/>
      <w:iCs/>
      <w:color w:val="365F91" w:themeColor="accent1" w:themeShade="BF"/>
    </w:rPr>
  </w:style>
  <w:style w:type="character" w:styleId="IntenseReference">
    <w:name w:val="Intense Reference"/>
    <w:basedOn w:val="DefaultParagraphFont"/>
    <w:uiPriority w:val="32"/>
    <w:qFormat/>
    <w:rsid w:val="00427C77"/>
    <w:rPr>
      <w:b/>
      <w:bCs/>
      <w:smallCaps/>
      <w:color w:val="365F91" w:themeColor="accent1" w:themeShade="BF"/>
      <w:spacing w:val="5"/>
    </w:rPr>
  </w:style>
  <w:style w:type="character" w:styleId="Hyperlink">
    <w:name w:val="Hyperlink"/>
    <w:basedOn w:val="DefaultParagraphFont"/>
    <w:uiPriority w:val="99"/>
    <w:unhideWhenUsed/>
    <w:rsid w:val="002C694B"/>
    <w:rPr>
      <w:color w:val="0000FF" w:themeColor="hyperlink"/>
      <w:u w:val="single"/>
    </w:rPr>
  </w:style>
  <w:style w:type="character" w:styleId="UnresolvedMention">
    <w:name w:val="Unresolved Mention"/>
    <w:basedOn w:val="DefaultParagraphFont"/>
    <w:uiPriority w:val="99"/>
    <w:semiHidden/>
    <w:unhideWhenUsed/>
    <w:rsid w:val="002C694B"/>
    <w:rPr>
      <w:color w:val="605E5C"/>
      <w:shd w:val="clear" w:color="auto" w:fill="E1DFDD"/>
    </w:rPr>
  </w:style>
  <w:style w:type="paragraph" w:styleId="NormalWeb">
    <w:name w:val="Normal (Web)"/>
    <w:basedOn w:val="Normal"/>
    <w:uiPriority w:val="99"/>
    <w:semiHidden/>
    <w:unhideWhenUsed/>
    <w:rsid w:val="008021AD"/>
    <w:rPr>
      <w:rFonts w:ascii="Times New Roman" w:hAnsi="Times New Roman" w:cs="Times New Roman"/>
      <w:sz w:val="24"/>
      <w:szCs w:val="24"/>
    </w:rPr>
  </w:style>
  <w:style w:type="table" w:styleId="TableGrid">
    <w:name w:val="Table Grid"/>
    <w:basedOn w:val="TableNormal"/>
    <w:uiPriority w:val="59"/>
    <w:rsid w:val="00EA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02D0"/>
    <w:pPr>
      <w:spacing w:after="0" w:line="240" w:lineRule="auto"/>
    </w:pPr>
  </w:style>
  <w:style w:type="character" w:styleId="FollowedHyperlink">
    <w:name w:val="FollowedHyperlink"/>
    <w:basedOn w:val="DefaultParagraphFont"/>
    <w:uiPriority w:val="99"/>
    <w:semiHidden/>
    <w:unhideWhenUsed/>
    <w:rsid w:val="00576D9F"/>
    <w:rPr>
      <w:color w:val="800080" w:themeColor="followedHyperlink"/>
      <w:u w:val="single"/>
    </w:rPr>
  </w:style>
  <w:style w:type="character" w:styleId="Strong">
    <w:name w:val="Strong"/>
    <w:basedOn w:val="DefaultParagraphFont"/>
    <w:uiPriority w:val="22"/>
    <w:qFormat/>
    <w:rsid w:val="00C20C2B"/>
    <w:rPr>
      <w:b/>
      <w:bCs/>
    </w:rPr>
  </w:style>
  <w:style w:type="character" w:styleId="Emphasis">
    <w:name w:val="Emphasis"/>
    <w:basedOn w:val="DefaultParagraphFont"/>
    <w:uiPriority w:val="20"/>
    <w:qFormat/>
    <w:rsid w:val="00C20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899">
      <w:bodyDiv w:val="1"/>
      <w:marLeft w:val="0"/>
      <w:marRight w:val="0"/>
      <w:marTop w:val="0"/>
      <w:marBottom w:val="0"/>
      <w:divBdr>
        <w:top w:val="none" w:sz="0" w:space="0" w:color="auto"/>
        <w:left w:val="none" w:sz="0" w:space="0" w:color="auto"/>
        <w:bottom w:val="none" w:sz="0" w:space="0" w:color="auto"/>
        <w:right w:val="none" w:sz="0" w:space="0" w:color="auto"/>
      </w:divBdr>
    </w:div>
    <w:div w:id="10107873">
      <w:bodyDiv w:val="1"/>
      <w:marLeft w:val="0"/>
      <w:marRight w:val="0"/>
      <w:marTop w:val="0"/>
      <w:marBottom w:val="0"/>
      <w:divBdr>
        <w:top w:val="none" w:sz="0" w:space="0" w:color="auto"/>
        <w:left w:val="none" w:sz="0" w:space="0" w:color="auto"/>
        <w:bottom w:val="none" w:sz="0" w:space="0" w:color="auto"/>
        <w:right w:val="none" w:sz="0" w:space="0" w:color="auto"/>
      </w:divBdr>
    </w:div>
    <w:div w:id="13699845">
      <w:bodyDiv w:val="1"/>
      <w:marLeft w:val="0"/>
      <w:marRight w:val="0"/>
      <w:marTop w:val="0"/>
      <w:marBottom w:val="0"/>
      <w:divBdr>
        <w:top w:val="none" w:sz="0" w:space="0" w:color="auto"/>
        <w:left w:val="none" w:sz="0" w:space="0" w:color="auto"/>
        <w:bottom w:val="none" w:sz="0" w:space="0" w:color="auto"/>
        <w:right w:val="none" w:sz="0" w:space="0" w:color="auto"/>
      </w:divBdr>
    </w:div>
    <w:div w:id="13776497">
      <w:bodyDiv w:val="1"/>
      <w:marLeft w:val="0"/>
      <w:marRight w:val="0"/>
      <w:marTop w:val="0"/>
      <w:marBottom w:val="0"/>
      <w:divBdr>
        <w:top w:val="none" w:sz="0" w:space="0" w:color="auto"/>
        <w:left w:val="none" w:sz="0" w:space="0" w:color="auto"/>
        <w:bottom w:val="none" w:sz="0" w:space="0" w:color="auto"/>
        <w:right w:val="none" w:sz="0" w:space="0" w:color="auto"/>
      </w:divBdr>
      <w:divsChild>
        <w:div w:id="1774207909">
          <w:marLeft w:val="0"/>
          <w:marRight w:val="0"/>
          <w:marTop w:val="0"/>
          <w:marBottom w:val="0"/>
          <w:divBdr>
            <w:top w:val="none" w:sz="0" w:space="0" w:color="auto"/>
            <w:left w:val="none" w:sz="0" w:space="0" w:color="auto"/>
            <w:bottom w:val="none" w:sz="0" w:space="0" w:color="auto"/>
            <w:right w:val="none" w:sz="0" w:space="0" w:color="auto"/>
          </w:divBdr>
          <w:divsChild>
            <w:div w:id="13152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3156">
      <w:bodyDiv w:val="1"/>
      <w:marLeft w:val="0"/>
      <w:marRight w:val="0"/>
      <w:marTop w:val="0"/>
      <w:marBottom w:val="0"/>
      <w:divBdr>
        <w:top w:val="none" w:sz="0" w:space="0" w:color="auto"/>
        <w:left w:val="none" w:sz="0" w:space="0" w:color="auto"/>
        <w:bottom w:val="none" w:sz="0" w:space="0" w:color="auto"/>
        <w:right w:val="none" w:sz="0" w:space="0" w:color="auto"/>
      </w:divBdr>
    </w:div>
    <w:div w:id="33308148">
      <w:bodyDiv w:val="1"/>
      <w:marLeft w:val="0"/>
      <w:marRight w:val="0"/>
      <w:marTop w:val="0"/>
      <w:marBottom w:val="0"/>
      <w:divBdr>
        <w:top w:val="none" w:sz="0" w:space="0" w:color="auto"/>
        <w:left w:val="none" w:sz="0" w:space="0" w:color="auto"/>
        <w:bottom w:val="none" w:sz="0" w:space="0" w:color="auto"/>
        <w:right w:val="none" w:sz="0" w:space="0" w:color="auto"/>
      </w:divBdr>
    </w:div>
    <w:div w:id="34235882">
      <w:bodyDiv w:val="1"/>
      <w:marLeft w:val="0"/>
      <w:marRight w:val="0"/>
      <w:marTop w:val="0"/>
      <w:marBottom w:val="0"/>
      <w:divBdr>
        <w:top w:val="none" w:sz="0" w:space="0" w:color="auto"/>
        <w:left w:val="none" w:sz="0" w:space="0" w:color="auto"/>
        <w:bottom w:val="none" w:sz="0" w:space="0" w:color="auto"/>
        <w:right w:val="none" w:sz="0" w:space="0" w:color="auto"/>
      </w:divBdr>
    </w:div>
    <w:div w:id="42415022">
      <w:bodyDiv w:val="1"/>
      <w:marLeft w:val="0"/>
      <w:marRight w:val="0"/>
      <w:marTop w:val="0"/>
      <w:marBottom w:val="0"/>
      <w:divBdr>
        <w:top w:val="none" w:sz="0" w:space="0" w:color="auto"/>
        <w:left w:val="none" w:sz="0" w:space="0" w:color="auto"/>
        <w:bottom w:val="none" w:sz="0" w:space="0" w:color="auto"/>
        <w:right w:val="none" w:sz="0" w:space="0" w:color="auto"/>
      </w:divBdr>
    </w:div>
    <w:div w:id="50351326">
      <w:bodyDiv w:val="1"/>
      <w:marLeft w:val="0"/>
      <w:marRight w:val="0"/>
      <w:marTop w:val="0"/>
      <w:marBottom w:val="0"/>
      <w:divBdr>
        <w:top w:val="none" w:sz="0" w:space="0" w:color="auto"/>
        <w:left w:val="none" w:sz="0" w:space="0" w:color="auto"/>
        <w:bottom w:val="none" w:sz="0" w:space="0" w:color="auto"/>
        <w:right w:val="none" w:sz="0" w:space="0" w:color="auto"/>
      </w:divBdr>
    </w:div>
    <w:div w:id="53116629">
      <w:bodyDiv w:val="1"/>
      <w:marLeft w:val="0"/>
      <w:marRight w:val="0"/>
      <w:marTop w:val="0"/>
      <w:marBottom w:val="0"/>
      <w:divBdr>
        <w:top w:val="none" w:sz="0" w:space="0" w:color="auto"/>
        <w:left w:val="none" w:sz="0" w:space="0" w:color="auto"/>
        <w:bottom w:val="none" w:sz="0" w:space="0" w:color="auto"/>
        <w:right w:val="none" w:sz="0" w:space="0" w:color="auto"/>
      </w:divBdr>
    </w:div>
    <w:div w:id="61413235">
      <w:bodyDiv w:val="1"/>
      <w:marLeft w:val="0"/>
      <w:marRight w:val="0"/>
      <w:marTop w:val="0"/>
      <w:marBottom w:val="0"/>
      <w:divBdr>
        <w:top w:val="none" w:sz="0" w:space="0" w:color="auto"/>
        <w:left w:val="none" w:sz="0" w:space="0" w:color="auto"/>
        <w:bottom w:val="none" w:sz="0" w:space="0" w:color="auto"/>
        <w:right w:val="none" w:sz="0" w:space="0" w:color="auto"/>
      </w:divBdr>
    </w:div>
    <w:div w:id="64111141">
      <w:bodyDiv w:val="1"/>
      <w:marLeft w:val="0"/>
      <w:marRight w:val="0"/>
      <w:marTop w:val="0"/>
      <w:marBottom w:val="0"/>
      <w:divBdr>
        <w:top w:val="none" w:sz="0" w:space="0" w:color="auto"/>
        <w:left w:val="none" w:sz="0" w:space="0" w:color="auto"/>
        <w:bottom w:val="none" w:sz="0" w:space="0" w:color="auto"/>
        <w:right w:val="none" w:sz="0" w:space="0" w:color="auto"/>
      </w:divBdr>
    </w:div>
    <w:div w:id="64181420">
      <w:bodyDiv w:val="1"/>
      <w:marLeft w:val="0"/>
      <w:marRight w:val="0"/>
      <w:marTop w:val="0"/>
      <w:marBottom w:val="0"/>
      <w:divBdr>
        <w:top w:val="none" w:sz="0" w:space="0" w:color="auto"/>
        <w:left w:val="none" w:sz="0" w:space="0" w:color="auto"/>
        <w:bottom w:val="none" w:sz="0" w:space="0" w:color="auto"/>
        <w:right w:val="none" w:sz="0" w:space="0" w:color="auto"/>
      </w:divBdr>
    </w:div>
    <w:div w:id="66613546">
      <w:bodyDiv w:val="1"/>
      <w:marLeft w:val="0"/>
      <w:marRight w:val="0"/>
      <w:marTop w:val="0"/>
      <w:marBottom w:val="0"/>
      <w:divBdr>
        <w:top w:val="none" w:sz="0" w:space="0" w:color="auto"/>
        <w:left w:val="none" w:sz="0" w:space="0" w:color="auto"/>
        <w:bottom w:val="none" w:sz="0" w:space="0" w:color="auto"/>
        <w:right w:val="none" w:sz="0" w:space="0" w:color="auto"/>
      </w:divBdr>
    </w:div>
    <w:div w:id="77337096">
      <w:bodyDiv w:val="1"/>
      <w:marLeft w:val="0"/>
      <w:marRight w:val="0"/>
      <w:marTop w:val="0"/>
      <w:marBottom w:val="0"/>
      <w:divBdr>
        <w:top w:val="none" w:sz="0" w:space="0" w:color="auto"/>
        <w:left w:val="none" w:sz="0" w:space="0" w:color="auto"/>
        <w:bottom w:val="none" w:sz="0" w:space="0" w:color="auto"/>
        <w:right w:val="none" w:sz="0" w:space="0" w:color="auto"/>
      </w:divBdr>
    </w:div>
    <w:div w:id="95102053">
      <w:bodyDiv w:val="1"/>
      <w:marLeft w:val="0"/>
      <w:marRight w:val="0"/>
      <w:marTop w:val="0"/>
      <w:marBottom w:val="0"/>
      <w:divBdr>
        <w:top w:val="none" w:sz="0" w:space="0" w:color="auto"/>
        <w:left w:val="none" w:sz="0" w:space="0" w:color="auto"/>
        <w:bottom w:val="none" w:sz="0" w:space="0" w:color="auto"/>
        <w:right w:val="none" w:sz="0" w:space="0" w:color="auto"/>
      </w:divBdr>
      <w:divsChild>
        <w:div w:id="57805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0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71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841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36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7133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1137977">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84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97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9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28653">
      <w:bodyDiv w:val="1"/>
      <w:marLeft w:val="0"/>
      <w:marRight w:val="0"/>
      <w:marTop w:val="0"/>
      <w:marBottom w:val="0"/>
      <w:divBdr>
        <w:top w:val="none" w:sz="0" w:space="0" w:color="auto"/>
        <w:left w:val="none" w:sz="0" w:space="0" w:color="auto"/>
        <w:bottom w:val="none" w:sz="0" w:space="0" w:color="auto"/>
        <w:right w:val="none" w:sz="0" w:space="0" w:color="auto"/>
      </w:divBdr>
    </w:div>
    <w:div w:id="133834572">
      <w:bodyDiv w:val="1"/>
      <w:marLeft w:val="0"/>
      <w:marRight w:val="0"/>
      <w:marTop w:val="0"/>
      <w:marBottom w:val="0"/>
      <w:divBdr>
        <w:top w:val="none" w:sz="0" w:space="0" w:color="auto"/>
        <w:left w:val="none" w:sz="0" w:space="0" w:color="auto"/>
        <w:bottom w:val="none" w:sz="0" w:space="0" w:color="auto"/>
        <w:right w:val="none" w:sz="0" w:space="0" w:color="auto"/>
      </w:divBdr>
      <w:divsChild>
        <w:div w:id="466360999">
          <w:marLeft w:val="0"/>
          <w:marRight w:val="0"/>
          <w:marTop w:val="0"/>
          <w:marBottom w:val="0"/>
          <w:divBdr>
            <w:top w:val="none" w:sz="0" w:space="0" w:color="auto"/>
            <w:left w:val="none" w:sz="0" w:space="0" w:color="auto"/>
            <w:bottom w:val="none" w:sz="0" w:space="0" w:color="auto"/>
            <w:right w:val="none" w:sz="0" w:space="0" w:color="auto"/>
          </w:divBdr>
          <w:divsChild>
            <w:div w:id="15336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1403">
      <w:bodyDiv w:val="1"/>
      <w:marLeft w:val="0"/>
      <w:marRight w:val="0"/>
      <w:marTop w:val="0"/>
      <w:marBottom w:val="0"/>
      <w:divBdr>
        <w:top w:val="none" w:sz="0" w:space="0" w:color="auto"/>
        <w:left w:val="none" w:sz="0" w:space="0" w:color="auto"/>
        <w:bottom w:val="none" w:sz="0" w:space="0" w:color="auto"/>
        <w:right w:val="none" w:sz="0" w:space="0" w:color="auto"/>
      </w:divBdr>
    </w:div>
    <w:div w:id="153572884">
      <w:bodyDiv w:val="1"/>
      <w:marLeft w:val="0"/>
      <w:marRight w:val="0"/>
      <w:marTop w:val="0"/>
      <w:marBottom w:val="0"/>
      <w:divBdr>
        <w:top w:val="none" w:sz="0" w:space="0" w:color="auto"/>
        <w:left w:val="none" w:sz="0" w:space="0" w:color="auto"/>
        <w:bottom w:val="none" w:sz="0" w:space="0" w:color="auto"/>
        <w:right w:val="none" w:sz="0" w:space="0" w:color="auto"/>
      </w:divBdr>
    </w:div>
    <w:div w:id="164589075">
      <w:bodyDiv w:val="1"/>
      <w:marLeft w:val="0"/>
      <w:marRight w:val="0"/>
      <w:marTop w:val="0"/>
      <w:marBottom w:val="0"/>
      <w:divBdr>
        <w:top w:val="none" w:sz="0" w:space="0" w:color="auto"/>
        <w:left w:val="none" w:sz="0" w:space="0" w:color="auto"/>
        <w:bottom w:val="none" w:sz="0" w:space="0" w:color="auto"/>
        <w:right w:val="none" w:sz="0" w:space="0" w:color="auto"/>
      </w:divBdr>
    </w:div>
    <w:div w:id="165167536">
      <w:bodyDiv w:val="1"/>
      <w:marLeft w:val="0"/>
      <w:marRight w:val="0"/>
      <w:marTop w:val="0"/>
      <w:marBottom w:val="0"/>
      <w:divBdr>
        <w:top w:val="none" w:sz="0" w:space="0" w:color="auto"/>
        <w:left w:val="none" w:sz="0" w:space="0" w:color="auto"/>
        <w:bottom w:val="none" w:sz="0" w:space="0" w:color="auto"/>
        <w:right w:val="none" w:sz="0" w:space="0" w:color="auto"/>
      </w:divBdr>
    </w:div>
    <w:div w:id="177282126">
      <w:bodyDiv w:val="1"/>
      <w:marLeft w:val="0"/>
      <w:marRight w:val="0"/>
      <w:marTop w:val="0"/>
      <w:marBottom w:val="0"/>
      <w:divBdr>
        <w:top w:val="none" w:sz="0" w:space="0" w:color="auto"/>
        <w:left w:val="none" w:sz="0" w:space="0" w:color="auto"/>
        <w:bottom w:val="none" w:sz="0" w:space="0" w:color="auto"/>
        <w:right w:val="none" w:sz="0" w:space="0" w:color="auto"/>
      </w:divBdr>
    </w:div>
    <w:div w:id="183792018">
      <w:bodyDiv w:val="1"/>
      <w:marLeft w:val="0"/>
      <w:marRight w:val="0"/>
      <w:marTop w:val="0"/>
      <w:marBottom w:val="0"/>
      <w:divBdr>
        <w:top w:val="none" w:sz="0" w:space="0" w:color="auto"/>
        <w:left w:val="none" w:sz="0" w:space="0" w:color="auto"/>
        <w:bottom w:val="none" w:sz="0" w:space="0" w:color="auto"/>
        <w:right w:val="none" w:sz="0" w:space="0" w:color="auto"/>
      </w:divBdr>
    </w:div>
    <w:div w:id="237718546">
      <w:bodyDiv w:val="1"/>
      <w:marLeft w:val="0"/>
      <w:marRight w:val="0"/>
      <w:marTop w:val="0"/>
      <w:marBottom w:val="0"/>
      <w:divBdr>
        <w:top w:val="none" w:sz="0" w:space="0" w:color="auto"/>
        <w:left w:val="none" w:sz="0" w:space="0" w:color="auto"/>
        <w:bottom w:val="none" w:sz="0" w:space="0" w:color="auto"/>
        <w:right w:val="none" w:sz="0" w:space="0" w:color="auto"/>
      </w:divBdr>
    </w:div>
    <w:div w:id="239024043">
      <w:bodyDiv w:val="1"/>
      <w:marLeft w:val="0"/>
      <w:marRight w:val="0"/>
      <w:marTop w:val="0"/>
      <w:marBottom w:val="0"/>
      <w:divBdr>
        <w:top w:val="none" w:sz="0" w:space="0" w:color="auto"/>
        <w:left w:val="none" w:sz="0" w:space="0" w:color="auto"/>
        <w:bottom w:val="none" w:sz="0" w:space="0" w:color="auto"/>
        <w:right w:val="none" w:sz="0" w:space="0" w:color="auto"/>
      </w:divBdr>
    </w:div>
    <w:div w:id="248119726">
      <w:bodyDiv w:val="1"/>
      <w:marLeft w:val="0"/>
      <w:marRight w:val="0"/>
      <w:marTop w:val="0"/>
      <w:marBottom w:val="0"/>
      <w:divBdr>
        <w:top w:val="none" w:sz="0" w:space="0" w:color="auto"/>
        <w:left w:val="none" w:sz="0" w:space="0" w:color="auto"/>
        <w:bottom w:val="none" w:sz="0" w:space="0" w:color="auto"/>
        <w:right w:val="none" w:sz="0" w:space="0" w:color="auto"/>
      </w:divBdr>
    </w:div>
    <w:div w:id="252707044">
      <w:bodyDiv w:val="1"/>
      <w:marLeft w:val="0"/>
      <w:marRight w:val="0"/>
      <w:marTop w:val="0"/>
      <w:marBottom w:val="0"/>
      <w:divBdr>
        <w:top w:val="none" w:sz="0" w:space="0" w:color="auto"/>
        <w:left w:val="none" w:sz="0" w:space="0" w:color="auto"/>
        <w:bottom w:val="none" w:sz="0" w:space="0" w:color="auto"/>
        <w:right w:val="none" w:sz="0" w:space="0" w:color="auto"/>
      </w:divBdr>
    </w:div>
    <w:div w:id="271018312">
      <w:bodyDiv w:val="1"/>
      <w:marLeft w:val="0"/>
      <w:marRight w:val="0"/>
      <w:marTop w:val="0"/>
      <w:marBottom w:val="0"/>
      <w:divBdr>
        <w:top w:val="none" w:sz="0" w:space="0" w:color="auto"/>
        <w:left w:val="none" w:sz="0" w:space="0" w:color="auto"/>
        <w:bottom w:val="none" w:sz="0" w:space="0" w:color="auto"/>
        <w:right w:val="none" w:sz="0" w:space="0" w:color="auto"/>
      </w:divBdr>
    </w:div>
    <w:div w:id="271475455">
      <w:bodyDiv w:val="1"/>
      <w:marLeft w:val="0"/>
      <w:marRight w:val="0"/>
      <w:marTop w:val="0"/>
      <w:marBottom w:val="0"/>
      <w:divBdr>
        <w:top w:val="none" w:sz="0" w:space="0" w:color="auto"/>
        <w:left w:val="none" w:sz="0" w:space="0" w:color="auto"/>
        <w:bottom w:val="none" w:sz="0" w:space="0" w:color="auto"/>
        <w:right w:val="none" w:sz="0" w:space="0" w:color="auto"/>
      </w:divBdr>
    </w:div>
    <w:div w:id="272830048">
      <w:bodyDiv w:val="1"/>
      <w:marLeft w:val="0"/>
      <w:marRight w:val="0"/>
      <w:marTop w:val="0"/>
      <w:marBottom w:val="0"/>
      <w:divBdr>
        <w:top w:val="none" w:sz="0" w:space="0" w:color="auto"/>
        <w:left w:val="none" w:sz="0" w:space="0" w:color="auto"/>
        <w:bottom w:val="none" w:sz="0" w:space="0" w:color="auto"/>
        <w:right w:val="none" w:sz="0" w:space="0" w:color="auto"/>
      </w:divBdr>
    </w:div>
    <w:div w:id="273246062">
      <w:bodyDiv w:val="1"/>
      <w:marLeft w:val="0"/>
      <w:marRight w:val="0"/>
      <w:marTop w:val="0"/>
      <w:marBottom w:val="0"/>
      <w:divBdr>
        <w:top w:val="none" w:sz="0" w:space="0" w:color="auto"/>
        <w:left w:val="none" w:sz="0" w:space="0" w:color="auto"/>
        <w:bottom w:val="none" w:sz="0" w:space="0" w:color="auto"/>
        <w:right w:val="none" w:sz="0" w:space="0" w:color="auto"/>
      </w:divBdr>
    </w:div>
    <w:div w:id="281113141">
      <w:bodyDiv w:val="1"/>
      <w:marLeft w:val="0"/>
      <w:marRight w:val="0"/>
      <w:marTop w:val="0"/>
      <w:marBottom w:val="0"/>
      <w:divBdr>
        <w:top w:val="none" w:sz="0" w:space="0" w:color="auto"/>
        <w:left w:val="none" w:sz="0" w:space="0" w:color="auto"/>
        <w:bottom w:val="none" w:sz="0" w:space="0" w:color="auto"/>
        <w:right w:val="none" w:sz="0" w:space="0" w:color="auto"/>
      </w:divBdr>
    </w:div>
    <w:div w:id="315695372">
      <w:bodyDiv w:val="1"/>
      <w:marLeft w:val="0"/>
      <w:marRight w:val="0"/>
      <w:marTop w:val="0"/>
      <w:marBottom w:val="0"/>
      <w:divBdr>
        <w:top w:val="none" w:sz="0" w:space="0" w:color="auto"/>
        <w:left w:val="none" w:sz="0" w:space="0" w:color="auto"/>
        <w:bottom w:val="none" w:sz="0" w:space="0" w:color="auto"/>
        <w:right w:val="none" w:sz="0" w:space="0" w:color="auto"/>
      </w:divBdr>
    </w:div>
    <w:div w:id="325935922">
      <w:bodyDiv w:val="1"/>
      <w:marLeft w:val="0"/>
      <w:marRight w:val="0"/>
      <w:marTop w:val="0"/>
      <w:marBottom w:val="0"/>
      <w:divBdr>
        <w:top w:val="none" w:sz="0" w:space="0" w:color="auto"/>
        <w:left w:val="none" w:sz="0" w:space="0" w:color="auto"/>
        <w:bottom w:val="none" w:sz="0" w:space="0" w:color="auto"/>
        <w:right w:val="none" w:sz="0" w:space="0" w:color="auto"/>
      </w:divBdr>
    </w:div>
    <w:div w:id="364597243">
      <w:bodyDiv w:val="1"/>
      <w:marLeft w:val="0"/>
      <w:marRight w:val="0"/>
      <w:marTop w:val="0"/>
      <w:marBottom w:val="0"/>
      <w:divBdr>
        <w:top w:val="none" w:sz="0" w:space="0" w:color="auto"/>
        <w:left w:val="none" w:sz="0" w:space="0" w:color="auto"/>
        <w:bottom w:val="none" w:sz="0" w:space="0" w:color="auto"/>
        <w:right w:val="none" w:sz="0" w:space="0" w:color="auto"/>
      </w:divBdr>
    </w:div>
    <w:div w:id="370033423">
      <w:bodyDiv w:val="1"/>
      <w:marLeft w:val="0"/>
      <w:marRight w:val="0"/>
      <w:marTop w:val="0"/>
      <w:marBottom w:val="0"/>
      <w:divBdr>
        <w:top w:val="none" w:sz="0" w:space="0" w:color="auto"/>
        <w:left w:val="none" w:sz="0" w:space="0" w:color="auto"/>
        <w:bottom w:val="none" w:sz="0" w:space="0" w:color="auto"/>
        <w:right w:val="none" w:sz="0" w:space="0" w:color="auto"/>
      </w:divBdr>
    </w:div>
    <w:div w:id="378290333">
      <w:bodyDiv w:val="1"/>
      <w:marLeft w:val="0"/>
      <w:marRight w:val="0"/>
      <w:marTop w:val="0"/>
      <w:marBottom w:val="0"/>
      <w:divBdr>
        <w:top w:val="none" w:sz="0" w:space="0" w:color="auto"/>
        <w:left w:val="none" w:sz="0" w:space="0" w:color="auto"/>
        <w:bottom w:val="none" w:sz="0" w:space="0" w:color="auto"/>
        <w:right w:val="none" w:sz="0" w:space="0" w:color="auto"/>
      </w:divBdr>
    </w:div>
    <w:div w:id="381297896">
      <w:bodyDiv w:val="1"/>
      <w:marLeft w:val="0"/>
      <w:marRight w:val="0"/>
      <w:marTop w:val="0"/>
      <w:marBottom w:val="0"/>
      <w:divBdr>
        <w:top w:val="none" w:sz="0" w:space="0" w:color="auto"/>
        <w:left w:val="none" w:sz="0" w:space="0" w:color="auto"/>
        <w:bottom w:val="none" w:sz="0" w:space="0" w:color="auto"/>
        <w:right w:val="none" w:sz="0" w:space="0" w:color="auto"/>
      </w:divBdr>
    </w:div>
    <w:div w:id="391082875">
      <w:bodyDiv w:val="1"/>
      <w:marLeft w:val="0"/>
      <w:marRight w:val="0"/>
      <w:marTop w:val="0"/>
      <w:marBottom w:val="0"/>
      <w:divBdr>
        <w:top w:val="none" w:sz="0" w:space="0" w:color="auto"/>
        <w:left w:val="none" w:sz="0" w:space="0" w:color="auto"/>
        <w:bottom w:val="none" w:sz="0" w:space="0" w:color="auto"/>
        <w:right w:val="none" w:sz="0" w:space="0" w:color="auto"/>
      </w:divBdr>
    </w:div>
    <w:div w:id="401292533">
      <w:bodyDiv w:val="1"/>
      <w:marLeft w:val="0"/>
      <w:marRight w:val="0"/>
      <w:marTop w:val="0"/>
      <w:marBottom w:val="0"/>
      <w:divBdr>
        <w:top w:val="none" w:sz="0" w:space="0" w:color="auto"/>
        <w:left w:val="none" w:sz="0" w:space="0" w:color="auto"/>
        <w:bottom w:val="none" w:sz="0" w:space="0" w:color="auto"/>
        <w:right w:val="none" w:sz="0" w:space="0" w:color="auto"/>
      </w:divBdr>
      <w:divsChild>
        <w:div w:id="1338651589">
          <w:marLeft w:val="0"/>
          <w:marRight w:val="0"/>
          <w:marTop w:val="0"/>
          <w:marBottom w:val="0"/>
          <w:divBdr>
            <w:top w:val="none" w:sz="0" w:space="0" w:color="auto"/>
            <w:left w:val="none" w:sz="0" w:space="0" w:color="auto"/>
            <w:bottom w:val="none" w:sz="0" w:space="0" w:color="auto"/>
            <w:right w:val="none" w:sz="0" w:space="0" w:color="auto"/>
          </w:divBdr>
          <w:divsChild>
            <w:div w:id="11191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9450">
      <w:bodyDiv w:val="1"/>
      <w:marLeft w:val="0"/>
      <w:marRight w:val="0"/>
      <w:marTop w:val="0"/>
      <w:marBottom w:val="0"/>
      <w:divBdr>
        <w:top w:val="none" w:sz="0" w:space="0" w:color="auto"/>
        <w:left w:val="none" w:sz="0" w:space="0" w:color="auto"/>
        <w:bottom w:val="none" w:sz="0" w:space="0" w:color="auto"/>
        <w:right w:val="none" w:sz="0" w:space="0" w:color="auto"/>
      </w:divBdr>
    </w:div>
    <w:div w:id="405762332">
      <w:bodyDiv w:val="1"/>
      <w:marLeft w:val="0"/>
      <w:marRight w:val="0"/>
      <w:marTop w:val="0"/>
      <w:marBottom w:val="0"/>
      <w:divBdr>
        <w:top w:val="none" w:sz="0" w:space="0" w:color="auto"/>
        <w:left w:val="none" w:sz="0" w:space="0" w:color="auto"/>
        <w:bottom w:val="none" w:sz="0" w:space="0" w:color="auto"/>
        <w:right w:val="none" w:sz="0" w:space="0" w:color="auto"/>
      </w:divBdr>
    </w:div>
    <w:div w:id="406347183">
      <w:bodyDiv w:val="1"/>
      <w:marLeft w:val="0"/>
      <w:marRight w:val="0"/>
      <w:marTop w:val="0"/>
      <w:marBottom w:val="0"/>
      <w:divBdr>
        <w:top w:val="none" w:sz="0" w:space="0" w:color="auto"/>
        <w:left w:val="none" w:sz="0" w:space="0" w:color="auto"/>
        <w:bottom w:val="none" w:sz="0" w:space="0" w:color="auto"/>
        <w:right w:val="none" w:sz="0" w:space="0" w:color="auto"/>
      </w:divBdr>
    </w:div>
    <w:div w:id="410275386">
      <w:bodyDiv w:val="1"/>
      <w:marLeft w:val="0"/>
      <w:marRight w:val="0"/>
      <w:marTop w:val="0"/>
      <w:marBottom w:val="0"/>
      <w:divBdr>
        <w:top w:val="none" w:sz="0" w:space="0" w:color="auto"/>
        <w:left w:val="none" w:sz="0" w:space="0" w:color="auto"/>
        <w:bottom w:val="none" w:sz="0" w:space="0" w:color="auto"/>
        <w:right w:val="none" w:sz="0" w:space="0" w:color="auto"/>
      </w:divBdr>
    </w:div>
    <w:div w:id="410347551">
      <w:bodyDiv w:val="1"/>
      <w:marLeft w:val="0"/>
      <w:marRight w:val="0"/>
      <w:marTop w:val="0"/>
      <w:marBottom w:val="0"/>
      <w:divBdr>
        <w:top w:val="none" w:sz="0" w:space="0" w:color="auto"/>
        <w:left w:val="none" w:sz="0" w:space="0" w:color="auto"/>
        <w:bottom w:val="none" w:sz="0" w:space="0" w:color="auto"/>
        <w:right w:val="none" w:sz="0" w:space="0" w:color="auto"/>
      </w:divBdr>
    </w:div>
    <w:div w:id="432407065">
      <w:bodyDiv w:val="1"/>
      <w:marLeft w:val="0"/>
      <w:marRight w:val="0"/>
      <w:marTop w:val="0"/>
      <w:marBottom w:val="0"/>
      <w:divBdr>
        <w:top w:val="none" w:sz="0" w:space="0" w:color="auto"/>
        <w:left w:val="none" w:sz="0" w:space="0" w:color="auto"/>
        <w:bottom w:val="none" w:sz="0" w:space="0" w:color="auto"/>
        <w:right w:val="none" w:sz="0" w:space="0" w:color="auto"/>
      </w:divBdr>
    </w:div>
    <w:div w:id="446462739">
      <w:bodyDiv w:val="1"/>
      <w:marLeft w:val="0"/>
      <w:marRight w:val="0"/>
      <w:marTop w:val="0"/>
      <w:marBottom w:val="0"/>
      <w:divBdr>
        <w:top w:val="none" w:sz="0" w:space="0" w:color="auto"/>
        <w:left w:val="none" w:sz="0" w:space="0" w:color="auto"/>
        <w:bottom w:val="none" w:sz="0" w:space="0" w:color="auto"/>
        <w:right w:val="none" w:sz="0" w:space="0" w:color="auto"/>
      </w:divBdr>
    </w:div>
    <w:div w:id="469635904">
      <w:bodyDiv w:val="1"/>
      <w:marLeft w:val="0"/>
      <w:marRight w:val="0"/>
      <w:marTop w:val="0"/>
      <w:marBottom w:val="0"/>
      <w:divBdr>
        <w:top w:val="none" w:sz="0" w:space="0" w:color="auto"/>
        <w:left w:val="none" w:sz="0" w:space="0" w:color="auto"/>
        <w:bottom w:val="none" w:sz="0" w:space="0" w:color="auto"/>
        <w:right w:val="none" w:sz="0" w:space="0" w:color="auto"/>
      </w:divBdr>
    </w:div>
    <w:div w:id="484515692">
      <w:bodyDiv w:val="1"/>
      <w:marLeft w:val="0"/>
      <w:marRight w:val="0"/>
      <w:marTop w:val="0"/>
      <w:marBottom w:val="0"/>
      <w:divBdr>
        <w:top w:val="none" w:sz="0" w:space="0" w:color="auto"/>
        <w:left w:val="none" w:sz="0" w:space="0" w:color="auto"/>
        <w:bottom w:val="none" w:sz="0" w:space="0" w:color="auto"/>
        <w:right w:val="none" w:sz="0" w:space="0" w:color="auto"/>
      </w:divBdr>
    </w:div>
    <w:div w:id="498469472">
      <w:bodyDiv w:val="1"/>
      <w:marLeft w:val="0"/>
      <w:marRight w:val="0"/>
      <w:marTop w:val="0"/>
      <w:marBottom w:val="0"/>
      <w:divBdr>
        <w:top w:val="none" w:sz="0" w:space="0" w:color="auto"/>
        <w:left w:val="none" w:sz="0" w:space="0" w:color="auto"/>
        <w:bottom w:val="none" w:sz="0" w:space="0" w:color="auto"/>
        <w:right w:val="none" w:sz="0" w:space="0" w:color="auto"/>
      </w:divBdr>
    </w:div>
    <w:div w:id="517815497">
      <w:bodyDiv w:val="1"/>
      <w:marLeft w:val="0"/>
      <w:marRight w:val="0"/>
      <w:marTop w:val="0"/>
      <w:marBottom w:val="0"/>
      <w:divBdr>
        <w:top w:val="none" w:sz="0" w:space="0" w:color="auto"/>
        <w:left w:val="none" w:sz="0" w:space="0" w:color="auto"/>
        <w:bottom w:val="none" w:sz="0" w:space="0" w:color="auto"/>
        <w:right w:val="none" w:sz="0" w:space="0" w:color="auto"/>
      </w:divBdr>
    </w:div>
    <w:div w:id="532305722">
      <w:bodyDiv w:val="1"/>
      <w:marLeft w:val="0"/>
      <w:marRight w:val="0"/>
      <w:marTop w:val="0"/>
      <w:marBottom w:val="0"/>
      <w:divBdr>
        <w:top w:val="none" w:sz="0" w:space="0" w:color="auto"/>
        <w:left w:val="none" w:sz="0" w:space="0" w:color="auto"/>
        <w:bottom w:val="none" w:sz="0" w:space="0" w:color="auto"/>
        <w:right w:val="none" w:sz="0" w:space="0" w:color="auto"/>
      </w:divBdr>
    </w:div>
    <w:div w:id="540747127">
      <w:bodyDiv w:val="1"/>
      <w:marLeft w:val="0"/>
      <w:marRight w:val="0"/>
      <w:marTop w:val="0"/>
      <w:marBottom w:val="0"/>
      <w:divBdr>
        <w:top w:val="none" w:sz="0" w:space="0" w:color="auto"/>
        <w:left w:val="none" w:sz="0" w:space="0" w:color="auto"/>
        <w:bottom w:val="none" w:sz="0" w:space="0" w:color="auto"/>
        <w:right w:val="none" w:sz="0" w:space="0" w:color="auto"/>
      </w:divBdr>
    </w:div>
    <w:div w:id="541092798">
      <w:bodyDiv w:val="1"/>
      <w:marLeft w:val="0"/>
      <w:marRight w:val="0"/>
      <w:marTop w:val="0"/>
      <w:marBottom w:val="0"/>
      <w:divBdr>
        <w:top w:val="none" w:sz="0" w:space="0" w:color="auto"/>
        <w:left w:val="none" w:sz="0" w:space="0" w:color="auto"/>
        <w:bottom w:val="none" w:sz="0" w:space="0" w:color="auto"/>
        <w:right w:val="none" w:sz="0" w:space="0" w:color="auto"/>
      </w:divBdr>
      <w:divsChild>
        <w:div w:id="1917477595">
          <w:marLeft w:val="0"/>
          <w:marRight w:val="0"/>
          <w:marTop w:val="0"/>
          <w:marBottom w:val="0"/>
          <w:divBdr>
            <w:top w:val="none" w:sz="0" w:space="0" w:color="auto"/>
            <w:left w:val="none" w:sz="0" w:space="0" w:color="auto"/>
            <w:bottom w:val="none" w:sz="0" w:space="0" w:color="auto"/>
            <w:right w:val="none" w:sz="0" w:space="0" w:color="auto"/>
          </w:divBdr>
          <w:divsChild>
            <w:div w:id="1647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6399">
      <w:bodyDiv w:val="1"/>
      <w:marLeft w:val="0"/>
      <w:marRight w:val="0"/>
      <w:marTop w:val="0"/>
      <w:marBottom w:val="0"/>
      <w:divBdr>
        <w:top w:val="none" w:sz="0" w:space="0" w:color="auto"/>
        <w:left w:val="none" w:sz="0" w:space="0" w:color="auto"/>
        <w:bottom w:val="none" w:sz="0" w:space="0" w:color="auto"/>
        <w:right w:val="none" w:sz="0" w:space="0" w:color="auto"/>
      </w:divBdr>
    </w:div>
    <w:div w:id="556284656">
      <w:bodyDiv w:val="1"/>
      <w:marLeft w:val="0"/>
      <w:marRight w:val="0"/>
      <w:marTop w:val="0"/>
      <w:marBottom w:val="0"/>
      <w:divBdr>
        <w:top w:val="none" w:sz="0" w:space="0" w:color="auto"/>
        <w:left w:val="none" w:sz="0" w:space="0" w:color="auto"/>
        <w:bottom w:val="none" w:sz="0" w:space="0" w:color="auto"/>
        <w:right w:val="none" w:sz="0" w:space="0" w:color="auto"/>
      </w:divBdr>
    </w:div>
    <w:div w:id="564948738">
      <w:bodyDiv w:val="1"/>
      <w:marLeft w:val="0"/>
      <w:marRight w:val="0"/>
      <w:marTop w:val="0"/>
      <w:marBottom w:val="0"/>
      <w:divBdr>
        <w:top w:val="none" w:sz="0" w:space="0" w:color="auto"/>
        <w:left w:val="none" w:sz="0" w:space="0" w:color="auto"/>
        <w:bottom w:val="none" w:sz="0" w:space="0" w:color="auto"/>
        <w:right w:val="none" w:sz="0" w:space="0" w:color="auto"/>
      </w:divBdr>
    </w:div>
    <w:div w:id="569271688">
      <w:bodyDiv w:val="1"/>
      <w:marLeft w:val="0"/>
      <w:marRight w:val="0"/>
      <w:marTop w:val="0"/>
      <w:marBottom w:val="0"/>
      <w:divBdr>
        <w:top w:val="none" w:sz="0" w:space="0" w:color="auto"/>
        <w:left w:val="none" w:sz="0" w:space="0" w:color="auto"/>
        <w:bottom w:val="none" w:sz="0" w:space="0" w:color="auto"/>
        <w:right w:val="none" w:sz="0" w:space="0" w:color="auto"/>
      </w:divBdr>
    </w:div>
    <w:div w:id="570121994">
      <w:bodyDiv w:val="1"/>
      <w:marLeft w:val="0"/>
      <w:marRight w:val="0"/>
      <w:marTop w:val="0"/>
      <w:marBottom w:val="0"/>
      <w:divBdr>
        <w:top w:val="none" w:sz="0" w:space="0" w:color="auto"/>
        <w:left w:val="none" w:sz="0" w:space="0" w:color="auto"/>
        <w:bottom w:val="none" w:sz="0" w:space="0" w:color="auto"/>
        <w:right w:val="none" w:sz="0" w:space="0" w:color="auto"/>
      </w:divBdr>
    </w:div>
    <w:div w:id="579676395">
      <w:bodyDiv w:val="1"/>
      <w:marLeft w:val="0"/>
      <w:marRight w:val="0"/>
      <w:marTop w:val="0"/>
      <w:marBottom w:val="0"/>
      <w:divBdr>
        <w:top w:val="none" w:sz="0" w:space="0" w:color="auto"/>
        <w:left w:val="none" w:sz="0" w:space="0" w:color="auto"/>
        <w:bottom w:val="none" w:sz="0" w:space="0" w:color="auto"/>
        <w:right w:val="none" w:sz="0" w:space="0" w:color="auto"/>
      </w:divBdr>
    </w:div>
    <w:div w:id="586111117">
      <w:bodyDiv w:val="1"/>
      <w:marLeft w:val="0"/>
      <w:marRight w:val="0"/>
      <w:marTop w:val="0"/>
      <w:marBottom w:val="0"/>
      <w:divBdr>
        <w:top w:val="none" w:sz="0" w:space="0" w:color="auto"/>
        <w:left w:val="none" w:sz="0" w:space="0" w:color="auto"/>
        <w:bottom w:val="none" w:sz="0" w:space="0" w:color="auto"/>
        <w:right w:val="none" w:sz="0" w:space="0" w:color="auto"/>
      </w:divBdr>
    </w:div>
    <w:div w:id="589898166">
      <w:bodyDiv w:val="1"/>
      <w:marLeft w:val="0"/>
      <w:marRight w:val="0"/>
      <w:marTop w:val="0"/>
      <w:marBottom w:val="0"/>
      <w:divBdr>
        <w:top w:val="none" w:sz="0" w:space="0" w:color="auto"/>
        <w:left w:val="none" w:sz="0" w:space="0" w:color="auto"/>
        <w:bottom w:val="none" w:sz="0" w:space="0" w:color="auto"/>
        <w:right w:val="none" w:sz="0" w:space="0" w:color="auto"/>
      </w:divBdr>
    </w:div>
    <w:div w:id="623776037">
      <w:bodyDiv w:val="1"/>
      <w:marLeft w:val="0"/>
      <w:marRight w:val="0"/>
      <w:marTop w:val="0"/>
      <w:marBottom w:val="0"/>
      <w:divBdr>
        <w:top w:val="none" w:sz="0" w:space="0" w:color="auto"/>
        <w:left w:val="none" w:sz="0" w:space="0" w:color="auto"/>
        <w:bottom w:val="none" w:sz="0" w:space="0" w:color="auto"/>
        <w:right w:val="none" w:sz="0" w:space="0" w:color="auto"/>
      </w:divBdr>
    </w:div>
    <w:div w:id="643002933">
      <w:bodyDiv w:val="1"/>
      <w:marLeft w:val="0"/>
      <w:marRight w:val="0"/>
      <w:marTop w:val="0"/>
      <w:marBottom w:val="0"/>
      <w:divBdr>
        <w:top w:val="none" w:sz="0" w:space="0" w:color="auto"/>
        <w:left w:val="none" w:sz="0" w:space="0" w:color="auto"/>
        <w:bottom w:val="none" w:sz="0" w:space="0" w:color="auto"/>
        <w:right w:val="none" w:sz="0" w:space="0" w:color="auto"/>
      </w:divBdr>
    </w:div>
    <w:div w:id="645354384">
      <w:bodyDiv w:val="1"/>
      <w:marLeft w:val="0"/>
      <w:marRight w:val="0"/>
      <w:marTop w:val="0"/>
      <w:marBottom w:val="0"/>
      <w:divBdr>
        <w:top w:val="none" w:sz="0" w:space="0" w:color="auto"/>
        <w:left w:val="none" w:sz="0" w:space="0" w:color="auto"/>
        <w:bottom w:val="none" w:sz="0" w:space="0" w:color="auto"/>
        <w:right w:val="none" w:sz="0" w:space="0" w:color="auto"/>
      </w:divBdr>
    </w:div>
    <w:div w:id="654839719">
      <w:bodyDiv w:val="1"/>
      <w:marLeft w:val="0"/>
      <w:marRight w:val="0"/>
      <w:marTop w:val="0"/>
      <w:marBottom w:val="0"/>
      <w:divBdr>
        <w:top w:val="none" w:sz="0" w:space="0" w:color="auto"/>
        <w:left w:val="none" w:sz="0" w:space="0" w:color="auto"/>
        <w:bottom w:val="none" w:sz="0" w:space="0" w:color="auto"/>
        <w:right w:val="none" w:sz="0" w:space="0" w:color="auto"/>
      </w:divBdr>
    </w:div>
    <w:div w:id="672416020">
      <w:bodyDiv w:val="1"/>
      <w:marLeft w:val="0"/>
      <w:marRight w:val="0"/>
      <w:marTop w:val="0"/>
      <w:marBottom w:val="0"/>
      <w:divBdr>
        <w:top w:val="none" w:sz="0" w:space="0" w:color="auto"/>
        <w:left w:val="none" w:sz="0" w:space="0" w:color="auto"/>
        <w:bottom w:val="none" w:sz="0" w:space="0" w:color="auto"/>
        <w:right w:val="none" w:sz="0" w:space="0" w:color="auto"/>
      </w:divBdr>
    </w:div>
    <w:div w:id="675425683">
      <w:bodyDiv w:val="1"/>
      <w:marLeft w:val="0"/>
      <w:marRight w:val="0"/>
      <w:marTop w:val="0"/>
      <w:marBottom w:val="0"/>
      <w:divBdr>
        <w:top w:val="none" w:sz="0" w:space="0" w:color="auto"/>
        <w:left w:val="none" w:sz="0" w:space="0" w:color="auto"/>
        <w:bottom w:val="none" w:sz="0" w:space="0" w:color="auto"/>
        <w:right w:val="none" w:sz="0" w:space="0" w:color="auto"/>
      </w:divBdr>
    </w:div>
    <w:div w:id="679046458">
      <w:bodyDiv w:val="1"/>
      <w:marLeft w:val="0"/>
      <w:marRight w:val="0"/>
      <w:marTop w:val="0"/>
      <w:marBottom w:val="0"/>
      <w:divBdr>
        <w:top w:val="none" w:sz="0" w:space="0" w:color="auto"/>
        <w:left w:val="none" w:sz="0" w:space="0" w:color="auto"/>
        <w:bottom w:val="none" w:sz="0" w:space="0" w:color="auto"/>
        <w:right w:val="none" w:sz="0" w:space="0" w:color="auto"/>
      </w:divBdr>
    </w:div>
    <w:div w:id="718018251">
      <w:bodyDiv w:val="1"/>
      <w:marLeft w:val="0"/>
      <w:marRight w:val="0"/>
      <w:marTop w:val="0"/>
      <w:marBottom w:val="0"/>
      <w:divBdr>
        <w:top w:val="none" w:sz="0" w:space="0" w:color="auto"/>
        <w:left w:val="none" w:sz="0" w:space="0" w:color="auto"/>
        <w:bottom w:val="none" w:sz="0" w:space="0" w:color="auto"/>
        <w:right w:val="none" w:sz="0" w:space="0" w:color="auto"/>
      </w:divBdr>
    </w:div>
    <w:div w:id="722410880">
      <w:bodyDiv w:val="1"/>
      <w:marLeft w:val="0"/>
      <w:marRight w:val="0"/>
      <w:marTop w:val="0"/>
      <w:marBottom w:val="0"/>
      <w:divBdr>
        <w:top w:val="none" w:sz="0" w:space="0" w:color="auto"/>
        <w:left w:val="none" w:sz="0" w:space="0" w:color="auto"/>
        <w:bottom w:val="none" w:sz="0" w:space="0" w:color="auto"/>
        <w:right w:val="none" w:sz="0" w:space="0" w:color="auto"/>
      </w:divBdr>
    </w:div>
    <w:div w:id="752973486">
      <w:bodyDiv w:val="1"/>
      <w:marLeft w:val="0"/>
      <w:marRight w:val="0"/>
      <w:marTop w:val="0"/>
      <w:marBottom w:val="0"/>
      <w:divBdr>
        <w:top w:val="none" w:sz="0" w:space="0" w:color="auto"/>
        <w:left w:val="none" w:sz="0" w:space="0" w:color="auto"/>
        <w:bottom w:val="none" w:sz="0" w:space="0" w:color="auto"/>
        <w:right w:val="none" w:sz="0" w:space="0" w:color="auto"/>
      </w:divBdr>
    </w:div>
    <w:div w:id="753016189">
      <w:bodyDiv w:val="1"/>
      <w:marLeft w:val="0"/>
      <w:marRight w:val="0"/>
      <w:marTop w:val="0"/>
      <w:marBottom w:val="0"/>
      <w:divBdr>
        <w:top w:val="none" w:sz="0" w:space="0" w:color="auto"/>
        <w:left w:val="none" w:sz="0" w:space="0" w:color="auto"/>
        <w:bottom w:val="none" w:sz="0" w:space="0" w:color="auto"/>
        <w:right w:val="none" w:sz="0" w:space="0" w:color="auto"/>
      </w:divBdr>
    </w:div>
    <w:div w:id="758406937">
      <w:bodyDiv w:val="1"/>
      <w:marLeft w:val="0"/>
      <w:marRight w:val="0"/>
      <w:marTop w:val="0"/>
      <w:marBottom w:val="0"/>
      <w:divBdr>
        <w:top w:val="none" w:sz="0" w:space="0" w:color="auto"/>
        <w:left w:val="none" w:sz="0" w:space="0" w:color="auto"/>
        <w:bottom w:val="none" w:sz="0" w:space="0" w:color="auto"/>
        <w:right w:val="none" w:sz="0" w:space="0" w:color="auto"/>
      </w:divBdr>
    </w:div>
    <w:div w:id="759372304">
      <w:bodyDiv w:val="1"/>
      <w:marLeft w:val="0"/>
      <w:marRight w:val="0"/>
      <w:marTop w:val="0"/>
      <w:marBottom w:val="0"/>
      <w:divBdr>
        <w:top w:val="none" w:sz="0" w:space="0" w:color="auto"/>
        <w:left w:val="none" w:sz="0" w:space="0" w:color="auto"/>
        <w:bottom w:val="none" w:sz="0" w:space="0" w:color="auto"/>
        <w:right w:val="none" w:sz="0" w:space="0" w:color="auto"/>
      </w:divBdr>
    </w:div>
    <w:div w:id="772475675">
      <w:bodyDiv w:val="1"/>
      <w:marLeft w:val="0"/>
      <w:marRight w:val="0"/>
      <w:marTop w:val="0"/>
      <w:marBottom w:val="0"/>
      <w:divBdr>
        <w:top w:val="none" w:sz="0" w:space="0" w:color="auto"/>
        <w:left w:val="none" w:sz="0" w:space="0" w:color="auto"/>
        <w:bottom w:val="none" w:sz="0" w:space="0" w:color="auto"/>
        <w:right w:val="none" w:sz="0" w:space="0" w:color="auto"/>
      </w:divBdr>
    </w:div>
    <w:div w:id="792291899">
      <w:bodyDiv w:val="1"/>
      <w:marLeft w:val="0"/>
      <w:marRight w:val="0"/>
      <w:marTop w:val="0"/>
      <w:marBottom w:val="0"/>
      <w:divBdr>
        <w:top w:val="none" w:sz="0" w:space="0" w:color="auto"/>
        <w:left w:val="none" w:sz="0" w:space="0" w:color="auto"/>
        <w:bottom w:val="none" w:sz="0" w:space="0" w:color="auto"/>
        <w:right w:val="none" w:sz="0" w:space="0" w:color="auto"/>
      </w:divBdr>
    </w:div>
    <w:div w:id="798105825">
      <w:bodyDiv w:val="1"/>
      <w:marLeft w:val="0"/>
      <w:marRight w:val="0"/>
      <w:marTop w:val="0"/>
      <w:marBottom w:val="0"/>
      <w:divBdr>
        <w:top w:val="none" w:sz="0" w:space="0" w:color="auto"/>
        <w:left w:val="none" w:sz="0" w:space="0" w:color="auto"/>
        <w:bottom w:val="none" w:sz="0" w:space="0" w:color="auto"/>
        <w:right w:val="none" w:sz="0" w:space="0" w:color="auto"/>
      </w:divBdr>
    </w:div>
    <w:div w:id="802886782">
      <w:bodyDiv w:val="1"/>
      <w:marLeft w:val="0"/>
      <w:marRight w:val="0"/>
      <w:marTop w:val="0"/>
      <w:marBottom w:val="0"/>
      <w:divBdr>
        <w:top w:val="none" w:sz="0" w:space="0" w:color="auto"/>
        <w:left w:val="none" w:sz="0" w:space="0" w:color="auto"/>
        <w:bottom w:val="none" w:sz="0" w:space="0" w:color="auto"/>
        <w:right w:val="none" w:sz="0" w:space="0" w:color="auto"/>
      </w:divBdr>
    </w:div>
    <w:div w:id="805899689">
      <w:bodyDiv w:val="1"/>
      <w:marLeft w:val="0"/>
      <w:marRight w:val="0"/>
      <w:marTop w:val="0"/>
      <w:marBottom w:val="0"/>
      <w:divBdr>
        <w:top w:val="none" w:sz="0" w:space="0" w:color="auto"/>
        <w:left w:val="none" w:sz="0" w:space="0" w:color="auto"/>
        <w:bottom w:val="none" w:sz="0" w:space="0" w:color="auto"/>
        <w:right w:val="none" w:sz="0" w:space="0" w:color="auto"/>
      </w:divBdr>
    </w:div>
    <w:div w:id="807551825">
      <w:bodyDiv w:val="1"/>
      <w:marLeft w:val="0"/>
      <w:marRight w:val="0"/>
      <w:marTop w:val="0"/>
      <w:marBottom w:val="0"/>
      <w:divBdr>
        <w:top w:val="none" w:sz="0" w:space="0" w:color="auto"/>
        <w:left w:val="none" w:sz="0" w:space="0" w:color="auto"/>
        <w:bottom w:val="none" w:sz="0" w:space="0" w:color="auto"/>
        <w:right w:val="none" w:sz="0" w:space="0" w:color="auto"/>
      </w:divBdr>
    </w:div>
    <w:div w:id="830635467">
      <w:bodyDiv w:val="1"/>
      <w:marLeft w:val="0"/>
      <w:marRight w:val="0"/>
      <w:marTop w:val="0"/>
      <w:marBottom w:val="0"/>
      <w:divBdr>
        <w:top w:val="none" w:sz="0" w:space="0" w:color="auto"/>
        <w:left w:val="none" w:sz="0" w:space="0" w:color="auto"/>
        <w:bottom w:val="none" w:sz="0" w:space="0" w:color="auto"/>
        <w:right w:val="none" w:sz="0" w:space="0" w:color="auto"/>
      </w:divBdr>
    </w:div>
    <w:div w:id="834999673">
      <w:bodyDiv w:val="1"/>
      <w:marLeft w:val="0"/>
      <w:marRight w:val="0"/>
      <w:marTop w:val="0"/>
      <w:marBottom w:val="0"/>
      <w:divBdr>
        <w:top w:val="none" w:sz="0" w:space="0" w:color="auto"/>
        <w:left w:val="none" w:sz="0" w:space="0" w:color="auto"/>
        <w:bottom w:val="none" w:sz="0" w:space="0" w:color="auto"/>
        <w:right w:val="none" w:sz="0" w:space="0" w:color="auto"/>
      </w:divBdr>
    </w:div>
    <w:div w:id="836850176">
      <w:bodyDiv w:val="1"/>
      <w:marLeft w:val="0"/>
      <w:marRight w:val="0"/>
      <w:marTop w:val="0"/>
      <w:marBottom w:val="0"/>
      <w:divBdr>
        <w:top w:val="none" w:sz="0" w:space="0" w:color="auto"/>
        <w:left w:val="none" w:sz="0" w:space="0" w:color="auto"/>
        <w:bottom w:val="none" w:sz="0" w:space="0" w:color="auto"/>
        <w:right w:val="none" w:sz="0" w:space="0" w:color="auto"/>
      </w:divBdr>
    </w:div>
    <w:div w:id="845439567">
      <w:bodyDiv w:val="1"/>
      <w:marLeft w:val="0"/>
      <w:marRight w:val="0"/>
      <w:marTop w:val="0"/>
      <w:marBottom w:val="0"/>
      <w:divBdr>
        <w:top w:val="none" w:sz="0" w:space="0" w:color="auto"/>
        <w:left w:val="none" w:sz="0" w:space="0" w:color="auto"/>
        <w:bottom w:val="none" w:sz="0" w:space="0" w:color="auto"/>
        <w:right w:val="none" w:sz="0" w:space="0" w:color="auto"/>
      </w:divBdr>
    </w:div>
    <w:div w:id="853302877">
      <w:bodyDiv w:val="1"/>
      <w:marLeft w:val="0"/>
      <w:marRight w:val="0"/>
      <w:marTop w:val="0"/>
      <w:marBottom w:val="0"/>
      <w:divBdr>
        <w:top w:val="none" w:sz="0" w:space="0" w:color="auto"/>
        <w:left w:val="none" w:sz="0" w:space="0" w:color="auto"/>
        <w:bottom w:val="none" w:sz="0" w:space="0" w:color="auto"/>
        <w:right w:val="none" w:sz="0" w:space="0" w:color="auto"/>
      </w:divBdr>
    </w:div>
    <w:div w:id="857356437">
      <w:bodyDiv w:val="1"/>
      <w:marLeft w:val="0"/>
      <w:marRight w:val="0"/>
      <w:marTop w:val="0"/>
      <w:marBottom w:val="0"/>
      <w:divBdr>
        <w:top w:val="none" w:sz="0" w:space="0" w:color="auto"/>
        <w:left w:val="none" w:sz="0" w:space="0" w:color="auto"/>
        <w:bottom w:val="none" w:sz="0" w:space="0" w:color="auto"/>
        <w:right w:val="none" w:sz="0" w:space="0" w:color="auto"/>
      </w:divBdr>
    </w:div>
    <w:div w:id="858356708">
      <w:bodyDiv w:val="1"/>
      <w:marLeft w:val="0"/>
      <w:marRight w:val="0"/>
      <w:marTop w:val="0"/>
      <w:marBottom w:val="0"/>
      <w:divBdr>
        <w:top w:val="none" w:sz="0" w:space="0" w:color="auto"/>
        <w:left w:val="none" w:sz="0" w:space="0" w:color="auto"/>
        <w:bottom w:val="none" w:sz="0" w:space="0" w:color="auto"/>
        <w:right w:val="none" w:sz="0" w:space="0" w:color="auto"/>
      </w:divBdr>
    </w:div>
    <w:div w:id="864758142">
      <w:bodyDiv w:val="1"/>
      <w:marLeft w:val="0"/>
      <w:marRight w:val="0"/>
      <w:marTop w:val="0"/>
      <w:marBottom w:val="0"/>
      <w:divBdr>
        <w:top w:val="none" w:sz="0" w:space="0" w:color="auto"/>
        <w:left w:val="none" w:sz="0" w:space="0" w:color="auto"/>
        <w:bottom w:val="none" w:sz="0" w:space="0" w:color="auto"/>
        <w:right w:val="none" w:sz="0" w:space="0" w:color="auto"/>
      </w:divBdr>
    </w:div>
    <w:div w:id="870192239">
      <w:bodyDiv w:val="1"/>
      <w:marLeft w:val="0"/>
      <w:marRight w:val="0"/>
      <w:marTop w:val="0"/>
      <w:marBottom w:val="0"/>
      <w:divBdr>
        <w:top w:val="none" w:sz="0" w:space="0" w:color="auto"/>
        <w:left w:val="none" w:sz="0" w:space="0" w:color="auto"/>
        <w:bottom w:val="none" w:sz="0" w:space="0" w:color="auto"/>
        <w:right w:val="none" w:sz="0" w:space="0" w:color="auto"/>
      </w:divBdr>
    </w:div>
    <w:div w:id="889540486">
      <w:bodyDiv w:val="1"/>
      <w:marLeft w:val="0"/>
      <w:marRight w:val="0"/>
      <w:marTop w:val="0"/>
      <w:marBottom w:val="0"/>
      <w:divBdr>
        <w:top w:val="none" w:sz="0" w:space="0" w:color="auto"/>
        <w:left w:val="none" w:sz="0" w:space="0" w:color="auto"/>
        <w:bottom w:val="none" w:sz="0" w:space="0" w:color="auto"/>
        <w:right w:val="none" w:sz="0" w:space="0" w:color="auto"/>
      </w:divBdr>
    </w:div>
    <w:div w:id="905531444">
      <w:bodyDiv w:val="1"/>
      <w:marLeft w:val="0"/>
      <w:marRight w:val="0"/>
      <w:marTop w:val="0"/>
      <w:marBottom w:val="0"/>
      <w:divBdr>
        <w:top w:val="none" w:sz="0" w:space="0" w:color="auto"/>
        <w:left w:val="none" w:sz="0" w:space="0" w:color="auto"/>
        <w:bottom w:val="none" w:sz="0" w:space="0" w:color="auto"/>
        <w:right w:val="none" w:sz="0" w:space="0" w:color="auto"/>
      </w:divBdr>
    </w:div>
    <w:div w:id="917402458">
      <w:bodyDiv w:val="1"/>
      <w:marLeft w:val="0"/>
      <w:marRight w:val="0"/>
      <w:marTop w:val="0"/>
      <w:marBottom w:val="0"/>
      <w:divBdr>
        <w:top w:val="none" w:sz="0" w:space="0" w:color="auto"/>
        <w:left w:val="none" w:sz="0" w:space="0" w:color="auto"/>
        <w:bottom w:val="none" w:sz="0" w:space="0" w:color="auto"/>
        <w:right w:val="none" w:sz="0" w:space="0" w:color="auto"/>
      </w:divBdr>
    </w:div>
    <w:div w:id="918057569">
      <w:bodyDiv w:val="1"/>
      <w:marLeft w:val="0"/>
      <w:marRight w:val="0"/>
      <w:marTop w:val="0"/>
      <w:marBottom w:val="0"/>
      <w:divBdr>
        <w:top w:val="none" w:sz="0" w:space="0" w:color="auto"/>
        <w:left w:val="none" w:sz="0" w:space="0" w:color="auto"/>
        <w:bottom w:val="none" w:sz="0" w:space="0" w:color="auto"/>
        <w:right w:val="none" w:sz="0" w:space="0" w:color="auto"/>
      </w:divBdr>
    </w:div>
    <w:div w:id="943346025">
      <w:bodyDiv w:val="1"/>
      <w:marLeft w:val="0"/>
      <w:marRight w:val="0"/>
      <w:marTop w:val="0"/>
      <w:marBottom w:val="0"/>
      <w:divBdr>
        <w:top w:val="none" w:sz="0" w:space="0" w:color="auto"/>
        <w:left w:val="none" w:sz="0" w:space="0" w:color="auto"/>
        <w:bottom w:val="none" w:sz="0" w:space="0" w:color="auto"/>
        <w:right w:val="none" w:sz="0" w:space="0" w:color="auto"/>
      </w:divBdr>
    </w:div>
    <w:div w:id="950169729">
      <w:bodyDiv w:val="1"/>
      <w:marLeft w:val="0"/>
      <w:marRight w:val="0"/>
      <w:marTop w:val="0"/>
      <w:marBottom w:val="0"/>
      <w:divBdr>
        <w:top w:val="none" w:sz="0" w:space="0" w:color="auto"/>
        <w:left w:val="none" w:sz="0" w:space="0" w:color="auto"/>
        <w:bottom w:val="none" w:sz="0" w:space="0" w:color="auto"/>
        <w:right w:val="none" w:sz="0" w:space="0" w:color="auto"/>
      </w:divBdr>
    </w:div>
    <w:div w:id="953711763">
      <w:bodyDiv w:val="1"/>
      <w:marLeft w:val="0"/>
      <w:marRight w:val="0"/>
      <w:marTop w:val="0"/>
      <w:marBottom w:val="0"/>
      <w:divBdr>
        <w:top w:val="none" w:sz="0" w:space="0" w:color="auto"/>
        <w:left w:val="none" w:sz="0" w:space="0" w:color="auto"/>
        <w:bottom w:val="none" w:sz="0" w:space="0" w:color="auto"/>
        <w:right w:val="none" w:sz="0" w:space="0" w:color="auto"/>
      </w:divBdr>
    </w:div>
    <w:div w:id="964845883">
      <w:bodyDiv w:val="1"/>
      <w:marLeft w:val="0"/>
      <w:marRight w:val="0"/>
      <w:marTop w:val="0"/>
      <w:marBottom w:val="0"/>
      <w:divBdr>
        <w:top w:val="none" w:sz="0" w:space="0" w:color="auto"/>
        <w:left w:val="none" w:sz="0" w:space="0" w:color="auto"/>
        <w:bottom w:val="none" w:sz="0" w:space="0" w:color="auto"/>
        <w:right w:val="none" w:sz="0" w:space="0" w:color="auto"/>
      </w:divBdr>
    </w:div>
    <w:div w:id="965501699">
      <w:bodyDiv w:val="1"/>
      <w:marLeft w:val="0"/>
      <w:marRight w:val="0"/>
      <w:marTop w:val="0"/>
      <w:marBottom w:val="0"/>
      <w:divBdr>
        <w:top w:val="none" w:sz="0" w:space="0" w:color="auto"/>
        <w:left w:val="none" w:sz="0" w:space="0" w:color="auto"/>
        <w:bottom w:val="none" w:sz="0" w:space="0" w:color="auto"/>
        <w:right w:val="none" w:sz="0" w:space="0" w:color="auto"/>
      </w:divBdr>
    </w:div>
    <w:div w:id="972171731">
      <w:bodyDiv w:val="1"/>
      <w:marLeft w:val="0"/>
      <w:marRight w:val="0"/>
      <w:marTop w:val="0"/>
      <w:marBottom w:val="0"/>
      <w:divBdr>
        <w:top w:val="none" w:sz="0" w:space="0" w:color="auto"/>
        <w:left w:val="none" w:sz="0" w:space="0" w:color="auto"/>
        <w:bottom w:val="none" w:sz="0" w:space="0" w:color="auto"/>
        <w:right w:val="none" w:sz="0" w:space="0" w:color="auto"/>
      </w:divBdr>
    </w:div>
    <w:div w:id="983005882">
      <w:bodyDiv w:val="1"/>
      <w:marLeft w:val="0"/>
      <w:marRight w:val="0"/>
      <w:marTop w:val="0"/>
      <w:marBottom w:val="0"/>
      <w:divBdr>
        <w:top w:val="none" w:sz="0" w:space="0" w:color="auto"/>
        <w:left w:val="none" w:sz="0" w:space="0" w:color="auto"/>
        <w:bottom w:val="none" w:sz="0" w:space="0" w:color="auto"/>
        <w:right w:val="none" w:sz="0" w:space="0" w:color="auto"/>
      </w:divBdr>
    </w:div>
    <w:div w:id="996878291">
      <w:bodyDiv w:val="1"/>
      <w:marLeft w:val="0"/>
      <w:marRight w:val="0"/>
      <w:marTop w:val="0"/>
      <w:marBottom w:val="0"/>
      <w:divBdr>
        <w:top w:val="none" w:sz="0" w:space="0" w:color="auto"/>
        <w:left w:val="none" w:sz="0" w:space="0" w:color="auto"/>
        <w:bottom w:val="none" w:sz="0" w:space="0" w:color="auto"/>
        <w:right w:val="none" w:sz="0" w:space="0" w:color="auto"/>
      </w:divBdr>
    </w:div>
    <w:div w:id="1006831406">
      <w:bodyDiv w:val="1"/>
      <w:marLeft w:val="0"/>
      <w:marRight w:val="0"/>
      <w:marTop w:val="0"/>
      <w:marBottom w:val="0"/>
      <w:divBdr>
        <w:top w:val="none" w:sz="0" w:space="0" w:color="auto"/>
        <w:left w:val="none" w:sz="0" w:space="0" w:color="auto"/>
        <w:bottom w:val="none" w:sz="0" w:space="0" w:color="auto"/>
        <w:right w:val="none" w:sz="0" w:space="0" w:color="auto"/>
      </w:divBdr>
    </w:div>
    <w:div w:id="1024474192">
      <w:bodyDiv w:val="1"/>
      <w:marLeft w:val="0"/>
      <w:marRight w:val="0"/>
      <w:marTop w:val="0"/>
      <w:marBottom w:val="0"/>
      <w:divBdr>
        <w:top w:val="none" w:sz="0" w:space="0" w:color="auto"/>
        <w:left w:val="none" w:sz="0" w:space="0" w:color="auto"/>
        <w:bottom w:val="none" w:sz="0" w:space="0" w:color="auto"/>
        <w:right w:val="none" w:sz="0" w:space="0" w:color="auto"/>
      </w:divBdr>
    </w:div>
    <w:div w:id="1028608298">
      <w:bodyDiv w:val="1"/>
      <w:marLeft w:val="0"/>
      <w:marRight w:val="0"/>
      <w:marTop w:val="0"/>
      <w:marBottom w:val="0"/>
      <w:divBdr>
        <w:top w:val="none" w:sz="0" w:space="0" w:color="auto"/>
        <w:left w:val="none" w:sz="0" w:space="0" w:color="auto"/>
        <w:bottom w:val="none" w:sz="0" w:space="0" w:color="auto"/>
        <w:right w:val="none" w:sz="0" w:space="0" w:color="auto"/>
      </w:divBdr>
    </w:div>
    <w:div w:id="1032849340">
      <w:bodyDiv w:val="1"/>
      <w:marLeft w:val="0"/>
      <w:marRight w:val="0"/>
      <w:marTop w:val="0"/>
      <w:marBottom w:val="0"/>
      <w:divBdr>
        <w:top w:val="none" w:sz="0" w:space="0" w:color="auto"/>
        <w:left w:val="none" w:sz="0" w:space="0" w:color="auto"/>
        <w:bottom w:val="none" w:sz="0" w:space="0" w:color="auto"/>
        <w:right w:val="none" w:sz="0" w:space="0" w:color="auto"/>
      </w:divBdr>
    </w:div>
    <w:div w:id="1033573044">
      <w:bodyDiv w:val="1"/>
      <w:marLeft w:val="0"/>
      <w:marRight w:val="0"/>
      <w:marTop w:val="0"/>
      <w:marBottom w:val="0"/>
      <w:divBdr>
        <w:top w:val="none" w:sz="0" w:space="0" w:color="auto"/>
        <w:left w:val="none" w:sz="0" w:space="0" w:color="auto"/>
        <w:bottom w:val="none" w:sz="0" w:space="0" w:color="auto"/>
        <w:right w:val="none" w:sz="0" w:space="0" w:color="auto"/>
      </w:divBdr>
    </w:div>
    <w:div w:id="1057511481">
      <w:bodyDiv w:val="1"/>
      <w:marLeft w:val="0"/>
      <w:marRight w:val="0"/>
      <w:marTop w:val="0"/>
      <w:marBottom w:val="0"/>
      <w:divBdr>
        <w:top w:val="none" w:sz="0" w:space="0" w:color="auto"/>
        <w:left w:val="none" w:sz="0" w:space="0" w:color="auto"/>
        <w:bottom w:val="none" w:sz="0" w:space="0" w:color="auto"/>
        <w:right w:val="none" w:sz="0" w:space="0" w:color="auto"/>
      </w:divBdr>
    </w:div>
    <w:div w:id="1062677015">
      <w:bodyDiv w:val="1"/>
      <w:marLeft w:val="0"/>
      <w:marRight w:val="0"/>
      <w:marTop w:val="0"/>
      <w:marBottom w:val="0"/>
      <w:divBdr>
        <w:top w:val="none" w:sz="0" w:space="0" w:color="auto"/>
        <w:left w:val="none" w:sz="0" w:space="0" w:color="auto"/>
        <w:bottom w:val="none" w:sz="0" w:space="0" w:color="auto"/>
        <w:right w:val="none" w:sz="0" w:space="0" w:color="auto"/>
      </w:divBdr>
    </w:div>
    <w:div w:id="1070544065">
      <w:bodyDiv w:val="1"/>
      <w:marLeft w:val="0"/>
      <w:marRight w:val="0"/>
      <w:marTop w:val="0"/>
      <w:marBottom w:val="0"/>
      <w:divBdr>
        <w:top w:val="none" w:sz="0" w:space="0" w:color="auto"/>
        <w:left w:val="none" w:sz="0" w:space="0" w:color="auto"/>
        <w:bottom w:val="none" w:sz="0" w:space="0" w:color="auto"/>
        <w:right w:val="none" w:sz="0" w:space="0" w:color="auto"/>
      </w:divBdr>
    </w:div>
    <w:div w:id="1081022117">
      <w:bodyDiv w:val="1"/>
      <w:marLeft w:val="0"/>
      <w:marRight w:val="0"/>
      <w:marTop w:val="0"/>
      <w:marBottom w:val="0"/>
      <w:divBdr>
        <w:top w:val="none" w:sz="0" w:space="0" w:color="auto"/>
        <w:left w:val="none" w:sz="0" w:space="0" w:color="auto"/>
        <w:bottom w:val="none" w:sz="0" w:space="0" w:color="auto"/>
        <w:right w:val="none" w:sz="0" w:space="0" w:color="auto"/>
      </w:divBdr>
    </w:div>
    <w:div w:id="1087850450">
      <w:bodyDiv w:val="1"/>
      <w:marLeft w:val="0"/>
      <w:marRight w:val="0"/>
      <w:marTop w:val="0"/>
      <w:marBottom w:val="0"/>
      <w:divBdr>
        <w:top w:val="none" w:sz="0" w:space="0" w:color="auto"/>
        <w:left w:val="none" w:sz="0" w:space="0" w:color="auto"/>
        <w:bottom w:val="none" w:sz="0" w:space="0" w:color="auto"/>
        <w:right w:val="none" w:sz="0" w:space="0" w:color="auto"/>
      </w:divBdr>
    </w:div>
    <w:div w:id="1092579632">
      <w:bodyDiv w:val="1"/>
      <w:marLeft w:val="0"/>
      <w:marRight w:val="0"/>
      <w:marTop w:val="0"/>
      <w:marBottom w:val="0"/>
      <w:divBdr>
        <w:top w:val="none" w:sz="0" w:space="0" w:color="auto"/>
        <w:left w:val="none" w:sz="0" w:space="0" w:color="auto"/>
        <w:bottom w:val="none" w:sz="0" w:space="0" w:color="auto"/>
        <w:right w:val="none" w:sz="0" w:space="0" w:color="auto"/>
      </w:divBdr>
    </w:div>
    <w:div w:id="1109470763">
      <w:bodyDiv w:val="1"/>
      <w:marLeft w:val="0"/>
      <w:marRight w:val="0"/>
      <w:marTop w:val="0"/>
      <w:marBottom w:val="0"/>
      <w:divBdr>
        <w:top w:val="none" w:sz="0" w:space="0" w:color="auto"/>
        <w:left w:val="none" w:sz="0" w:space="0" w:color="auto"/>
        <w:bottom w:val="none" w:sz="0" w:space="0" w:color="auto"/>
        <w:right w:val="none" w:sz="0" w:space="0" w:color="auto"/>
      </w:divBdr>
    </w:div>
    <w:div w:id="1117944899">
      <w:bodyDiv w:val="1"/>
      <w:marLeft w:val="0"/>
      <w:marRight w:val="0"/>
      <w:marTop w:val="0"/>
      <w:marBottom w:val="0"/>
      <w:divBdr>
        <w:top w:val="none" w:sz="0" w:space="0" w:color="auto"/>
        <w:left w:val="none" w:sz="0" w:space="0" w:color="auto"/>
        <w:bottom w:val="none" w:sz="0" w:space="0" w:color="auto"/>
        <w:right w:val="none" w:sz="0" w:space="0" w:color="auto"/>
      </w:divBdr>
    </w:div>
    <w:div w:id="1124499138">
      <w:bodyDiv w:val="1"/>
      <w:marLeft w:val="0"/>
      <w:marRight w:val="0"/>
      <w:marTop w:val="0"/>
      <w:marBottom w:val="0"/>
      <w:divBdr>
        <w:top w:val="none" w:sz="0" w:space="0" w:color="auto"/>
        <w:left w:val="none" w:sz="0" w:space="0" w:color="auto"/>
        <w:bottom w:val="none" w:sz="0" w:space="0" w:color="auto"/>
        <w:right w:val="none" w:sz="0" w:space="0" w:color="auto"/>
      </w:divBdr>
    </w:div>
    <w:div w:id="1127243150">
      <w:bodyDiv w:val="1"/>
      <w:marLeft w:val="0"/>
      <w:marRight w:val="0"/>
      <w:marTop w:val="0"/>
      <w:marBottom w:val="0"/>
      <w:divBdr>
        <w:top w:val="none" w:sz="0" w:space="0" w:color="auto"/>
        <w:left w:val="none" w:sz="0" w:space="0" w:color="auto"/>
        <w:bottom w:val="none" w:sz="0" w:space="0" w:color="auto"/>
        <w:right w:val="none" w:sz="0" w:space="0" w:color="auto"/>
      </w:divBdr>
    </w:div>
    <w:div w:id="1137256984">
      <w:bodyDiv w:val="1"/>
      <w:marLeft w:val="0"/>
      <w:marRight w:val="0"/>
      <w:marTop w:val="0"/>
      <w:marBottom w:val="0"/>
      <w:divBdr>
        <w:top w:val="none" w:sz="0" w:space="0" w:color="auto"/>
        <w:left w:val="none" w:sz="0" w:space="0" w:color="auto"/>
        <w:bottom w:val="none" w:sz="0" w:space="0" w:color="auto"/>
        <w:right w:val="none" w:sz="0" w:space="0" w:color="auto"/>
      </w:divBdr>
      <w:divsChild>
        <w:div w:id="17701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0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3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0951">
      <w:bodyDiv w:val="1"/>
      <w:marLeft w:val="0"/>
      <w:marRight w:val="0"/>
      <w:marTop w:val="0"/>
      <w:marBottom w:val="0"/>
      <w:divBdr>
        <w:top w:val="none" w:sz="0" w:space="0" w:color="auto"/>
        <w:left w:val="none" w:sz="0" w:space="0" w:color="auto"/>
        <w:bottom w:val="none" w:sz="0" w:space="0" w:color="auto"/>
        <w:right w:val="none" w:sz="0" w:space="0" w:color="auto"/>
      </w:divBdr>
    </w:div>
    <w:div w:id="1159155670">
      <w:bodyDiv w:val="1"/>
      <w:marLeft w:val="0"/>
      <w:marRight w:val="0"/>
      <w:marTop w:val="0"/>
      <w:marBottom w:val="0"/>
      <w:divBdr>
        <w:top w:val="none" w:sz="0" w:space="0" w:color="auto"/>
        <w:left w:val="none" w:sz="0" w:space="0" w:color="auto"/>
        <w:bottom w:val="none" w:sz="0" w:space="0" w:color="auto"/>
        <w:right w:val="none" w:sz="0" w:space="0" w:color="auto"/>
      </w:divBdr>
    </w:div>
    <w:div w:id="1182628300">
      <w:bodyDiv w:val="1"/>
      <w:marLeft w:val="0"/>
      <w:marRight w:val="0"/>
      <w:marTop w:val="0"/>
      <w:marBottom w:val="0"/>
      <w:divBdr>
        <w:top w:val="none" w:sz="0" w:space="0" w:color="auto"/>
        <w:left w:val="none" w:sz="0" w:space="0" w:color="auto"/>
        <w:bottom w:val="none" w:sz="0" w:space="0" w:color="auto"/>
        <w:right w:val="none" w:sz="0" w:space="0" w:color="auto"/>
      </w:divBdr>
    </w:div>
    <w:div w:id="1184128718">
      <w:bodyDiv w:val="1"/>
      <w:marLeft w:val="0"/>
      <w:marRight w:val="0"/>
      <w:marTop w:val="0"/>
      <w:marBottom w:val="0"/>
      <w:divBdr>
        <w:top w:val="none" w:sz="0" w:space="0" w:color="auto"/>
        <w:left w:val="none" w:sz="0" w:space="0" w:color="auto"/>
        <w:bottom w:val="none" w:sz="0" w:space="0" w:color="auto"/>
        <w:right w:val="none" w:sz="0" w:space="0" w:color="auto"/>
      </w:divBdr>
    </w:div>
    <w:div w:id="1207369932">
      <w:bodyDiv w:val="1"/>
      <w:marLeft w:val="0"/>
      <w:marRight w:val="0"/>
      <w:marTop w:val="0"/>
      <w:marBottom w:val="0"/>
      <w:divBdr>
        <w:top w:val="none" w:sz="0" w:space="0" w:color="auto"/>
        <w:left w:val="none" w:sz="0" w:space="0" w:color="auto"/>
        <w:bottom w:val="none" w:sz="0" w:space="0" w:color="auto"/>
        <w:right w:val="none" w:sz="0" w:space="0" w:color="auto"/>
      </w:divBdr>
    </w:div>
    <w:div w:id="1212690699">
      <w:bodyDiv w:val="1"/>
      <w:marLeft w:val="0"/>
      <w:marRight w:val="0"/>
      <w:marTop w:val="0"/>
      <w:marBottom w:val="0"/>
      <w:divBdr>
        <w:top w:val="none" w:sz="0" w:space="0" w:color="auto"/>
        <w:left w:val="none" w:sz="0" w:space="0" w:color="auto"/>
        <w:bottom w:val="none" w:sz="0" w:space="0" w:color="auto"/>
        <w:right w:val="none" w:sz="0" w:space="0" w:color="auto"/>
      </w:divBdr>
    </w:div>
    <w:div w:id="1213692061">
      <w:bodyDiv w:val="1"/>
      <w:marLeft w:val="0"/>
      <w:marRight w:val="0"/>
      <w:marTop w:val="0"/>
      <w:marBottom w:val="0"/>
      <w:divBdr>
        <w:top w:val="none" w:sz="0" w:space="0" w:color="auto"/>
        <w:left w:val="none" w:sz="0" w:space="0" w:color="auto"/>
        <w:bottom w:val="none" w:sz="0" w:space="0" w:color="auto"/>
        <w:right w:val="none" w:sz="0" w:space="0" w:color="auto"/>
      </w:divBdr>
    </w:div>
    <w:div w:id="1223371265">
      <w:bodyDiv w:val="1"/>
      <w:marLeft w:val="0"/>
      <w:marRight w:val="0"/>
      <w:marTop w:val="0"/>
      <w:marBottom w:val="0"/>
      <w:divBdr>
        <w:top w:val="none" w:sz="0" w:space="0" w:color="auto"/>
        <w:left w:val="none" w:sz="0" w:space="0" w:color="auto"/>
        <w:bottom w:val="none" w:sz="0" w:space="0" w:color="auto"/>
        <w:right w:val="none" w:sz="0" w:space="0" w:color="auto"/>
      </w:divBdr>
    </w:div>
    <w:div w:id="1224754722">
      <w:bodyDiv w:val="1"/>
      <w:marLeft w:val="0"/>
      <w:marRight w:val="0"/>
      <w:marTop w:val="0"/>
      <w:marBottom w:val="0"/>
      <w:divBdr>
        <w:top w:val="none" w:sz="0" w:space="0" w:color="auto"/>
        <w:left w:val="none" w:sz="0" w:space="0" w:color="auto"/>
        <w:bottom w:val="none" w:sz="0" w:space="0" w:color="auto"/>
        <w:right w:val="none" w:sz="0" w:space="0" w:color="auto"/>
      </w:divBdr>
    </w:div>
    <w:div w:id="1229420600">
      <w:bodyDiv w:val="1"/>
      <w:marLeft w:val="0"/>
      <w:marRight w:val="0"/>
      <w:marTop w:val="0"/>
      <w:marBottom w:val="0"/>
      <w:divBdr>
        <w:top w:val="none" w:sz="0" w:space="0" w:color="auto"/>
        <w:left w:val="none" w:sz="0" w:space="0" w:color="auto"/>
        <w:bottom w:val="none" w:sz="0" w:space="0" w:color="auto"/>
        <w:right w:val="none" w:sz="0" w:space="0" w:color="auto"/>
      </w:divBdr>
    </w:div>
    <w:div w:id="1265772817">
      <w:bodyDiv w:val="1"/>
      <w:marLeft w:val="0"/>
      <w:marRight w:val="0"/>
      <w:marTop w:val="0"/>
      <w:marBottom w:val="0"/>
      <w:divBdr>
        <w:top w:val="none" w:sz="0" w:space="0" w:color="auto"/>
        <w:left w:val="none" w:sz="0" w:space="0" w:color="auto"/>
        <w:bottom w:val="none" w:sz="0" w:space="0" w:color="auto"/>
        <w:right w:val="none" w:sz="0" w:space="0" w:color="auto"/>
      </w:divBdr>
    </w:div>
    <w:div w:id="1285621036">
      <w:bodyDiv w:val="1"/>
      <w:marLeft w:val="0"/>
      <w:marRight w:val="0"/>
      <w:marTop w:val="0"/>
      <w:marBottom w:val="0"/>
      <w:divBdr>
        <w:top w:val="none" w:sz="0" w:space="0" w:color="auto"/>
        <w:left w:val="none" w:sz="0" w:space="0" w:color="auto"/>
        <w:bottom w:val="none" w:sz="0" w:space="0" w:color="auto"/>
        <w:right w:val="none" w:sz="0" w:space="0" w:color="auto"/>
      </w:divBdr>
    </w:div>
    <w:div w:id="1287392703">
      <w:bodyDiv w:val="1"/>
      <w:marLeft w:val="0"/>
      <w:marRight w:val="0"/>
      <w:marTop w:val="0"/>
      <w:marBottom w:val="0"/>
      <w:divBdr>
        <w:top w:val="none" w:sz="0" w:space="0" w:color="auto"/>
        <w:left w:val="none" w:sz="0" w:space="0" w:color="auto"/>
        <w:bottom w:val="none" w:sz="0" w:space="0" w:color="auto"/>
        <w:right w:val="none" w:sz="0" w:space="0" w:color="auto"/>
      </w:divBdr>
    </w:div>
    <w:div w:id="1324431183">
      <w:bodyDiv w:val="1"/>
      <w:marLeft w:val="0"/>
      <w:marRight w:val="0"/>
      <w:marTop w:val="0"/>
      <w:marBottom w:val="0"/>
      <w:divBdr>
        <w:top w:val="none" w:sz="0" w:space="0" w:color="auto"/>
        <w:left w:val="none" w:sz="0" w:space="0" w:color="auto"/>
        <w:bottom w:val="none" w:sz="0" w:space="0" w:color="auto"/>
        <w:right w:val="none" w:sz="0" w:space="0" w:color="auto"/>
      </w:divBdr>
    </w:div>
    <w:div w:id="1334605243">
      <w:bodyDiv w:val="1"/>
      <w:marLeft w:val="0"/>
      <w:marRight w:val="0"/>
      <w:marTop w:val="0"/>
      <w:marBottom w:val="0"/>
      <w:divBdr>
        <w:top w:val="none" w:sz="0" w:space="0" w:color="auto"/>
        <w:left w:val="none" w:sz="0" w:space="0" w:color="auto"/>
        <w:bottom w:val="none" w:sz="0" w:space="0" w:color="auto"/>
        <w:right w:val="none" w:sz="0" w:space="0" w:color="auto"/>
      </w:divBdr>
    </w:div>
    <w:div w:id="1344093299">
      <w:bodyDiv w:val="1"/>
      <w:marLeft w:val="0"/>
      <w:marRight w:val="0"/>
      <w:marTop w:val="0"/>
      <w:marBottom w:val="0"/>
      <w:divBdr>
        <w:top w:val="none" w:sz="0" w:space="0" w:color="auto"/>
        <w:left w:val="none" w:sz="0" w:space="0" w:color="auto"/>
        <w:bottom w:val="none" w:sz="0" w:space="0" w:color="auto"/>
        <w:right w:val="none" w:sz="0" w:space="0" w:color="auto"/>
      </w:divBdr>
    </w:div>
    <w:div w:id="1344434241">
      <w:bodyDiv w:val="1"/>
      <w:marLeft w:val="0"/>
      <w:marRight w:val="0"/>
      <w:marTop w:val="0"/>
      <w:marBottom w:val="0"/>
      <w:divBdr>
        <w:top w:val="none" w:sz="0" w:space="0" w:color="auto"/>
        <w:left w:val="none" w:sz="0" w:space="0" w:color="auto"/>
        <w:bottom w:val="none" w:sz="0" w:space="0" w:color="auto"/>
        <w:right w:val="none" w:sz="0" w:space="0" w:color="auto"/>
      </w:divBdr>
    </w:div>
    <w:div w:id="1344822113">
      <w:bodyDiv w:val="1"/>
      <w:marLeft w:val="0"/>
      <w:marRight w:val="0"/>
      <w:marTop w:val="0"/>
      <w:marBottom w:val="0"/>
      <w:divBdr>
        <w:top w:val="none" w:sz="0" w:space="0" w:color="auto"/>
        <w:left w:val="none" w:sz="0" w:space="0" w:color="auto"/>
        <w:bottom w:val="none" w:sz="0" w:space="0" w:color="auto"/>
        <w:right w:val="none" w:sz="0" w:space="0" w:color="auto"/>
      </w:divBdr>
    </w:div>
    <w:div w:id="1366446330">
      <w:bodyDiv w:val="1"/>
      <w:marLeft w:val="0"/>
      <w:marRight w:val="0"/>
      <w:marTop w:val="0"/>
      <w:marBottom w:val="0"/>
      <w:divBdr>
        <w:top w:val="none" w:sz="0" w:space="0" w:color="auto"/>
        <w:left w:val="none" w:sz="0" w:space="0" w:color="auto"/>
        <w:bottom w:val="none" w:sz="0" w:space="0" w:color="auto"/>
        <w:right w:val="none" w:sz="0" w:space="0" w:color="auto"/>
      </w:divBdr>
    </w:div>
    <w:div w:id="1374958086">
      <w:bodyDiv w:val="1"/>
      <w:marLeft w:val="0"/>
      <w:marRight w:val="0"/>
      <w:marTop w:val="0"/>
      <w:marBottom w:val="0"/>
      <w:divBdr>
        <w:top w:val="none" w:sz="0" w:space="0" w:color="auto"/>
        <w:left w:val="none" w:sz="0" w:space="0" w:color="auto"/>
        <w:bottom w:val="none" w:sz="0" w:space="0" w:color="auto"/>
        <w:right w:val="none" w:sz="0" w:space="0" w:color="auto"/>
      </w:divBdr>
    </w:div>
    <w:div w:id="1380594757">
      <w:bodyDiv w:val="1"/>
      <w:marLeft w:val="0"/>
      <w:marRight w:val="0"/>
      <w:marTop w:val="0"/>
      <w:marBottom w:val="0"/>
      <w:divBdr>
        <w:top w:val="none" w:sz="0" w:space="0" w:color="auto"/>
        <w:left w:val="none" w:sz="0" w:space="0" w:color="auto"/>
        <w:bottom w:val="none" w:sz="0" w:space="0" w:color="auto"/>
        <w:right w:val="none" w:sz="0" w:space="0" w:color="auto"/>
      </w:divBdr>
    </w:div>
    <w:div w:id="1382900673">
      <w:bodyDiv w:val="1"/>
      <w:marLeft w:val="0"/>
      <w:marRight w:val="0"/>
      <w:marTop w:val="0"/>
      <w:marBottom w:val="0"/>
      <w:divBdr>
        <w:top w:val="none" w:sz="0" w:space="0" w:color="auto"/>
        <w:left w:val="none" w:sz="0" w:space="0" w:color="auto"/>
        <w:bottom w:val="none" w:sz="0" w:space="0" w:color="auto"/>
        <w:right w:val="none" w:sz="0" w:space="0" w:color="auto"/>
      </w:divBdr>
    </w:div>
    <w:div w:id="1383943639">
      <w:bodyDiv w:val="1"/>
      <w:marLeft w:val="0"/>
      <w:marRight w:val="0"/>
      <w:marTop w:val="0"/>
      <w:marBottom w:val="0"/>
      <w:divBdr>
        <w:top w:val="none" w:sz="0" w:space="0" w:color="auto"/>
        <w:left w:val="none" w:sz="0" w:space="0" w:color="auto"/>
        <w:bottom w:val="none" w:sz="0" w:space="0" w:color="auto"/>
        <w:right w:val="none" w:sz="0" w:space="0" w:color="auto"/>
      </w:divBdr>
    </w:div>
    <w:div w:id="1397127217">
      <w:bodyDiv w:val="1"/>
      <w:marLeft w:val="0"/>
      <w:marRight w:val="0"/>
      <w:marTop w:val="0"/>
      <w:marBottom w:val="0"/>
      <w:divBdr>
        <w:top w:val="none" w:sz="0" w:space="0" w:color="auto"/>
        <w:left w:val="none" w:sz="0" w:space="0" w:color="auto"/>
        <w:bottom w:val="none" w:sz="0" w:space="0" w:color="auto"/>
        <w:right w:val="none" w:sz="0" w:space="0" w:color="auto"/>
      </w:divBdr>
    </w:div>
    <w:div w:id="1416246794">
      <w:bodyDiv w:val="1"/>
      <w:marLeft w:val="0"/>
      <w:marRight w:val="0"/>
      <w:marTop w:val="0"/>
      <w:marBottom w:val="0"/>
      <w:divBdr>
        <w:top w:val="none" w:sz="0" w:space="0" w:color="auto"/>
        <w:left w:val="none" w:sz="0" w:space="0" w:color="auto"/>
        <w:bottom w:val="none" w:sz="0" w:space="0" w:color="auto"/>
        <w:right w:val="none" w:sz="0" w:space="0" w:color="auto"/>
      </w:divBdr>
      <w:divsChild>
        <w:div w:id="1639797127">
          <w:marLeft w:val="0"/>
          <w:marRight w:val="0"/>
          <w:marTop w:val="0"/>
          <w:marBottom w:val="0"/>
          <w:divBdr>
            <w:top w:val="none" w:sz="0" w:space="0" w:color="auto"/>
            <w:left w:val="none" w:sz="0" w:space="0" w:color="auto"/>
            <w:bottom w:val="none" w:sz="0" w:space="0" w:color="auto"/>
            <w:right w:val="none" w:sz="0" w:space="0" w:color="auto"/>
          </w:divBdr>
          <w:divsChild>
            <w:div w:id="751006083">
              <w:marLeft w:val="0"/>
              <w:marRight w:val="0"/>
              <w:marTop w:val="0"/>
              <w:marBottom w:val="0"/>
              <w:divBdr>
                <w:top w:val="none" w:sz="0" w:space="0" w:color="auto"/>
                <w:left w:val="none" w:sz="0" w:space="0" w:color="auto"/>
                <w:bottom w:val="none" w:sz="0" w:space="0" w:color="auto"/>
                <w:right w:val="none" w:sz="0" w:space="0" w:color="auto"/>
              </w:divBdr>
              <w:divsChild>
                <w:div w:id="885138709">
                  <w:marLeft w:val="0"/>
                  <w:marRight w:val="0"/>
                  <w:marTop w:val="0"/>
                  <w:marBottom w:val="0"/>
                  <w:divBdr>
                    <w:top w:val="none" w:sz="0" w:space="0" w:color="auto"/>
                    <w:left w:val="none" w:sz="0" w:space="0" w:color="auto"/>
                    <w:bottom w:val="none" w:sz="0" w:space="0" w:color="auto"/>
                    <w:right w:val="none" w:sz="0" w:space="0" w:color="auto"/>
                  </w:divBdr>
                  <w:divsChild>
                    <w:div w:id="1223832601">
                      <w:marLeft w:val="0"/>
                      <w:marRight w:val="0"/>
                      <w:marTop w:val="0"/>
                      <w:marBottom w:val="0"/>
                      <w:divBdr>
                        <w:top w:val="none" w:sz="0" w:space="0" w:color="auto"/>
                        <w:left w:val="none" w:sz="0" w:space="0" w:color="auto"/>
                        <w:bottom w:val="none" w:sz="0" w:space="0" w:color="auto"/>
                        <w:right w:val="none" w:sz="0" w:space="0" w:color="auto"/>
                      </w:divBdr>
                      <w:divsChild>
                        <w:div w:id="1860657414">
                          <w:marLeft w:val="0"/>
                          <w:marRight w:val="0"/>
                          <w:marTop w:val="0"/>
                          <w:marBottom w:val="0"/>
                          <w:divBdr>
                            <w:top w:val="none" w:sz="0" w:space="0" w:color="auto"/>
                            <w:left w:val="none" w:sz="0" w:space="0" w:color="auto"/>
                            <w:bottom w:val="none" w:sz="0" w:space="0" w:color="auto"/>
                            <w:right w:val="none" w:sz="0" w:space="0" w:color="auto"/>
                          </w:divBdr>
                          <w:divsChild>
                            <w:div w:id="2142992295">
                              <w:marLeft w:val="0"/>
                              <w:marRight w:val="0"/>
                              <w:marTop w:val="0"/>
                              <w:marBottom w:val="0"/>
                              <w:divBdr>
                                <w:top w:val="none" w:sz="0" w:space="0" w:color="auto"/>
                                <w:left w:val="none" w:sz="0" w:space="0" w:color="auto"/>
                                <w:bottom w:val="none" w:sz="0" w:space="0" w:color="auto"/>
                                <w:right w:val="none" w:sz="0" w:space="0" w:color="auto"/>
                              </w:divBdr>
                              <w:divsChild>
                                <w:div w:id="1886748527">
                                  <w:marLeft w:val="0"/>
                                  <w:marRight w:val="0"/>
                                  <w:marTop w:val="0"/>
                                  <w:marBottom w:val="0"/>
                                  <w:divBdr>
                                    <w:top w:val="none" w:sz="0" w:space="0" w:color="auto"/>
                                    <w:left w:val="none" w:sz="0" w:space="0" w:color="auto"/>
                                    <w:bottom w:val="none" w:sz="0" w:space="0" w:color="auto"/>
                                    <w:right w:val="none" w:sz="0" w:space="0" w:color="auto"/>
                                  </w:divBdr>
                                  <w:divsChild>
                                    <w:div w:id="4596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9092">
                          <w:marLeft w:val="0"/>
                          <w:marRight w:val="0"/>
                          <w:marTop w:val="0"/>
                          <w:marBottom w:val="0"/>
                          <w:divBdr>
                            <w:top w:val="none" w:sz="0" w:space="0" w:color="auto"/>
                            <w:left w:val="none" w:sz="0" w:space="0" w:color="auto"/>
                            <w:bottom w:val="none" w:sz="0" w:space="0" w:color="auto"/>
                            <w:right w:val="none" w:sz="0" w:space="0" w:color="auto"/>
                          </w:divBdr>
                          <w:divsChild>
                            <w:div w:id="223756578">
                              <w:marLeft w:val="0"/>
                              <w:marRight w:val="0"/>
                              <w:marTop w:val="0"/>
                              <w:marBottom w:val="0"/>
                              <w:divBdr>
                                <w:top w:val="none" w:sz="0" w:space="0" w:color="auto"/>
                                <w:left w:val="none" w:sz="0" w:space="0" w:color="auto"/>
                                <w:bottom w:val="none" w:sz="0" w:space="0" w:color="auto"/>
                                <w:right w:val="none" w:sz="0" w:space="0" w:color="auto"/>
                              </w:divBdr>
                              <w:divsChild>
                                <w:div w:id="14320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747217">
      <w:bodyDiv w:val="1"/>
      <w:marLeft w:val="0"/>
      <w:marRight w:val="0"/>
      <w:marTop w:val="0"/>
      <w:marBottom w:val="0"/>
      <w:divBdr>
        <w:top w:val="none" w:sz="0" w:space="0" w:color="auto"/>
        <w:left w:val="none" w:sz="0" w:space="0" w:color="auto"/>
        <w:bottom w:val="none" w:sz="0" w:space="0" w:color="auto"/>
        <w:right w:val="none" w:sz="0" w:space="0" w:color="auto"/>
      </w:divBdr>
    </w:div>
    <w:div w:id="1419252197">
      <w:bodyDiv w:val="1"/>
      <w:marLeft w:val="0"/>
      <w:marRight w:val="0"/>
      <w:marTop w:val="0"/>
      <w:marBottom w:val="0"/>
      <w:divBdr>
        <w:top w:val="none" w:sz="0" w:space="0" w:color="auto"/>
        <w:left w:val="none" w:sz="0" w:space="0" w:color="auto"/>
        <w:bottom w:val="none" w:sz="0" w:space="0" w:color="auto"/>
        <w:right w:val="none" w:sz="0" w:space="0" w:color="auto"/>
      </w:divBdr>
    </w:div>
    <w:div w:id="1420101794">
      <w:bodyDiv w:val="1"/>
      <w:marLeft w:val="0"/>
      <w:marRight w:val="0"/>
      <w:marTop w:val="0"/>
      <w:marBottom w:val="0"/>
      <w:divBdr>
        <w:top w:val="none" w:sz="0" w:space="0" w:color="auto"/>
        <w:left w:val="none" w:sz="0" w:space="0" w:color="auto"/>
        <w:bottom w:val="none" w:sz="0" w:space="0" w:color="auto"/>
        <w:right w:val="none" w:sz="0" w:space="0" w:color="auto"/>
      </w:divBdr>
    </w:div>
    <w:div w:id="1423142642">
      <w:bodyDiv w:val="1"/>
      <w:marLeft w:val="0"/>
      <w:marRight w:val="0"/>
      <w:marTop w:val="0"/>
      <w:marBottom w:val="0"/>
      <w:divBdr>
        <w:top w:val="none" w:sz="0" w:space="0" w:color="auto"/>
        <w:left w:val="none" w:sz="0" w:space="0" w:color="auto"/>
        <w:bottom w:val="none" w:sz="0" w:space="0" w:color="auto"/>
        <w:right w:val="none" w:sz="0" w:space="0" w:color="auto"/>
      </w:divBdr>
    </w:div>
    <w:div w:id="1430347144">
      <w:bodyDiv w:val="1"/>
      <w:marLeft w:val="0"/>
      <w:marRight w:val="0"/>
      <w:marTop w:val="0"/>
      <w:marBottom w:val="0"/>
      <w:divBdr>
        <w:top w:val="none" w:sz="0" w:space="0" w:color="auto"/>
        <w:left w:val="none" w:sz="0" w:space="0" w:color="auto"/>
        <w:bottom w:val="none" w:sz="0" w:space="0" w:color="auto"/>
        <w:right w:val="none" w:sz="0" w:space="0" w:color="auto"/>
      </w:divBdr>
    </w:div>
    <w:div w:id="1475949487">
      <w:bodyDiv w:val="1"/>
      <w:marLeft w:val="0"/>
      <w:marRight w:val="0"/>
      <w:marTop w:val="0"/>
      <w:marBottom w:val="0"/>
      <w:divBdr>
        <w:top w:val="none" w:sz="0" w:space="0" w:color="auto"/>
        <w:left w:val="none" w:sz="0" w:space="0" w:color="auto"/>
        <w:bottom w:val="none" w:sz="0" w:space="0" w:color="auto"/>
        <w:right w:val="none" w:sz="0" w:space="0" w:color="auto"/>
      </w:divBdr>
    </w:div>
    <w:div w:id="1485005034">
      <w:bodyDiv w:val="1"/>
      <w:marLeft w:val="0"/>
      <w:marRight w:val="0"/>
      <w:marTop w:val="0"/>
      <w:marBottom w:val="0"/>
      <w:divBdr>
        <w:top w:val="none" w:sz="0" w:space="0" w:color="auto"/>
        <w:left w:val="none" w:sz="0" w:space="0" w:color="auto"/>
        <w:bottom w:val="none" w:sz="0" w:space="0" w:color="auto"/>
        <w:right w:val="none" w:sz="0" w:space="0" w:color="auto"/>
      </w:divBdr>
    </w:div>
    <w:div w:id="1493791568">
      <w:bodyDiv w:val="1"/>
      <w:marLeft w:val="0"/>
      <w:marRight w:val="0"/>
      <w:marTop w:val="0"/>
      <w:marBottom w:val="0"/>
      <w:divBdr>
        <w:top w:val="none" w:sz="0" w:space="0" w:color="auto"/>
        <w:left w:val="none" w:sz="0" w:space="0" w:color="auto"/>
        <w:bottom w:val="none" w:sz="0" w:space="0" w:color="auto"/>
        <w:right w:val="none" w:sz="0" w:space="0" w:color="auto"/>
      </w:divBdr>
    </w:div>
    <w:div w:id="1509708504">
      <w:bodyDiv w:val="1"/>
      <w:marLeft w:val="0"/>
      <w:marRight w:val="0"/>
      <w:marTop w:val="0"/>
      <w:marBottom w:val="0"/>
      <w:divBdr>
        <w:top w:val="none" w:sz="0" w:space="0" w:color="auto"/>
        <w:left w:val="none" w:sz="0" w:space="0" w:color="auto"/>
        <w:bottom w:val="none" w:sz="0" w:space="0" w:color="auto"/>
        <w:right w:val="none" w:sz="0" w:space="0" w:color="auto"/>
      </w:divBdr>
      <w:divsChild>
        <w:div w:id="242225779">
          <w:marLeft w:val="0"/>
          <w:marRight w:val="0"/>
          <w:marTop w:val="0"/>
          <w:marBottom w:val="0"/>
          <w:divBdr>
            <w:top w:val="none" w:sz="0" w:space="0" w:color="auto"/>
            <w:left w:val="none" w:sz="0" w:space="0" w:color="auto"/>
            <w:bottom w:val="none" w:sz="0" w:space="0" w:color="auto"/>
            <w:right w:val="none" w:sz="0" w:space="0" w:color="auto"/>
          </w:divBdr>
          <w:divsChild>
            <w:div w:id="19106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5855">
      <w:bodyDiv w:val="1"/>
      <w:marLeft w:val="0"/>
      <w:marRight w:val="0"/>
      <w:marTop w:val="0"/>
      <w:marBottom w:val="0"/>
      <w:divBdr>
        <w:top w:val="none" w:sz="0" w:space="0" w:color="auto"/>
        <w:left w:val="none" w:sz="0" w:space="0" w:color="auto"/>
        <w:bottom w:val="none" w:sz="0" w:space="0" w:color="auto"/>
        <w:right w:val="none" w:sz="0" w:space="0" w:color="auto"/>
      </w:divBdr>
    </w:div>
    <w:div w:id="1529222935">
      <w:bodyDiv w:val="1"/>
      <w:marLeft w:val="0"/>
      <w:marRight w:val="0"/>
      <w:marTop w:val="0"/>
      <w:marBottom w:val="0"/>
      <w:divBdr>
        <w:top w:val="none" w:sz="0" w:space="0" w:color="auto"/>
        <w:left w:val="none" w:sz="0" w:space="0" w:color="auto"/>
        <w:bottom w:val="none" w:sz="0" w:space="0" w:color="auto"/>
        <w:right w:val="none" w:sz="0" w:space="0" w:color="auto"/>
      </w:divBdr>
    </w:div>
    <w:div w:id="1541286150">
      <w:bodyDiv w:val="1"/>
      <w:marLeft w:val="0"/>
      <w:marRight w:val="0"/>
      <w:marTop w:val="0"/>
      <w:marBottom w:val="0"/>
      <w:divBdr>
        <w:top w:val="none" w:sz="0" w:space="0" w:color="auto"/>
        <w:left w:val="none" w:sz="0" w:space="0" w:color="auto"/>
        <w:bottom w:val="none" w:sz="0" w:space="0" w:color="auto"/>
        <w:right w:val="none" w:sz="0" w:space="0" w:color="auto"/>
      </w:divBdr>
    </w:div>
    <w:div w:id="1555970049">
      <w:bodyDiv w:val="1"/>
      <w:marLeft w:val="0"/>
      <w:marRight w:val="0"/>
      <w:marTop w:val="0"/>
      <w:marBottom w:val="0"/>
      <w:divBdr>
        <w:top w:val="none" w:sz="0" w:space="0" w:color="auto"/>
        <w:left w:val="none" w:sz="0" w:space="0" w:color="auto"/>
        <w:bottom w:val="none" w:sz="0" w:space="0" w:color="auto"/>
        <w:right w:val="none" w:sz="0" w:space="0" w:color="auto"/>
      </w:divBdr>
    </w:div>
    <w:div w:id="1591739903">
      <w:bodyDiv w:val="1"/>
      <w:marLeft w:val="0"/>
      <w:marRight w:val="0"/>
      <w:marTop w:val="0"/>
      <w:marBottom w:val="0"/>
      <w:divBdr>
        <w:top w:val="none" w:sz="0" w:space="0" w:color="auto"/>
        <w:left w:val="none" w:sz="0" w:space="0" w:color="auto"/>
        <w:bottom w:val="none" w:sz="0" w:space="0" w:color="auto"/>
        <w:right w:val="none" w:sz="0" w:space="0" w:color="auto"/>
      </w:divBdr>
    </w:div>
    <w:div w:id="1597321511">
      <w:bodyDiv w:val="1"/>
      <w:marLeft w:val="0"/>
      <w:marRight w:val="0"/>
      <w:marTop w:val="0"/>
      <w:marBottom w:val="0"/>
      <w:divBdr>
        <w:top w:val="none" w:sz="0" w:space="0" w:color="auto"/>
        <w:left w:val="none" w:sz="0" w:space="0" w:color="auto"/>
        <w:bottom w:val="none" w:sz="0" w:space="0" w:color="auto"/>
        <w:right w:val="none" w:sz="0" w:space="0" w:color="auto"/>
      </w:divBdr>
    </w:div>
    <w:div w:id="1604025615">
      <w:bodyDiv w:val="1"/>
      <w:marLeft w:val="0"/>
      <w:marRight w:val="0"/>
      <w:marTop w:val="0"/>
      <w:marBottom w:val="0"/>
      <w:divBdr>
        <w:top w:val="none" w:sz="0" w:space="0" w:color="auto"/>
        <w:left w:val="none" w:sz="0" w:space="0" w:color="auto"/>
        <w:bottom w:val="none" w:sz="0" w:space="0" w:color="auto"/>
        <w:right w:val="none" w:sz="0" w:space="0" w:color="auto"/>
      </w:divBdr>
    </w:div>
    <w:div w:id="1619684088">
      <w:bodyDiv w:val="1"/>
      <w:marLeft w:val="0"/>
      <w:marRight w:val="0"/>
      <w:marTop w:val="0"/>
      <w:marBottom w:val="0"/>
      <w:divBdr>
        <w:top w:val="none" w:sz="0" w:space="0" w:color="auto"/>
        <w:left w:val="none" w:sz="0" w:space="0" w:color="auto"/>
        <w:bottom w:val="none" w:sz="0" w:space="0" w:color="auto"/>
        <w:right w:val="none" w:sz="0" w:space="0" w:color="auto"/>
      </w:divBdr>
    </w:div>
    <w:div w:id="1627733007">
      <w:bodyDiv w:val="1"/>
      <w:marLeft w:val="0"/>
      <w:marRight w:val="0"/>
      <w:marTop w:val="0"/>
      <w:marBottom w:val="0"/>
      <w:divBdr>
        <w:top w:val="none" w:sz="0" w:space="0" w:color="auto"/>
        <w:left w:val="none" w:sz="0" w:space="0" w:color="auto"/>
        <w:bottom w:val="none" w:sz="0" w:space="0" w:color="auto"/>
        <w:right w:val="none" w:sz="0" w:space="0" w:color="auto"/>
      </w:divBdr>
    </w:div>
    <w:div w:id="1631669577">
      <w:bodyDiv w:val="1"/>
      <w:marLeft w:val="0"/>
      <w:marRight w:val="0"/>
      <w:marTop w:val="0"/>
      <w:marBottom w:val="0"/>
      <w:divBdr>
        <w:top w:val="none" w:sz="0" w:space="0" w:color="auto"/>
        <w:left w:val="none" w:sz="0" w:space="0" w:color="auto"/>
        <w:bottom w:val="none" w:sz="0" w:space="0" w:color="auto"/>
        <w:right w:val="none" w:sz="0" w:space="0" w:color="auto"/>
      </w:divBdr>
    </w:div>
    <w:div w:id="1640570320">
      <w:bodyDiv w:val="1"/>
      <w:marLeft w:val="0"/>
      <w:marRight w:val="0"/>
      <w:marTop w:val="0"/>
      <w:marBottom w:val="0"/>
      <w:divBdr>
        <w:top w:val="none" w:sz="0" w:space="0" w:color="auto"/>
        <w:left w:val="none" w:sz="0" w:space="0" w:color="auto"/>
        <w:bottom w:val="none" w:sz="0" w:space="0" w:color="auto"/>
        <w:right w:val="none" w:sz="0" w:space="0" w:color="auto"/>
      </w:divBdr>
    </w:div>
    <w:div w:id="1646350038">
      <w:bodyDiv w:val="1"/>
      <w:marLeft w:val="0"/>
      <w:marRight w:val="0"/>
      <w:marTop w:val="0"/>
      <w:marBottom w:val="0"/>
      <w:divBdr>
        <w:top w:val="none" w:sz="0" w:space="0" w:color="auto"/>
        <w:left w:val="none" w:sz="0" w:space="0" w:color="auto"/>
        <w:bottom w:val="none" w:sz="0" w:space="0" w:color="auto"/>
        <w:right w:val="none" w:sz="0" w:space="0" w:color="auto"/>
      </w:divBdr>
    </w:div>
    <w:div w:id="1658653808">
      <w:bodyDiv w:val="1"/>
      <w:marLeft w:val="0"/>
      <w:marRight w:val="0"/>
      <w:marTop w:val="0"/>
      <w:marBottom w:val="0"/>
      <w:divBdr>
        <w:top w:val="none" w:sz="0" w:space="0" w:color="auto"/>
        <w:left w:val="none" w:sz="0" w:space="0" w:color="auto"/>
        <w:bottom w:val="none" w:sz="0" w:space="0" w:color="auto"/>
        <w:right w:val="none" w:sz="0" w:space="0" w:color="auto"/>
      </w:divBdr>
    </w:div>
    <w:div w:id="1663391939">
      <w:bodyDiv w:val="1"/>
      <w:marLeft w:val="0"/>
      <w:marRight w:val="0"/>
      <w:marTop w:val="0"/>
      <w:marBottom w:val="0"/>
      <w:divBdr>
        <w:top w:val="none" w:sz="0" w:space="0" w:color="auto"/>
        <w:left w:val="none" w:sz="0" w:space="0" w:color="auto"/>
        <w:bottom w:val="none" w:sz="0" w:space="0" w:color="auto"/>
        <w:right w:val="none" w:sz="0" w:space="0" w:color="auto"/>
      </w:divBdr>
    </w:div>
    <w:div w:id="1672831168">
      <w:bodyDiv w:val="1"/>
      <w:marLeft w:val="0"/>
      <w:marRight w:val="0"/>
      <w:marTop w:val="0"/>
      <w:marBottom w:val="0"/>
      <w:divBdr>
        <w:top w:val="none" w:sz="0" w:space="0" w:color="auto"/>
        <w:left w:val="none" w:sz="0" w:space="0" w:color="auto"/>
        <w:bottom w:val="none" w:sz="0" w:space="0" w:color="auto"/>
        <w:right w:val="none" w:sz="0" w:space="0" w:color="auto"/>
      </w:divBdr>
    </w:div>
    <w:div w:id="1674642239">
      <w:bodyDiv w:val="1"/>
      <w:marLeft w:val="0"/>
      <w:marRight w:val="0"/>
      <w:marTop w:val="0"/>
      <w:marBottom w:val="0"/>
      <w:divBdr>
        <w:top w:val="none" w:sz="0" w:space="0" w:color="auto"/>
        <w:left w:val="none" w:sz="0" w:space="0" w:color="auto"/>
        <w:bottom w:val="none" w:sz="0" w:space="0" w:color="auto"/>
        <w:right w:val="none" w:sz="0" w:space="0" w:color="auto"/>
      </w:divBdr>
    </w:div>
    <w:div w:id="1677069901">
      <w:bodyDiv w:val="1"/>
      <w:marLeft w:val="0"/>
      <w:marRight w:val="0"/>
      <w:marTop w:val="0"/>
      <w:marBottom w:val="0"/>
      <w:divBdr>
        <w:top w:val="none" w:sz="0" w:space="0" w:color="auto"/>
        <w:left w:val="none" w:sz="0" w:space="0" w:color="auto"/>
        <w:bottom w:val="none" w:sz="0" w:space="0" w:color="auto"/>
        <w:right w:val="none" w:sz="0" w:space="0" w:color="auto"/>
      </w:divBdr>
    </w:div>
    <w:div w:id="1686512421">
      <w:bodyDiv w:val="1"/>
      <w:marLeft w:val="0"/>
      <w:marRight w:val="0"/>
      <w:marTop w:val="0"/>
      <w:marBottom w:val="0"/>
      <w:divBdr>
        <w:top w:val="none" w:sz="0" w:space="0" w:color="auto"/>
        <w:left w:val="none" w:sz="0" w:space="0" w:color="auto"/>
        <w:bottom w:val="none" w:sz="0" w:space="0" w:color="auto"/>
        <w:right w:val="none" w:sz="0" w:space="0" w:color="auto"/>
      </w:divBdr>
    </w:div>
    <w:div w:id="1691832962">
      <w:bodyDiv w:val="1"/>
      <w:marLeft w:val="0"/>
      <w:marRight w:val="0"/>
      <w:marTop w:val="0"/>
      <w:marBottom w:val="0"/>
      <w:divBdr>
        <w:top w:val="none" w:sz="0" w:space="0" w:color="auto"/>
        <w:left w:val="none" w:sz="0" w:space="0" w:color="auto"/>
        <w:bottom w:val="none" w:sz="0" w:space="0" w:color="auto"/>
        <w:right w:val="none" w:sz="0" w:space="0" w:color="auto"/>
      </w:divBdr>
    </w:div>
    <w:div w:id="1694916812">
      <w:bodyDiv w:val="1"/>
      <w:marLeft w:val="0"/>
      <w:marRight w:val="0"/>
      <w:marTop w:val="0"/>
      <w:marBottom w:val="0"/>
      <w:divBdr>
        <w:top w:val="none" w:sz="0" w:space="0" w:color="auto"/>
        <w:left w:val="none" w:sz="0" w:space="0" w:color="auto"/>
        <w:bottom w:val="none" w:sz="0" w:space="0" w:color="auto"/>
        <w:right w:val="none" w:sz="0" w:space="0" w:color="auto"/>
      </w:divBdr>
    </w:div>
    <w:div w:id="1695306077">
      <w:bodyDiv w:val="1"/>
      <w:marLeft w:val="0"/>
      <w:marRight w:val="0"/>
      <w:marTop w:val="0"/>
      <w:marBottom w:val="0"/>
      <w:divBdr>
        <w:top w:val="none" w:sz="0" w:space="0" w:color="auto"/>
        <w:left w:val="none" w:sz="0" w:space="0" w:color="auto"/>
        <w:bottom w:val="none" w:sz="0" w:space="0" w:color="auto"/>
        <w:right w:val="none" w:sz="0" w:space="0" w:color="auto"/>
      </w:divBdr>
    </w:div>
    <w:div w:id="1701661759">
      <w:bodyDiv w:val="1"/>
      <w:marLeft w:val="0"/>
      <w:marRight w:val="0"/>
      <w:marTop w:val="0"/>
      <w:marBottom w:val="0"/>
      <w:divBdr>
        <w:top w:val="none" w:sz="0" w:space="0" w:color="auto"/>
        <w:left w:val="none" w:sz="0" w:space="0" w:color="auto"/>
        <w:bottom w:val="none" w:sz="0" w:space="0" w:color="auto"/>
        <w:right w:val="none" w:sz="0" w:space="0" w:color="auto"/>
      </w:divBdr>
    </w:div>
    <w:div w:id="1707020559">
      <w:bodyDiv w:val="1"/>
      <w:marLeft w:val="0"/>
      <w:marRight w:val="0"/>
      <w:marTop w:val="0"/>
      <w:marBottom w:val="0"/>
      <w:divBdr>
        <w:top w:val="none" w:sz="0" w:space="0" w:color="auto"/>
        <w:left w:val="none" w:sz="0" w:space="0" w:color="auto"/>
        <w:bottom w:val="none" w:sz="0" w:space="0" w:color="auto"/>
        <w:right w:val="none" w:sz="0" w:space="0" w:color="auto"/>
      </w:divBdr>
    </w:div>
    <w:div w:id="1719009908">
      <w:bodyDiv w:val="1"/>
      <w:marLeft w:val="0"/>
      <w:marRight w:val="0"/>
      <w:marTop w:val="0"/>
      <w:marBottom w:val="0"/>
      <w:divBdr>
        <w:top w:val="none" w:sz="0" w:space="0" w:color="auto"/>
        <w:left w:val="none" w:sz="0" w:space="0" w:color="auto"/>
        <w:bottom w:val="none" w:sz="0" w:space="0" w:color="auto"/>
        <w:right w:val="none" w:sz="0" w:space="0" w:color="auto"/>
      </w:divBdr>
    </w:div>
    <w:div w:id="1726754987">
      <w:bodyDiv w:val="1"/>
      <w:marLeft w:val="0"/>
      <w:marRight w:val="0"/>
      <w:marTop w:val="0"/>
      <w:marBottom w:val="0"/>
      <w:divBdr>
        <w:top w:val="none" w:sz="0" w:space="0" w:color="auto"/>
        <w:left w:val="none" w:sz="0" w:space="0" w:color="auto"/>
        <w:bottom w:val="none" w:sz="0" w:space="0" w:color="auto"/>
        <w:right w:val="none" w:sz="0" w:space="0" w:color="auto"/>
      </w:divBdr>
    </w:div>
    <w:div w:id="1728868735">
      <w:bodyDiv w:val="1"/>
      <w:marLeft w:val="0"/>
      <w:marRight w:val="0"/>
      <w:marTop w:val="0"/>
      <w:marBottom w:val="0"/>
      <w:divBdr>
        <w:top w:val="none" w:sz="0" w:space="0" w:color="auto"/>
        <w:left w:val="none" w:sz="0" w:space="0" w:color="auto"/>
        <w:bottom w:val="none" w:sz="0" w:space="0" w:color="auto"/>
        <w:right w:val="none" w:sz="0" w:space="0" w:color="auto"/>
      </w:divBdr>
    </w:div>
    <w:div w:id="1737775665">
      <w:bodyDiv w:val="1"/>
      <w:marLeft w:val="0"/>
      <w:marRight w:val="0"/>
      <w:marTop w:val="0"/>
      <w:marBottom w:val="0"/>
      <w:divBdr>
        <w:top w:val="none" w:sz="0" w:space="0" w:color="auto"/>
        <w:left w:val="none" w:sz="0" w:space="0" w:color="auto"/>
        <w:bottom w:val="none" w:sz="0" w:space="0" w:color="auto"/>
        <w:right w:val="none" w:sz="0" w:space="0" w:color="auto"/>
      </w:divBdr>
    </w:div>
    <w:div w:id="1739858690">
      <w:bodyDiv w:val="1"/>
      <w:marLeft w:val="0"/>
      <w:marRight w:val="0"/>
      <w:marTop w:val="0"/>
      <w:marBottom w:val="0"/>
      <w:divBdr>
        <w:top w:val="none" w:sz="0" w:space="0" w:color="auto"/>
        <w:left w:val="none" w:sz="0" w:space="0" w:color="auto"/>
        <w:bottom w:val="none" w:sz="0" w:space="0" w:color="auto"/>
        <w:right w:val="none" w:sz="0" w:space="0" w:color="auto"/>
      </w:divBdr>
    </w:div>
    <w:div w:id="1746563329">
      <w:bodyDiv w:val="1"/>
      <w:marLeft w:val="0"/>
      <w:marRight w:val="0"/>
      <w:marTop w:val="0"/>
      <w:marBottom w:val="0"/>
      <w:divBdr>
        <w:top w:val="none" w:sz="0" w:space="0" w:color="auto"/>
        <w:left w:val="none" w:sz="0" w:space="0" w:color="auto"/>
        <w:bottom w:val="none" w:sz="0" w:space="0" w:color="auto"/>
        <w:right w:val="none" w:sz="0" w:space="0" w:color="auto"/>
      </w:divBdr>
    </w:div>
    <w:div w:id="1764109765">
      <w:bodyDiv w:val="1"/>
      <w:marLeft w:val="0"/>
      <w:marRight w:val="0"/>
      <w:marTop w:val="0"/>
      <w:marBottom w:val="0"/>
      <w:divBdr>
        <w:top w:val="none" w:sz="0" w:space="0" w:color="auto"/>
        <w:left w:val="none" w:sz="0" w:space="0" w:color="auto"/>
        <w:bottom w:val="none" w:sz="0" w:space="0" w:color="auto"/>
        <w:right w:val="none" w:sz="0" w:space="0" w:color="auto"/>
      </w:divBdr>
    </w:div>
    <w:div w:id="1766028366">
      <w:bodyDiv w:val="1"/>
      <w:marLeft w:val="0"/>
      <w:marRight w:val="0"/>
      <w:marTop w:val="0"/>
      <w:marBottom w:val="0"/>
      <w:divBdr>
        <w:top w:val="none" w:sz="0" w:space="0" w:color="auto"/>
        <w:left w:val="none" w:sz="0" w:space="0" w:color="auto"/>
        <w:bottom w:val="none" w:sz="0" w:space="0" w:color="auto"/>
        <w:right w:val="none" w:sz="0" w:space="0" w:color="auto"/>
      </w:divBdr>
    </w:div>
    <w:div w:id="1808664743">
      <w:bodyDiv w:val="1"/>
      <w:marLeft w:val="0"/>
      <w:marRight w:val="0"/>
      <w:marTop w:val="0"/>
      <w:marBottom w:val="0"/>
      <w:divBdr>
        <w:top w:val="none" w:sz="0" w:space="0" w:color="auto"/>
        <w:left w:val="none" w:sz="0" w:space="0" w:color="auto"/>
        <w:bottom w:val="none" w:sz="0" w:space="0" w:color="auto"/>
        <w:right w:val="none" w:sz="0" w:space="0" w:color="auto"/>
      </w:divBdr>
    </w:div>
    <w:div w:id="1808933868">
      <w:bodyDiv w:val="1"/>
      <w:marLeft w:val="0"/>
      <w:marRight w:val="0"/>
      <w:marTop w:val="0"/>
      <w:marBottom w:val="0"/>
      <w:divBdr>
        <w:top w:val="none" w:sz="0" w:space="0" w:color="auto"/>
        <w:left w:val="none" w:sz="0" w:space="0" w:color="auto"/>
        <w:bottom w:val="none" w:sz="0" w:space="0" w:color="auto"/>
        <w:right w:val="none" w:sz="0" w:space="0" w:color="auto"/>
      </w:divBdr>
    </w:div>
    <w:div w:id="1833528107">
      <w:bodyDiv w:val="1"/>
      <w:marLeft w:val="0"/>
      <w:marRight w:val="0"/>
      <w:marTop w:val="0"/>
      <w:marBottom w:val="0"/>
      <w:divBdr>
        <w:top w:val="none" w:sz="0" w:space="0" w:color="auto"/>
        <w:left w:val="none" w:sz="0" w:space="0" w:color="auto"/>
        <w:bottom w:val="none" w:sz="0" w:space="0" w:color="auto"/>
        <w:right w:val="none" w:sz="0" w:space="0" w:color="auto"/>
      </w:divBdr>
    </w:div>
    <w:div w:id="1842885745">
      <w:bodyDiv w:val="1"/>
      <w:marLeft w:val="0"/>
      <w:marRight w:val="0"/>
      <w:marTop w:val="0"/>
      <w:marBottom w:val="0"/>
      <w:divBdr>
        <w:top w:val="none" w:sz="0" w:space="0" w:color="auto"/>
        <w:left w:val="none" w:sz="0" w:space="0" w:color="auto"/>
        <w:bottom w:val="none" w:sz="0" w:space="0" w:color="auto"/>
        <w:right w:val="none" w:sz="0" w:space="0" w:color="auto"/>
      </w:divBdr>
    </w:div>
    <w:div w:id="1852909332">
      <w:bodyDiv w:val="1"/>
      <w:marLeft w:val="0"/>
      <w:marRight w:val="0"/>
      <w:marTop w:val="0"/>
      <w:marBottom w:val="0"/>
      <w:divBdr>
        <w:top w:val="none" w:sz="0" w:space="0" w:color="auto"/>
        <w:left w:val="none" w:sz="0" w:space="0" w:color="auto"/>
        <w:bottom w:val="none" w:sz="0" w:space="0" w:color="auto"/>
        <w:right w:val="none" w:sz="0" w:space="0" w:color="auto"/>
      </w:divBdr>
      <w:divsChild>
        <w:div w:id="96339457">
          <w:marLeft w:val="0"/>
          <w:marRight w:val="0"/>
          <w:marTop w:val="0"/>
          <w:marBottom w:val="0"/>
          <w:divBdr>
            <w:top w:val="none" w:sz="0" w:space="0" w:color="auto"/>
            <w:left w:val="none" w:sz="0" w:space="0" w:color="auto"/>
            <w:bottom w:val="none" w:sz="0" w:space="0" w:color="auto"/>
            <w:right w:val="none" w:sz="0" w:space="0" w:color="auto"/>
          </w:divBdr>
          <w:divsChild>
            <w:div w:id="438843816">
              <w:marLeft w:val="0"/>
              <w:marRight w:val="0"/>
              <w:marTop w:val="0"/>
              <w:marBottom w:val="0"/>
              <w:divBdr>
                <w:top w:val="none" w:sz="0" w:space="0" w:color="auto"/>
                <w:left w:val="none" w:sz="0" w:space="0" w:color="auto"/>
                <w:bottom w:val="none" w:sz="0" w:space="0" w:color="auto"/>
                <w:right w:val="none" w:sz="0" w:space="0" w:color="auto"/>
              </w:divBdr>
              <w:divsChild>
                <w:div w:id="698555438">
                  <w:marLeft w:val="0"/>
                  <w:marRight w:val="0"/>
                  <w:marTop w:val="0"/>
                  <w:marBottom w:val="0"/>
                  <w:divBdr>
                    <w:top w:val="none" w:sz="0" w:space="0" w:color="auto"/>
                    <w:left w:val="none" w:sz="0" w:space="0" w:color="auto"/>
                    <w:bottom w:val="none" w:sz="0" w:space="0" w:color="auto"/>
                    <w:right w:val="none" w:sz="0" w:space="0" w:color="auto"/>
                  </w:divBdr>
                  <w:divsChild>
                    <w:div w:id="979650826">
                      <w:marLeft w:val="0"/>
                      <w:marRight w:val="0"/>
                      <w:marTop w:val="0"/>
                      <w:marBottom w:val="0"/>
                      <w:divBdr>
                        <w:top w:val="none" w:sz="0" w:space="0" w:color="auto"/>
                        <w:left w:val="none" w:sz="0" w:space="0" w:color="auto"/>
                        <w:bottom w:val="none" w:sz="0" w:space="0" w:color="auto"/>
                        <w:right w:val="none" w:sz="0" w:space="0" w:color="auto"/>
                      </w:divBdr>
                      <w:divsChild>
                        <w:div w:id="576403954">
                          <w:marLeft w:val="0"/>
                          <w:marRight w:val="0"/>
                          <w:marTop w:val="0"/>
                          <w:marBottom w:val="0"/>
                          <w:divBdr>
                            <w:top w:val="none" w:sz="0" w:space="0" w:color="auto"/>
                            <w:left w:val="none" w:sz="0" w:space="0" w:color="auto"/>
                            <w:bottom w:val="none" w:sz="0" w:space="0" w:color="auto"/>
                            <w:right w:val="none" w:sz="0" w:space="0" w:color="auto"/>
                          </w:divBdr>
                          <w:divsChild>
                            <w:div w:id="1170414748">
                              <w:marLeft w:val="0"/>
                              <w:marRight w:val="0"/>
                              <w:marTop w:val="0"/>
                              <w:marBottom w:val="0"/>
                              <w:divBdr>
                                <w:top w:val="none" w:sz="0" w:space="0" w:color="auto"/>
                                <w:left w:val="none" w:sz="0" w:space="0" w:color="auto"/>
                                <w:bottom w:val="none" w:sz="0" w:space="0" w:color="auto"/>
                                <w:right w:val="none" w:sz="0" w:space="0" w:color="auto"/>
                              </w:divBdr>
                              <w:divsChild>
                                <w:div w:id="1945920744">
                                  <w:marLeft w:val="0"/>
                                  <w:marRight w:val="0"/>
                                  <w:marTop w:val="0"/>
                                  <w:marBottom w:val="0"/>
                                  <w:divBdr>
                                    <w:top w:val="none" w:sz="0" w:space="0" w:color="auto"/>
                                    <w:left w:val="none" w:sz="0" w:space="0" w:color="auto"/>
                                    <w:bottom w:val="none" w:sz="0" w:space="0" w:color="auto"/>
                                    <w:right w:val="none" w:sz="0" w:space="0" w:color="auto"/>
                                  </w:divBdr>
                                  <w:divsChild>
                                    <w:div w:id="1565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8957">
                          <w:marLeft w:val="0"/>
                          <w:marRight w:val="0"/>
                          <w:marTop w:val="0"/>
                          <w:marBottom w:val="0"/>
                          <w:divBdr>
                            <w:top w:val="none" w:sz="0" w:space="0" w:color="auto"/>
                            <w:left w:val="none" w:sz="0" w:space="0" w:color="auto"/>
                            <w:bottom w:val="none" w:sz="0" w:space="0" w:color="auto"/>
                            <w:right w:val="none" w:sz="0" w:space="0" w:color="auto"/>
                          </w:divBdr>
                          <w:divsChild>
                            <w:div w:id="83772603">
                              <w:marLeft w:val="0"/>
                              <w:marRight w:val="0"/>
                              <w:marTop w:val="0"/>
                              <w:marBottom w:val="0"/>
                              <w:divBdr>
                                <w:top w:val="none" w:sz="0" w:space="0" w:color="auto"/>
                                <w:left w:val="none" w:sz="0" w:space="0" w:color="auto"/>
                                <w:bottom w:val="none" w:sz="0" w:space="0" w:color="auto"/>
                                <w:right w:val="none" w:sz="0" w:space="0" w:color="auto"/>
                              </w:divBdr>
                              <w:divsChild>
                                <w:div w:id="565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203446">
      <w:bodyDiv w:val="1"/>
      <w:marLeft w:val="0"/>
      <w:marRight w:val="0"/>
      <w:marTop w:val="0"/>
      <w:marBottom w:val="0"/>
      <w:divBdr>
        <w:top w:val="none" w:sz="0" w:space="0" w:color="auto"/>
        <w:left w:val="none" w:sz="0" w:space="0" w:color="auto"/>
        <w:bottom w:val="none" w:sz="0" w:space="0" w:color="auto"/>
        <w:right w:val="none" w:sz="0" w:space="0" w:color="auto"/>
      </w:divBdr>
      <w:divsChild>
        <w:div w:id="55335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9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56953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767978">
      <w:bodyDiv w:val="1"/>
      <w:marLeft w:val="0"/>
      <w:marRight w:val="0"/>
      <w:marTop w:val="0"/>
      <w:marBottom w:val="0"/>
      <w:divBdr>
        <w:top w:val="none" w:sz="0" w:space="0" w:color="auto"/>
        <w:left w:val="none" w:sz="0" w:space="0" w:color="auto"/>
        <w:bottom w:val="none" w:sz="0" w:space="0" w:color="auto"/>
        <w:right w:val="none" w:sz="0" w:space="0" w:color="auto"/>
      </w:divBdr>
    </w:div>
    <w:div w:id="1914969697">
      <w:bodyDiv w:val="1"/>
      <w:marLeft w:val="0"/>
      <w:marRight w:val="0"/>
      <w:marTop w:val="0"/>
      <w:marBottom w:val="0"/>
      <w:divBdr>
        <w:top w:val="none" w:sz="0" w:space="0" w:color="auto"/>
        <w:left w:val="none" w:sz="0" w:space="0" w:color="auto"/>
        <w:bottom w:val="none" w:sz="0" w:space="0" w:color="auto"/>
        <w:right w:val="none" w:sz="0" w:space="0" w:color="auto"/>
      </w:divBdr>
    </w:div>
    <w:div w:id="1919291877">
      <w:bodyDiv w:val="1"/>
      <w:marLeft w:val="0"/>
      <w:marRight w:val="0"/>
      <w:marTop w:val="0"/>
      <w:marBottom w:val="0"/>
      <w:divBdr>
        <w:top w:val="none" w:sz="0" w:space="0" w:color="auto"/>
        <w:left w:val="none" w:sz="0" w:space="0" w:color="auto"/>
        <w:bottom w:val="none" w:sz="0" w:space="0" w:color="auto"/>
        <w:right w:val="none" w:sz="0" w:space="0" w:color="auto"/>
      </w:divBdr>
    </w:div>
    <w:div w:id="1925338134">
      <w:bodyDiv w:val="1"/>
      <w:marLeft w:val="0"/>
      <w:marRight w:val="0"/>
      <w:marTop w:val="0"/>
      <w:marBottom w:val="0"/>
      <w:divBdr>
        <w:top w:val="none" w:sz="0" w:space="0" w:color="auto"/>
        <w:left w:val="none" w:sz="0" w:space="0" w:color="auto"/>
        <w:bottom w:val="none" w:sz="0" w:space="0" w:color="auto"/>
        <w:right w:val="none" w:sz="0" w:space="0" w:color="auto"/>
      </w:divBdr>
    </w:div>
    <w:div w:id="1926302438">
      <w:bodyDiv w:val="1"/>
      <w:marLeft w:val="0"/>
      <w:marRight w:val="0"/>
      <w:marTop w:val="0"/>
      <w:marBottom w:val="0"/>
      <w:divBdr>
        <w:top w:val="none" w:sz="0" w:space="0" w:color="auto"/>
        <w:left w:val="none" w:sz="0" w:space="0" w:color="auto"/>
        <w:bottom w:val="none" w:sz="0" w:space="0" w:color="auto"/>
        <w:right w:val="none" w:sz="0" w:space="0" w:color="auto"/>
      </w:divBdr>
    </w:div>
    <w:div w:id="1934166130">
      <w:bodyDiv w:val="1"/>
      <w:marLeft w:val="0"/>
      <w:marRight w:val="0"/>
      <w:marTop w:val="0"/>
      <w:marBottom w:val="0"/>
      <w:divBdr>
        <w:top w:val="none" w:sz="0" w:space="0" w:color="auto"/>
        <w:left w:val="none" w:sz="0" w:space="0" w:color="auto"/>
        <w:bottom w:val="none" w:sz="0" w:space="0" w:color="auto"/>
        <w:right w:val="none" w:sz="0" w:space="0" w:color="auto"/>
      </w:divBdr>
    </w:div>
    <w:div w:id="1936208329">
      <w:bodyDiv w:val="1"/>
      <w:marLeft w:val="0"/>
      <w:marRight w:val="0"/>
      <w:marTop w:val="0"/>
      <w:marBottom w:val="0"/>
      <w:divBdr>
        <w:top w:val="none" w:sz="0" w:space="0" w:color="auto"/>
        <w:left w:val="none" w:sz="0" w:space="0" w:color="auto"/>
        <w:bottom w:val="none" w:sz="0" w:space="0" w:color="auto"/>
        <w:right w:val="none" w:sz="0" w:space="0" w:color="auto"/>
      </w:divBdr>
    </w:div>
    <w:div w:id="1938128651">
      <w:bodyDiv w:val="1"/>
      <w:marLeft w:val="0"/>
      <w:marRight w:val="0"/>
      <w:marTop w:val="0"/>
      <w:marBottom w:val="0"/>
      <w:divBdr>
        <w:top w:val="none" w:sz="0" w:space="0" w:color="auto"/>
        <w:left w:val="none" w:sz="0" w:space="0" w:color="auto"/>
        <w:bottom w:val="none" w:sz="0" w:space="0" w:color="auto"/>
        <w:right w:val="none" w:sz="0" w:space="0" w:color="auto"/>
      </w:divBdr>
    </w:div>
    <w:div w:id="1948732496">
      <w:bodyDiv w:val="1"/>
      <w:marLeft w:val="0"/>
      <w:marRight w:val="0"/>
      <w:marTop w:val="0"/>
      <w:marBottom w:val="0"/>
      <w:divBdr>
        <w:top w:val="none" w:sz="0" w:space="0" w:color="auto"/>
        <w:left w:val="none" w:sz="0" w:space="0" w:color="auto"/>
        <w:bottom w:val="none" w:sz="0" w:space="0" w:color="auto"/>
        <w:right w:val="none" w:sz="0" w:space="0" w:color="auto"/>
      </w:divBdr>
    </w:div>
    <w:div w:id="1953660234">
      <w:bodyDiv w:val="1"/>
      <w:marLeft w:val="0"/>
      <w:marRight w:val="0"/>
      <w:marTop w:val="0"/>
      <w:marBottom w:val="0"/>
      <w:divBdr>
        <w:top w:val="none" w:sz="0" w:space="0" w:color="auto"/>
        <w:left w:val="none" w:sz="0" w:space="0" w:color="auto"/>
        <w:bottom w:val="none" w:sz="0" w:space="0" w:color="auto"/>
        <w:right w:val="none" w:sz="0" w:space="0" w:color="auto"/>
      </w:divBdr>
      <w:divsChild>
        <w:div w:id="205835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902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7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3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38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68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19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633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886028">
      <w:bodyDiv w:val="1"/>
      <w:marLeft w:val="0"/>
      <w:marRight w:val="0"/>
      <w:marTop w:val="0"/>
      <w:marBottom w:val="0"/>
      <w:divBdr>
        <w:top w:val="none" w:sz="0" w:space="0" w:color="auto"/>
        <w:left w:val="none" w:sz="0" w:space="0" w:color="auto"/>
        <w:bottom w:val="none" w:sz="0" w:space="0" w:color="auto"/>
        <w:right w:val="none" w:sz="0" w:space="0" w:color="auto"/>
      </w:divBdr>
      <w:divsChild>
        <w:div w:id="12281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8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7396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83255">
      <w:bodyDiv w:val="1"/>
      <w:marLeft w:val="0"/>
      <w:marRight w:val="0"/>
      <w:marTop w:val="0"/>
      <w:marBottom w:val="0"/>
      <w:divBdr>
        <w:top w:val="none" w:sz="0" w:space="0" w:color="auto"/>
        <w:left w:val="none" w:sz="0" w:space="0" w:color="auto"/>
        <w:bottom w:val="none" w:sz="0" w:space="0" w:color="auto"/>
        <w:right w:val="none" w:sz="0" w:space="0" w:color="auto"/>
      </w:divBdr>
    </w:div>
    <w:div w:id="2025091116">
      <w:bodyDiv w:val="1"/>
      <w:marLeft w:val="0"/>
      <w:marRight w:val="0"/>
      <w:marTop w:val="0"/>
      <w:marBottom w:val="0"/>
      <w:divBdr>
        <w:top w:val="none" w:sz="0" w:space="0" w:color="auto"/>
        <w:left w:val="none" w:sz="0" w:space="0" w:color="auto"/>
        <w:bottom w:val="none" w:sz="0" w:space="0" w:color="auto"/>
        <w:right w:val="none" w:sz="0" w:space="0" w:color="auto"/>
      </w:divBdr>
    </w:div>
    <w:div w:id="2067994696">
      <w:bodyDiv w:val="1"/>
      <w:marLeft w:val="0"/>
      <w:marRight w:val="0"/>
      <w:marTop w:val="0"/>
      <w:marBottom w:val="0"/>
      <w:divBdr>
        <w:top w:val="none" w:sz="0" w:space="0" w:color="auto"/>
        <w:left w:val="none" w:sz="0" w:space="0" w:color="auto"/>
        <w:bottom w:val="none" w:sz="0" w:space="0" w:color="auto"/>
        <w:right w:val="none" w:sz="0" w:space="0" w:color="auto"/>
      </w:divBdr>
    </w:div>
    <w:div w:id="2081555330">
      <w:bodyDiv w:val="1"/>
      <w:marLeft w:val="0"/>
      <w:marRight w:val="0"/>
      <w:marTop w:val="0"/>
      <w:marBottom w:val="0"/>
      <w:divBdr>
        <w:top w:val="none" w:sz="0" w:space="0" w:color="auto"/>
        <w:left w:val="none" w:sz="0" w:space="0" w:color="auto"/>
        <w:bottom w:val="none" w:sz="0" w:space="0" w:color="auto"/>
        <w:right w:val="none" w:sz="0" w:space="0" w:color="auto"/>
      </w:divBdr>
    </w:div>
    <w:div w:id="2084334852">
      <w:bodyDiv w:val="1"/>
      <w:marLeft w:val="0"/>
      <w:marRight w:val="0"/>
      <w:marTop w:val="0"/>
      <w:marBottom w:val="0"/>
      <w:divBdr>
        <w:top w:val="none" w:sz="0" w:space="0" w:color="auto"/>
        <w:left w:val="none" w:sz="0" w:space="0" w:color="auto"/>
        <w:bottom w:val="none" w:sz="0" w:space="0" w:color="auto"/>
        <w:right w:val="none" w:sz="0" w:space="0" w:color="auto"/>
      </w:divBdr>
    </w:div>
    <w:div w:id="2094274548">
      <w:bodyDiv w:val="1"/>
      <w:marLeft w:val="0"/>
      <w:marRight w:val="0"/>
      <w:marTop w:val="0"/>
      <w:marBottom w:val="0"/>
      <w:divBdr>
        <w:top w:val="none" w:sz="0" w:space="0" w:color="auto"/>
        <w:left w:val="none" w:sz="0" w:space="0" w:color="auto"/>
        <w:bottom w:val="none" w:sz="0" w:space="0" w:color="auto"/>
        <w:right w:val="none" w:sz="0" w:space="0" w:color="auto"/>
      </w:divBdr>
      <w:divsChild>
        <w:div w:id="150766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428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17877">
      <w:bodyDiv w:val="1"/>
      <w:marLeft w:val="0"/>
      <w:marRight w:val="0"/>
      <w:marTop w:val="0"/>
      <w:marBottom w:val="0"/>
      <w:divBdr>
        <w:top w:val="none" w:sz="0" w:space="0" w:color="auto"/>
        <w:left w:val="none" w:sz="0" w:space="0" w:color="auto"/>
        <w:bottom w:val="none" w:sz="0" w:space="0" w:color="auto"/>
        <w:right w:val="none" w:sz="0" w:space="0" w:color="auto"/>
      </w:divBdr>
    </w:div>
    <w:div w:id="2121794685">
      <w:bodyDiv w:val="1"/>
      <w:marLeft w:val="0"/>
      <w:marRight w:val="0"/>
      <w:marTop w:val="0"/>
      <w:marBottom w:val="0"/>
      <w:divBdr>
        <w:top w:val="none" w:sz="0" w:space="0" w:color="auto"/>
        <w:left w:val="none" w:sz="0" w:space="0" w:color="auto"/>
        <w:bottom w:val="none" w:sz="0" w:space="0" w:color="auto"/>
        <w:right w:val="none" w:sz="0" w:space="0" w:color="auto"/>
      </w:divBdr>
      <w:divsChild>
        <w:div w:id="940457017">
          <w:marLeft w:val="0"/>
          <w:marRight w:val="0"/>
          <w:marTop w:val="0"/>
          <w:marBottom w:val="0"/>
          <w:divBdr>
            <w:top w:val="none" w:sz="0" w:space="0" w:color="auto"/>
            <w:left w:val="none" w:sz="0" w:space="0" w:color="auto"/>
            <w:bottom w:val="none" w:sz="0" w:space="0" w:color="auto"/>
            <w:right w:val="none" w:sz="0" w:space="0" w:color="auto"/>
          </w:divBdr>
          <w:divsChild>
            <w:div w:id="395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6498">
      <w:bodyDiv w:val="1"/>
      <w:marLeft w:val="0"/>
      <w:marRight w:val="0"/>
      <w:marTop w:val="0"/>
      <w:marBottom w:val="0"/>
      <w:divBdr>
        <w:top w:val="none" w:sz="0" w:space="0" w:color="auto"/>
        <w:left w:val="none" w:sz="0" w:space="0" w:color="auto"/>
        <w:bottom w:val="none" w:sz="0" w:space="0" w:color="auto"/>
        <w:right w:val="none" w:sz="0" w:space="0" w:color="auto"/>
      </w:divBdr>
    </w:div>
    <w:div w:id="21439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4.jpeg"/><Relationship Id="rId5" Type="http://schemas.openxmlformats.org/officeDocument/2006/relationships/chart" Target="charts/chart1.xml"/><Relationship Id="rId15" Type="http://schemas.openxmlformats.org/officeDocument/2006/relationships/hyperlink" Target="https://www.vogue.in/content/on-earth-day-vogue-spotlights-homegrown-designers-working-with-deadstock?utm_source=chatgpt.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IIAS%20ASSOCIATES\RESEARCH%20PAPER\Khadi%20a%20case%20study\statistic_id1123204_employment-in-khadi-and-village-industries-in-india-fy-2023-by-typ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Trends in Production and Sales (2009-2016)</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Production (Rs. Crore)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2009-10</c:v>
                </c:pt>
                <c:pt idx="1">
                  <c:v>2010-11</c:v>
                </c:pt>
                <c:pt idx="2">
                  <c:v>2011-12</c:v>
                </c:pt>
                <c:pt idx="3">
                  <c:v>2012-13</c:v>
                </c:pt>
                <c:pt idx="4">
                  <c:v>2013-14</c:v>
                </c:pt>
                <c:pt idx="5">
                  <c:v>2014-15</c:v>
                </c:pt>
                <c:pt idx="6">
                  <c:v>2015-16</c:v>
                </c:pt>
              </c:strCache>
            </c:strRef>
          </c:cat>
          <c:val>
            <c:numRef>
              <c:f>Sheet1!$B$2:$B$8</c:f>
              <c:numCache>
                <c:formatCode>General</c:formatCode>
                <c:ptCount val="7"/>
                <c:pt idx="0">
                  <c:v>628.98</c:v>
                </c:pt>
                <c:pt idx="1">
                  <c:v>673.01</c:v>
                </c:pt>
                <c:pt idx="2">
                  <c:v>716.98</c:v>
                </c:pt>
                <c:pt idx="3">
                  <c:v>761.93</c:v>
                </c:pt>
                <c:pt idx="4">
                  <c:v>811.08</c:v>
                </c:pt>
                <c:pt idx="5">
                  <c:v>879.98</c:v>
                </c:pt>
                <c:pt idx="6">
                  <c:v>1065.5999999999999</c:v>
                </c:pt>
              </c:numCache>
            </c:numRef>
          </c:val>
          <c:extLst>
            <c:ext xmlns:c16="http://schemas.microsoft.com/office/drawing/2014/chart" uri="{C3380CC4-5D6E-409C-BE32-E72D297353CC}">
              <c16:uniqueId val="{00000000-CA94-49CE-857A-CBAC6C39EB3C}"/>
            </c:ext>
          </c:extLst>
        </c:ser>
        <c:ser>
          <c:idx val="1"/>
          <c:order val="1"/>
          <c:tx>
            <c:strRef>
              <c:f>Sheet1!$C$1</c:f>
              <c:strCache>
                <c:ptCount val="1"/>
                <c:pt idx="0">
                  <c:v>Sales (Rs. Crore)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2009-10</c:v>
                </c:pt>
                <c:pt idx="1">
                  <c:v>2010-11</c:v>
                </c:pt>
                <c:pt idx="2">
                  <c:v>2011-12</c:v>
                </c:pt>
                <c:pt idx="3">
                  <c:v>2012-13</c:v>
                </c:pt>
                <c:pt idx="4">
                  <c:v>2013-14</c:v>
                </c:pt>
                <c:pt idx="5">
                  <c:v>2014-15</c:v>
                </c:pt>
                <c:pt idx="6">
                  <c:v>2015-16</c:v>
                </c:pt>
              </c:strCache>
            </c:strRef>
          </c:cat>
          <c:val>
            <c:numRef>
              <c:f>Sheet1!$C$2:$C$8</c:f>
              <c:numCache>
                <c:formatCode>General</c:formatCode>
                <c:ptCount val="7"/>
                <c:pt idx="0">
                  <c:v>867.01</c:v>
                </c:pt>
                <c:pt idx="1">
                  <c:v>917.26</c:v>
                </c:pt>
                <c:pt idx="2">
                  <c:v>967.87</c:v>
                </c:pt>
                <c:pt idx="3">
                  <c:v>1021.56</c:v>
                </c:pt>
                <c:pt idx="4">
                  <c:v>1081.04</c:v>
                </c:pt>
                <c:pt idx="5">
                  <c:v>1170.3800000000001</c:v>
                </c:pt>
                <c:pt idx="6">
                  <c:v>1510</c:v>
                </c:pt>
              </c:numCache>
            </c:numRef>
          </c:val>
          <c:extLst>
            <c:ext xmlns:c16="http://schemas.microsoft.com/office/drawing/2014/chart" uri="{C3380CC4-5D6E-409C-BE32-E72D297353CC}">
              <c16:uniqueId val="{00000001-CA94-49CE-857A-CBAC6C39EB3C}"/>
            </c:ext>
          </c:extLst>
        </c:ser>
        <c:dLbls>
          <c:showLegendKey val="0"/>
          <c:showVal val="1"/>
          <c:showCatName val="0"/>
          <c:showSerName val="0"/>
          <c:showPercent val="0"/>
          <c:showBubbleSize val="0"/>
        </c:dLbls>
        <c:gapWidth val="100"/>
        <c:overlap val="-24"/>
        <c:axId val="655548528"/>
        <c:axId val="655550328"/>
      </c:barChart>
      <c:catAx>
        <c:axId val="655548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5550328"/>
        <c:crosses val="autoZero"/>
        <c:auto val="1"/>
        <c:lblAlgn val="ctr"/>
        <c:lblOffset val="100"/>
        <c:noMultiLvlLbl val="0"/>
      </c:catAx>
      <c:valAx>
        <c:axId val="65555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554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Trends in Production and Sales (2016-2022)</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'[statistic_id1123204_employment-in-khadi-and-village-industries-in-india-fy-2023-by-type.xlsx]Sheet2'!$C$5</c:f>
              <c:strCache>
                <c:ptCount val="1"/>
                <c:pt idx="0">
                  <c:v>Production (₹ in Crore)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'[statistic_id1123204_employment-in-khadi-and-village-industries-in-india-fy-2023-by-type.xlsx]Sheet2'!$B$6:$B$12</c:f>
              <c:strCache>
                <c:ptCount val="7"/>
                <c:pt idx="1">
                  <c:v>2016-17</c:v>
                </c:pt>
                <c:pt idx="2">
                  <c:v>2017–18</c:v>
                </c:pt>
                <c:pt idx="3">
                  <c:v>2018–19</c:v>
                </c:pt>
                <c:pt idx="4">
                  <c:v>2019–20</c:v>
                </c:pt>
                <c:pt idx="5">
                  <c:v>2020–21</c:v>
                </c:pt>
                <c:pt idx="6">
                  <c:v>2021–22</c:v>
                </c:pt>
              </c:strCache>
            </c:strRef>
          </c:cat>
          <c:val>
            <c:numRef>
              <c:f>'[statistic_id1123204_employment-in-khadi-and-village-industries-in-india-fy-2023-by-type.xlsx]Sheet2'!$C$6:$C$12</c:f>
              <c:numCache>
                <c:formatCode>#,##0.00</c:formatCode>
                <c:ptCount val="7"/>
                <c:pt idx="1">
                  <c:v>1343.65</c:v>
                </c:pt>
                <c:pt idx="2">
                  <c:v>1626.66</c:v>
                </c:pt>
                <c:pt idx="3">
                  <c:v>1963.3</c:v>
                </c:pt>
                <c:pt idx="4">
                  <c:v>2324.2399999999998</c:v>
                </c:pt>
                <c:pt idx="5">
                  <c:v>1904.49</c:v>
                </c:pt>
                <c:pt idx="6">
                  <c:v>2558.31</c:v>
                </c:pt>
              </c:numCache>
            </c:numRef>
          </c:val>
          <c:extLst>
            <c:ext xmlns:c16="http://schemas.microsoft.com/office/drawing/2014/chart" uri="{C3380CC4-5D6E-409C-BE32-E72D297353CC}">
              <c16:uniqueId val="{00000000-C745-4CD0-8E44-119F9C8A9B03}"/>
            </c:ext>
          </c:extLst>
        </c:ser>
        <c:ser>
          <c:idx val="1"/>
          <c:order val="1"/>
          <c:tx>
            <c:strRef>
              <c:f>'[statistic_id1123204_employment-in-khadi-and-village-industries-in-india-fy-2023-by-type.xlsx]Sheet2'!$D$5</c:f>
              <c:strCache>
                <c:ptCount val="1"/>
                <c:pt idx="0">
                  <c:v>Sales (₹ in Crore)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C745-4CD0-8E44-119F9C8A9B03}"/>
              </c:ext>
            </c:extLst>
          </c:dPt>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'[statistic_id1123204_employment-in-khadi-and-village-industries-in-india-fy-2023-by-type.xlsx]Sheet2'!$B$6:$B$12</c:f>
              <c:strCache>
                <c:ptCount val="7"/>
                <c:pt idx="1">
                  <c:v>2016-17</c:v>
                </c:pt>
                <c:pt idx="2">
                  <c:v>2017–18</c:v>
                </c:pt>
                <c:pt idx="3">
                  <c:v>2018–19</c:v>
                </c:pt>
                <c:pt idx="4">
                  <c:v>2019–20</c:v>
                </c:pt>
                <c:pt idx="5">
                  <c:v>2020–21</c:v>
                </c:pt>
                <c:pt idx="6">
                  <c:v>2021–22</c:v>
                </c:pt>
              </c:strCache>
            </c:strRef>
          </c:cat>
          <c:val>
            <c:numRef>
              <c:f>'[statistic_id1123204_employment-in-khadi-and-village-industries-in-india-fy-2023-by-type.xlsx]Sheet2'!$D$6:$D$12</c:f>
              <c:numCache>
                <c:formatCode>#,##0.00</c:formatCode>
                <c:ptCount val="7"/>
                <c:pt idx="1">
                  <c:v>1521.96</c:v>
                </c:pt>
                <c:pt idx="2">
                  <c:v>2510.21</c:v>
                </c:pt>
                <c:pt idx="3">
                  <c:v>3215.13</c:v>
                </c:pt>
                <c:pt idx="4">
                  <c:v>4211.26</c:v>
                </c:pt>
                <c:pt idx="5">
                  <c:v>3527.71</c:v>
                </c:pt>
                <c:pt idx="6">
                  <c:v>5051.72</c:v>
                </c:pt>
              </c:numCache>
            </c:numRef>
          </c:val>
          <c:extLst>
            <c:ext xmlns:c16="http://schemas.microsoft.com/office/drawing/2014/chart" uri="{C3380CC4-5D6E-409C-BE32-E72D297353CC}">
              <c16:uniqueId val="{00000001-C745-4CD0-8E44-119F9C8A9B03}"/>
            </c:ext>
          </c:extLst>
        </c:ser>
        <c:dLbls>
          <c:showLegendKey val="0"/>
          <c:showVal val="1"/>
          <c:showCatName val="0"/>
          <c:showSerName val="0"/>
          <c:showPercent val="0"/>
          <c:showBubbleSize val="0"/>
        </c:dLbls>
        <c:gapWidth val="100"/>
        <c:overlap val="-24"/>
        <c:axId val="512481448"/>
        <c:axId val="512479288"/>
      </c:barChart>
      <c:catAx>
        <c:axId val="512481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2479288"/>
        <c:crosses val="autoZero"/>
        <c:auto val="1"/>
        <c:lblAlgn val="ctr"/>
        <c:lblOffset val="100"/>
        <c:noMultiLvlLbl val="0"/>
      </c:catAx>
      <c:valAx>
        <c:axId val="5124792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2481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Trends in Khadi Sector (2022-2025)</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Production (₹ Crore)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2022–23</c:v>
                </c:pt>
                <c:pt idx="1">
                  <c:v>2023–24 </c:v>
                </c:pt>
                <c:pt idx="2">
                  <c:v>2024–25 </c:v>
                </c:pt>
              </c:strCache>
            </c:strRef>
          </c:cat>
          <c:val>
            <c:numRef>
              <c:f>Sheet1!$B$2:$B$4</c:f>
              <c:numCache>
                <c:formatCode>#,##0.00</c:formatCode>
                <c:ptCount val="3"/>
                <c:pt idx="0">
                  <c:v>95956.67</c:v>
                </c:pt>
                <c:pt idx="1">
                  <c:v>129154.8</c:v>
                </c:pt>
                <c:pt idx="2">
                  <c:v>91000</c:v>
                </c:pt>
              </c:numCache>
            </c:numRef>
          </c:val>
          <c:extLst>
            <c:ext xmlns:c16="http://schemas.microsoft.com/office/drawing/2014/chart" uri="{C3380CC4-5D6E-409C-BE32-E72D297353CC}">
              <c16:uniqueId val="{00000000-CEBD-4B28-A249-3D9CAA207BFA}"/>
            </c:ext>
          </c:extLst>
        </c:ser>
        <c:ser>
          <c:idx val="1"/>
          <c:order val="1"/>
          <c:tx>
            <c:strRef>
              <c:f>Sheet1!$C$1</c:f>
              <c:strCache>
                <c:ptCount val="1"/>
                <c:pt idx="0">
                  <c:v>Sales (₹ Crore)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2022–23</c:v>
                </c:pt>
                <c:pt idx="1">
                  <c:v>2023–24 </c:v>
                </c:pt>
                <c:pt idx="2">
                  <c:v>2024–25 </c:v>
                </c:pt>
              </c:strCache>
            </c:strRef>
          </c:cat>
          <c:val>
            <c:numRef>
              <c:f>Sheet1!$C$2:$C$4</c:f>
              <c:numCache>
                <c:formatCode>#,##0.00</c:formatCode>
                <c:ptCount val="3"/>
                <c:pt idx="0">
                  <c:v>134630.31</c:v>
                </c:pt>
                <c:pt idx="1">
                  <c:v>155673.12</c:v>
                </c:pt>
                <c:pt idx="2">
                  <c:v>110000</c:v>
                </c:pt>
              </c:numCache>
            </c:numRef>
          </c:val>
          <c:extLst>
            <c:ext xmlns:c16="http://schemas.microsoft.com/office/drawing/2014/chart" uri="{C3380CC4-5D6E-409C-BE32-E72D297353CC}">
              <c16:uniqueId val="{00000001-CEBD-4B28-A249-3D9CAA207BFA}"/>
            </c:ext>
          </c:extLst>
        </c:ser>
        <c:dLbls>
          <c:showLegendKey val="0"/>
          <c:showVal val="1"/>
          <c:showCatName val="0"/>
          <c:showSerName val="0"/>
          <c:showPercent val="0"/>
          <c:showBubbleSize val="0"/>
        </c:dLbls>
        <c:gapWidth val="100"/>
        <c:overlap val="-24"/>
        <c:axId val="203032360"/>
        <c:axId val="447448568"/>
      </c:barChart>
      <c:catAx>
        <c:axId val="203032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48568"/>
        <c:crosses val="autoZero"/>
        <c:auto val="1"/>
        <c:lblAlgn val="ctr"/>
        <c:lblOffset val="100"/>
        <c:noMultiLvlLbl val="0"/>
      </c:catAx>
      <c:valAx>
        <c:axId val="447448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03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7662</Words>
  <Characters>43678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Rai</dc:creator>
  <cp:keywords/>
  <dc:description/>
  <cp:lastModifiedBy>Academic Resource Officer</cp:lastModifiedBy>
  <cp:revision>2</cp:revision>
  <dcterms:created xsi:type="dcterms:W3CDTF">2025-05-28T06:22:00Z</dcterms:created>
  <dcterms:modified xsi:type="dcterms:W3CDTF">2025-05-28T06:22:00Z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10503748-d916-4405-a838-1fd42bbf2871</vt:lpwstr>
  </property>
</Properties>
</file>